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0" w:rsidRDefault="00306823" w:rsidP="001A7CDE">
      <w:pPr>
        <w:spacing w:line="360" w:lineRule="auto"/>
        <w:ind w:firstLine="720"/>
        <w:jc w:val="center"/>
        <w:rPr>
          <w:rFonts w:ascii="Sylfaen" w:hAnsi="Sylfaen" w:cs="Sylfaen"/>
          <w:b/>
          <w:noProof/>
          <w:lang w:val="ka-GE"/>
        </w:rPr>
      </w:pPr>
      <w:r>
        <w:rPr>
          <w:rFonts w:ascii="Sylfaen" w:hAnsi="Sylfaen" w:cs="Sylfaen"/>
          <w:b/>
          <w:noProof/>
          <w:lang w:val="ka-GE"/>
        </w:rPr>
        <w:t>ინფორმაცია</w:t>
      </w:r>
    </w:p>
    <w:p w:rsidR="00136952" w:rsidRPr="002C6B0E" w:rsidRDefault="002C6B0E" w:rsidP="001A7CDE">
      <w:pPr>
        <w:spacing w:line="360" w:lineRule="auto"/>
        <w:ind w:firstLine="720"/>
        <w:jc w:val="center"/>
        <w:rPr>
          <w:rFonts w:ascii="Sylfaen" w:hAnsi="Sylfaen"/>
          <w:b/>
          <w:noProof/>
          <w:lang w:val="ka-GE"/>
        </w:rPr>
      </w:pPr>
      <w:r>
        <w:rPr>
          <w:rFonts w:ascii="Sylfaen" w:hAnsi="Sylfaen" w:cs="Sylfaen"/>
          <w:b/>
          <w:noProof/>
          <w:lang w:val="ka-GE"/>
        </w:rPr>
        <w:t>ქალაქ ქუთაისის მუნიციპალიტეტის</w:t>
      </w:r>
    </w:p>
    <w:p w:rsidR="00136952" w:rsidRDefault="00136952" w:rsidP="001A7CDE">
      <w:pPr>
        <w:spacing w:line="360" w:lineRule="auto"/>
        <w:ind w:firstLine="720"/>
        <w:jc w:val="center"/>
        <w:rPr>
          <w:rFonts w:ascii="Sylfaen" w:hAnsi="Sylfaen" w:cs="Sylfaen"/>
          <w:b/>
          <w:noProof/>
          <w:lang w:val="ka-GE"/>
        </w:rPr>
      </w:pPr>
      <w:r>
        <w:rPr>
          <w:rFonts w:ascii="Sylfaen" w:hAnsi="Sylfaen"/>
          <w:b/>
          <w:noProof/>
          <w:lang w:val="af-ZA"/>
        </w:rPr>
        <w:t xml:space="preserve"> 20</w:t>
      </w:r>
      <w:r w:rsidR="00AF7A1A">
        <w:rPr>
          <w:rFonts w:ascii="Sylfaen" w:hAnsi="Sylfaen"/>
          <w:b/>
          <w:noProof/>
          <w:lang w:val="af-ZA"/>
        </w:rPr>
        <w:t>2</w:t>
      </w:r>
      <w:r w:rsidR="00622D30">
        <w:rPr>
          <w:rFonts w:ascii="Sylfaen" w:hAnsi="Sylfaen"/>
          <w:b/>
          <w:noProof/>
          <w:lang w:val="ka-GE"/>
        </w:rPr>
        <w:t>2</w:t>
      </w:r>
      <w:r w:rsidR="004921C9">
        <w:rPr>
          <w:rFonts w:ascii="Sylfaen" w:hAnsi="Sylfaen"/>
          <w:b/>
          <w:noProof/>
          <w:lang w:val="ka-GE"/>
        </w:rPr>
        <w:t xml:space="preserve"> </w:t>
      </w:r>
      <w:r w:rsidRPr="00A90A85">
        <w:rPr>
          <w:rFonts w:ascii="Sylfaen" w:hAnsi="Sylfaen" w:cs="Sylfaen"/>
          <w:b/>
          <w:noProof/>
        </w:rPr>
        <w:t>წლის</w:t>
      </w:r>
      <w:r w:rsidRPr="00DD058C">
        <w:rPr>
          <w:rFonts w:ascii="Sylfaen" w:hAnsi="Sylfaen" w:cs="Sylfaen"/>
          <w:b/>
          <w:noProof/>
          <w:lang w:val="af-ZA"/>
        </w:rPr>
        <w:t xml:space="preserve"> </w:t>
      </w:r>
      <w:r w:rsidR="005031E5">
        <w:rPr>
          <w:rFonts w:ascii="Sylfaen" w:hAnsi="Sylfaen" w:cs="Sylfaen"/>
          <w:b/>
          <w:noProof/>
          <w:lang w:val="ka-GE"/>
        </w:rPr>
        <w:t xml:space="preserve">3 </w:t>
      </w:r>
      <w:r w:rsidR="002C7D79">
        <w:rPr>
          <w:rFonts w:ascii="Sylfaen" w:hAnsi="Sylfaen" w:cs="Sylfaen"/>
          <w:b/>
          <w:noProof/>
          <w:lang w:val="ka-GE"/>
        </w:rPr>
        <w:t>თვის</w:t>
      </w:r>
      <w:r w:rsidRPr="00A90A85">
        <w:rPr>
          <w:rFonts w:ascii="Sylfaen" w:hAnsi="Sylfaen"/>
          <w:b/>
          <w:noProof/>
          <w:lang w:val="af-ZA"/>
        </w:rPr>
        <w:t xml:space="preserve"> </w:t>
      </w:r>
      <w:r w:rsidRPr="00A90A85">
        <w:rPr>
          <w:rFonts w:ascii="Sylfaen" w:hAnsi="Sylfaen" w:cs="Sylfaen"/>
          <w:b/>
          <w:noProof/>
        </w:rPr>
        <w:t>ბიუჯეტის</w:t>
      </w:r>
      <w:r w:rsidRPr="00A90A85">
        <w:rPr>
          <w:rFonts w:ascii="Sylfaen" w:hAnsi="Sylfaen"/>
          <w:b/>
          <w:noProof/>
          <w:lang w:val="af-ZA"/>
        </w:rPr>
        <w:t xml:space="preserve">  </w:t>
      </w:r>
      <w:r w:rsidRPr="00A90A85">
        <w:rPr>
          <w:rFonts w:ascii="Sylfaen" w:hAnsi="Sylfaen" w:cs="Sylfaen"/>
          <w:b/>
          <w:noProof/>
        </w:rPr>
        <w:t>შესრულების</w:t>
      </w:r>
      <w:r w:rsidRPr="00A90A85">
        <w:rPr>
          <w:rFonts w:ascii="Sylfaen" w:hAnsi="Sylfaen"/>
          <w:b/>
          <w:noProof/>
          <w:lang w:val="af-ZA"/>
        </w:rPr>
        <w:t xml:space="preserve"> </w:t>
      </w:r>
      <w:r w:rsidRPr="00A90A85">
        <w:rPr>
          <w:rFonts w:ascii="Sylfaen" w:hAnsi="Sylfaen" w:cs="Sylfaen"/>
          <w:b/>
          <w:noProof/>
        </w:rPr>
        <w:t>შესახებ</w:t>
      </w:r>
    </w:p>
    <w:p w:rsidR="001E7A0D" w:rsidRDefault="00306823" w:rsidP="001E7A0D">
      <w:pPr>
        <w:spacing w:line="360" w:lineRule="auto"/>
        <w:ind w:firstLine="567"/>
        <w:jc w:val="both"/>
        <w:rPr>
          <w:rFonts w:ascii="Sylfaen" w:hAnsi="Sylfaen" w:cs="Sylfaen"/>
          <w:noProof/>
          <w:lang w:val="ka-GE"/>
        </w:rPr>
      </w:pPr>
      <w:r>
        <w:rPr>
          <w:rFonts w:ascii="Sylfaen" w:hAnsi="Sylfaen" w:cs="Sylfaen"/>
          <w:noProof/>
          <w:lang w:val="ka-GE"/>
        </w:rPr>
        <w:t>ქალაქ ქუთაისის</w:t>
      </w:r>
      <w:r w:rsidR="002C6B0E">
        <w:rPr>
          <w:rFonts w:ascii="Sylfaen" w:hAnsi="Sylfaen" w:cs="Sylfaen"/>
          <w:noProof/>
          <w:lang w:val="ka-GE"/>
        </w:rPr>
        <w:t xml:space="preserve"> მუნიციპალიტეტის</w:t>
      </w:r>
      <w:r w:rsidR="0033280D">
        <w:rPr>
          <w:rFonts w:ascii="Sylfaen" w:hAnsi="Sylfaen" w:cs="Sylfaen"/>
          <w:noProof/>
          <w:lang w:val="ka-GE"/>
        </w:rPr>
        <w:t xml:space="preserve"> 20</w:t>
      </w:r>
      <w:r w:rsidR="00511BCF">
        <w:rPr>
          <w:rFonts w:ascii="Sylfaen" w:hAnsi="Sylfaen" w:cs="Sylfaen"/>
          <w:noProof/>
          <w:lang w:val="ka-GE"/>
        </w:rPr>
        <w:t>2</w:t>
      </w:r>
      <w:r w:rsidR="000B0A80">
        <w:rPr>
          <w:rFonts w:ascii="Sylfaen" w:hAnsi="Sylfaen" w:cs="Sylfaen"/>
          <w:noProof/>
        </w:rPr>
        <w:t>2</w:t>
      </w:r>
      <w:r w:rsidR="000B0A80">
        <w:rPr>
          <w:rFonts w:ascii="Sylfaen" w:hAnsi="Sylfaen" w:cs="Sylfaen"/>
          <w:noProof/>
          <w:lang w:val="ka-GE"/>
        </w:rPr>
        <w:t xml:space="preserve"> წლის ბიუჯეტი დამტკიცდა 2021</w:t>
      </w:r>
      <w:r w:rsidR="00136952">
        <w:rPr>
          <w:rFonts w:ascii="Sylfaen" w:hAnsi="Sylfaen" w:cs="Sylfaen"/>
          <w:noProof/>
          <w:lang w:val="ka-GE"/>
        </w:rPr>
        <w:t xml:space="preserve"> წლის </w:t>
      </w:r>
      <w:r w:rsidR="000B0A80">
        <w:rPr>
          <w:rFonts w:ascii="Sylfaen" w:hAnsi="Sylfaen" w:cs="Sylfaen"/>
          <w:noProof/>
        </w:rPr>
        <w:t>29</w:t>
      </w:r>
      <w:r w:rsidR="00511BCF">
        <w:rPr>
          <w:rFonts w:ascii="Sylfaen" w:hAnsi="Sylfaen" w:cs="Sylfaen"/>
          <w:noProof/>
          <w:lang w:val="ka-GE"/>
        </w:rPr>
        <w:t xml:space="preserve"> </w:t>
      </w:r>
      <w:r w:rsidR="00592044">
        <w:rPr>
          <w:rFonts w:ascii="Sylfaen" w:hAnsi="Sylfaen" w:cs="Sylfaen"/>
          <w:noProof/>
          <w:lang w:val="ka-GE"/>
        </w:rPr>
        <w:t>დეკემბრის</w:t>
      </w:r>
      <w:r w:rsidR="00136952">
        <w:rPr>
          <w:rFonts w:ascii="Sylfaen" w:hAnsi="Sylfaen" w:cs="Sylfaen"/>
          <w:noProof/>
          <w:lang w:val="ka-GE"/>
        </w:rPr>
        <w:t xml:space="preserve"> საკრებულოს N</w:t>
      </w:r>
      <w:r w:rsidR="000B0A80">
        <w:rPr>
          <w:rFonts w:ascii="Sylfaen" w:hAnsi="Sylfaen" w:cs="Sylfaen"/>
          <w:noProof/>
          <w:lang w:val="ka-GE"/>
        </w:rPr>
        <w:t>5</w:t>
      </w:r>
      <w:r w:rsidR="006F6969">
        <w:rPr>
          <w:rFonts w:ascii="Sylfaen" w:hAnsi="Sylfaen" w:cs="Sylfaen"/>
          <w:noProof/>
          <w:lang w:val="ka-GE"/>
        </w:rPr>
        <w:t xml:space="preserve"> დადგენილებით. </w:t>
      </w:r>
      <w:r w:rsidR="0033280D">
        <w:rPr>
          <w:rFonts w:ascii="Sylfaen" w:hAnsi="Sylfaen" w:cs="Sylfaen"/>
          <w:noProof/>
          <w:lang w:val="ka-GE"/>
        </w:rPr>
        <w:t>3</w:t>
      </w:r>
      <w:r w:rsidR="002141C1">
        <w:rPr>
          <w:rFonts w:ascii="Sylfaen" w:hAnsi="Sylfaen" w:cs="Sylfaen"/>
          <w:noProof/>
          <w:lang w:val="ka-GE"/>
        </w:rPr>
        <w:t xml:space="preserve"> </w:t>
      </w:r>
      <w:r w:rsidR="00136952">
        <w:rPr>
          <w:rFonts w:ascii="Sylfaen" w:hAnsi="Sylfaen" w:cs="Sylfaen"/>
          <w:noProof/>
          <w:lang w:val="ka-GE"/>
        </w:rPr>
        <w:t>თვი</w:t>
      </w:r>
      <w:r w:rsidR="00C267D6">
        <w:rPr>
          <w:rFonts w:ascii="Sylfaen" w:hAnsi="Sylfaen" w:cs="Sylfaen"/>
          <w:noProof/>
          <w:lang w:val="ka-GE"/>
        </w:rPr>
        <w:t xml:space="preserve">ს განმავლობაში ბიუჯეტში შევიდა </w:t>
      </w:r>
      <w:r w:rsidR="000B0A80">
        <w:rPr>
          <w:rFonts w:ascii="Sylfaen" w:hAnsi="Sylfaen" w:cs="Sylfaen"/>
          <w:noProof/>
        </w:rPr>
        <w:t>2</w:t>
      </w:r>
      <w:r w:rsidR="00511BCF">
        <w:rPr>
          <w:rFonts w:ascii="Sylfaen" w:hAnsi="Sylfaen" w:cs="Sylfaen"/>
          <w:noProof/>
          <w:lang w:val="ka-GE"/>
        </w:rPr>
        <w:t xml:space="preserve"> </w:t>
      </w:r>
      <w:r w:rsidR="00136952">
        <w:rPr>
          <w:rFonts w:ascii="Sylfaen" w:hAnsi="Sylfaen" w:cs="Sylfaen"/>
          <w:noProof/>
          <w:lang w:val="ka-GE"/>
        </w:rPr>
        <w:t xml:space="preserve">ცვლილება და საბოლოოდ დაზუსტდა </w:t>
      </w:r>
      <w:r w:rsidR="000B0A80">
        <w:rPr>
          <w:rFonts w:ascii="Sylfaen" w:hAnsi="Sylfaen" w:cs="Sylfaen"/>
          <w:noProof/>
        </w:rPr>
        <w:t>115798.6</w:t>
      </w:r>
      <w:r w:rsidR="007E173A">
        <w:rPr>
          <w:rFonts w:ascii="Sylfaen" w:hAnsi="Sylfaen" w:cs="Sylfaen"/>
          <w:noProof/>
          <w:lang w:val="ka-GE"/>
        </w:rPr>
        <w:t xml:space="preserve"> ათასი</w:t>
      </w:r>
      <w:r w:rsidR="00136952">
        <w:rPr>
          <w:rFonts w:ascii="Sylfaen" w:hAnsi="Sylfaen" w:cs="Sylfaen"/>
          <w:noProof/>
          <w:lang w:val="ka-GE"/>
        </w:rPr>
        <w:t xml:space="preserve"> ლარით.</w:t>
      </w:r>
      <w:r w:rsidR="00F35C0F">
        <w:rPr>
          <w:rFonts w:ascii="Sylfaen" w:hAnsi="Sylfaen" w:cs="Sylfaen"/>
          <w:noProof/>
        </w:rPr>
        <w:t xml:space="preserve"> </w:t>
      </w:r>
    </w:p>
    <w:p w:rsidR="00F35C0F" w:rsidRPr="00BA60E9" w:rsidRDefault="00F35C0F" w:rsidP="001E7A0D">
      <w:pPr>
        <w:spacing w:line="360" w:lineRule="auto"/>
        <w:ind w:firstLine="567"/>
        <w:jc w:val="both"/>
        <w:rPr>
          <w:rFonts w:ascii="Sylfaen" w:hAnsi="Sylfaen" w:cs="Sylfaen"/>
          <w:noProof/>
          <w:lang w:val="ka-GE"/>
        </w:rPr>
      </w:pPr>
      <w:r>
        <w:rPr>
          <w:rFonts w:ascii="Sylfaen" w:hAnsi="Sylfaen" w:cs="Sylfaen"/>
        </w:rPr>
        <w:t>ქალაქ</w:t>
      </w:r>
      <w:r>
        <w:t xml:space="preserve"> </w:t>
      </w:r>
      <w:r>
        <w:rPr>
          <w:rFonts w:ascii="Sylfaen" w:hAnsi="Sylfaen" w:cs="Sylfaen"/>
        </w:rPr>
        <w:t>ქუთაისის</w:t>
      </w:r>
      <w:r w:rsidR="002C6B0E">
        <w:rPr>
          <w:rFonts w:ascii="Sylfaen" w:hAnsi="Sylfaen" w:cs="Sylfaen"/>
          <w:lang w:val="ka-GE"/>
        </w:rPr>
        <w:t xml:space="preserve"> მუნიციპალიტეტის</w:t>
      </w:r>
      <w:r w:rsidR="00306823">
        <w:t xml:space="preserve"> 20</w:t>
      </w:r>
      <w:r w:rsidR="000B0A80">
        <w:rPr>
          <w:rFonts w:ascii="Sylfaen" w:hAnsi="Sylfaen"/>
          <w:lang w:val="ka-GE"/>
        </w:rPr>
        <w:t>22</w:t>
      </w:r>
      <w:r>
        <w:t xml:space="preserve"> </w:t>
      </w:r>
      <w:r>
        <w:rPr>
          <w:rFonts w:ascii="Sylfaen" w:hAnsi="Sylfaen" w:cs="Sylfaen"/>
        </w:rPr>
        <w:t>წლის</w:t>
      </w:r>
      <w:r>
        <w:t xml:space="preserve"> </w:t>
      </w:r>
      <w:r>
        <w:rPr>
          <w:rFonts w:ascii="Sylfaen" w:hAnsi="Sylfaen" w:cs="Sylfaen"/>
        </w:rPr>
        <w:t>ბიუჯეტი</w:t>
      </w:r>
      <w:r w:rsidR="001E7A0D">
        <w:rPr>
          <w:rFonts w:ascii="Sylfaen" w:hAnsi="Sylfaen" w:cs="Sylfaen"/>
        </w:rPr>
        <w:t>ს</w:t>
      </w:r>
      <w:r>
        <w:t xml:space="preserve"> </w:t>
      </w:r>
      <w:r w:rsidR="0033280D">
        <w:rPr>
          <w:rFonts w:ascii="Sylfaen" w:hAnsi="Sylfaen"/>
          <w:lang w:val="ka-GE"/>
        </w:rPr>
        <w:t>3</w:t>
      </w:r>
      <w:r w:rsidR="002C7D79">
        <w:t xml:space="preserve"> </w:t>
      </w:r>
      <w:r w:rsidR="002C7D79">
        <w:rPr>
          <w:rFonts w:ascii="Sylfaen" w:hAnsi="Sylfaen" w:cs="Sylfaen"/>
        </w:rPr>
        <w:t>თვის</w:t>
      </w:r>
      <w:r>
        <w:t xml:space="preserve"> </w:t>
      </w:r>
      <w:r>
        <w:rPr>
          <w:rFonts w:ascii="Sylfaen" w:hAnsi="Sylfaen" w:cs="Sylfaen"/>
        </w:rPr>
        <w:t>ფაქტ</w:t>
      </w:r>
      <w:r w:rsidR="008C1409">
        <w:rPr>
          <w:rFonts w:ascii="Sylfaen" w:hAnsi="Sylfaen" w:cs="Sylfaen"/>
          <w:lang w:val="ka-GE"/>
        </w:rPr>
        <w:t>ო</w:t>
      </w:r>
      <w:r w:rsidR="001E7A0D">
        <w:rPr>
          <w:rFonts w:ascii="Sylfaen" w:hAnsi="Sylfaen" w:cs="Sylfaen"/>
        </w:rPr>
        <w:t>ბრივმა</w:t>
      </w:r>
      <w:r>
        <w:t xml:space="preserve"> </w:t>
      </w:r>
      <w:r w:rsidR="00306823">
        <w:rPr>
          <w:rFonts w:ascii="Sylfaen" w:hAnsi="Sylfaen" w:cs="Sylfaen"/>
          <w:lang w:val="ka-GE"/>
        </w:rPr>
        <w:t>შემოსავალმა (ნაშთის/ფინანსური აქტივის გამოკლებით)</w:t>
      </w:r>
      <w:r>
        <w:t xml:space="preserve"> </w:t>
      </w:r>
      <w:r w:rsidR="00085736">
        <w:rPr>
          <w:rFonts w:ascii="Sylfaen" w:hAnsi="Sylfaen"/>
          <w:lang w:val="ka-GE"/>
        </w:rPr>
        <w:t>16808,6</w:t>
      </w:r>
      <w:r>
        <w:t xml:space="preserve"> </w:t>
      </w:r>
      <w:r>
        <w:rPr>
          <w:rFonts w:ascii="Sylfaen" w:hAnsi="Sylfaen" w:cs="Sylfaen"/>
        </w:rPr>
        <w:t>ათასი</w:t>
      </w:r>
      <w:r>
        <w:t xml:space="preserve"> </w:t>
      </w:r>
      <w:r>
        <w:rPr>
          <w:rFonts w:ascii="Sylfaen" w:hAnsi="Sylfaen" w:cs="Sylfaen"/>
        </w:rPr>
        <w:t>ლარი</w:t>
      </w:r>
      <w:r>
        <w:t xml:space="preserve"> </w:t>
      </w:r>
      <w:r>
        <w:rPr>
          <w:rFonts w:ascii="Sylfaen" w:hAnsi="Sylfaen" w:cs="Sylfaen"/>
        </w:rPr>
        <w:t>შეადგ</w:t>
      </w:r>
      <w:r w:rsidR="00AF65CE">
        <w:rPr>
          <w:rFonts w:ascii="Sylfaen" w:hAnsi="Sylfaen" w:cs="Sylfaen"/>
        </w:rPr>
        <w:t>ინა</w:t>
      </w:r>
      <w:r w:rsidR="00BA60E9">
        <w:rPr>
          <w:rFonts w:ascii="Sylfaen" w:hAnsi="Sylfaen" w:cs="Sylfaen"/>
          <w:lang w:val="ka-GE"/>
        </w:rPr>
        <w:t>,</w:t>
      </w:r>
      <w:r w:rsidR="00BA60E9">
        <w:rPr>
          <w:rFonts w:ascii="Sylfaen" w:hAnsi="Sylfaen"/>
          <w:lang w:val="ka-GE"/>
        </w:rPr>
        <w:t xml:space="preserve"> </w:t>
      </w:r>
    </w:p>
    <w:p w:rsidR="005A6450" w:rsidRDefault="005A6450" w:rsidP="00E31469">
      <w:pPr>
        <w:pStyle w:val="abzacixml"/>
      </w:pPr>
    </w:p>
    <w:p w:rsidR="005A6450" w:rsidRDefault="006A5DEE" w:rsidP="00E31469">
      <w:pPr>
        <w:pStyle w:val="abzacixml"/>
      </w:pPr>
      <w:r w:rsidRPr="008522BE">
        <w:t>ბიუჯეტის შესრულების ძირითადი მაჩვენებლები წარმოდგენილია ბალანსის სახით:</w:t>
      </w:r>
    </w:p>
    <w:p w:rsidR="006A5DEE" w:rsidRDefault="00D149C5" w:rsidP="006A5DEE">
      <w:pPr>
        <w:pStyle w:val="Caption"/>
        <w:keepNext/>
        <w:jc w:val="center"/>
        <w:rPr>
          <w:rFonts w:ascii="Sylfaen" w:hAnsi="Sylfaen" w:cs="Sylfaen"/>
          <w:sz w:val="22"/>
          <w:szCs w:val="22"/>
          <w:lang w:val="ka-GE"/>
        </w:rPr>
      </w:pPr>
      <w:r>
        <w:rPr>
          <w:rFonts w:ascii="Sylfaen" w:hAnsi="Sylfaen" w:cs="Sylfaen"/>
          <w:sz w:val="22"/>
          <w:szCs w:val="22"/>
          <w:lang w:val="ka-GE"/>
        </w:rPr>
        <w:t>ქალაქ ქუთაისის</w:t>
      </w:r>
      <w:r w:rsidR="002C6B0E">
        <w:rPr>
          <w:rFonts w:ascii="Sylfaen" w:hAnsi="Sylfaen" w:cs="Sylfaen"/>
          <w:sz w:val="22"/>
          <w:szCs w:val="22"/>
          <w:lang w:val="ka-GE"/>
        </w:rPr>
        <w:t xml:space="preserve"> მუნიციპალიტეტის</w:t>
      </w:r>
      <w:r w:rsidR="00592044">
        <w:rPr>
          <w:rFonts w:ascii="Sylfaen" w:hAnsi="Sylfaen" w:cs="Sylfaen"/>
          <w:sz w:val="22"/>
          <w:szCs w:val="22"/>
          <w:lang w:val="ka-GE"/>
        </w:rPr>
        <w:t xml:space="preserve">  20</w:t>
      </w:r>
      <w:r w:rsidR="000B0A80">
        <w:rPr>
          <w:rFonts w:ascii="Sylfaen" w:hAnsi="Sylfaen" w:cs="Sylfaen"/>
          <w:sz w:val="22"/>
          <w:szCs w:val="22"/>
          <w:lang w:val="ka-GE"/>
        </w:rPr>
        <w:t>22</w:t>
      </w:r>
      <w:r w:rsidR="006A5DEE" w:rsidRPr="00800EDF">
        <w:rPr>
          <w:rFonts w:ascii="Sylfaen" w:hAnsi="Sylfaen" w:cs="Sylfaen"/>
          <w:sz w:val="22"/>
          <w:szCs w:val="22"/>
          <w:lang w:val="ka-GE"/>
        </w:rPr>
        <w:t xml:space="preserve"> წლის ბიუჯეტის</w:t>
      </w:r>
      <w:r>
        <w:rPr>
          <w:rFonts w:ascii="Sylfaen" w:hAnsi="Sylfaen" w:cs="Sylfaen"/>
          <w:sz w:val="22"/>
          <w:szCs w:val="22"/>
          <w:lang w:val="en-US"/>
        </w:rPr>
        <w:t xml:space="preserve"> </w:t>
      </w:r>
      <w:r w:rsidR="00235D43">
        <w:rPr>
          <w:rFonts w:ascii="Sylfaen" w:hAnsi="Sylfaen" w:cs="Sylfaen"/>
          <w:sz w:val="22"/>
          <w:szCs w:val="22"/>
          <w:lang w:val="ka-GE"/>
        </w:rPr>
        <w:t>3</w:t>
      </w:r>
      <w:r w:rsidR="002141C1">
        <w:rPr>
          <w:rFonts w:ascii="Sylfaen" w:hAnsi="Sylfaen" w:cs="Sylfaen"/>
          <w:sz w:val="22"/>
          <w:szCs w:val="22"/>
          <w:lang w:val="ka-GE"/>
        </w:rPr>
        <w:t xml:space="preserve"> თვის </w:t>
      </w:r>
      <w:r w:rsidR="006A5DEE" w:rsidRPr="00800EDF">
        <w:rPr>
          <w:rFonts w:ascii="Sylfaen" w:hAnsi="Sylfaen" w:cs="Sylfaen"/>
          <w:sz w:val="22"/>
          <w:szCs w:val="22"/>
          <w:lang w:val="ka-GE"/>
        </w:rPr>
        <w:t xml:space="preserve"> ბალანსი</w:t>
      </w:r>
    </w:p>
    <w:p w:rsidR="005A6450" w:rsidRPr="005A6450" w:rsidRDefault="005A6450" w:rsidP="005A6450">
      <w:pPr>
        <w:rPr>
          <w:rFonts w:ascii="Sylfaen" w:hAnsi="Sylfaen"/>
          <w:lang w:val="ka-G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384"/>
        <w:gridCol w:w="1478"/>
        <w:gridCol w:w="2074"/>
      </w:tblGrid>
      <w:tr w:rsidR="00057060" w:rsidRPr="00057060" w:rsidTr="00057060">
        <w:trPr>
          <w:trHeight w:val="540"/>
        </w:trPr>
        <w:tc>
          <w:tcPr>
            <w:tcW w:w="0" w:type="auto"/>
            <w:vMerge w:val="restart"/>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დასახელება</w:t>
            </w:r>
          </w:p>
        </w:tc>
        <w:tc>
          <w:tcPr>
            <w:tcW w:w="0" w:type="auto"/>
            <w:gridSpan w:val="3"/>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2022 წელი</w:t>
            </w:r>
          </w:p>
        </w:tc>
      </w:tr>
      <w:tr w:rsidR="00057060" w:rsidRPr="00057060" w:rsidTr="00057060">
        <w:trPr>
          <w:trHeight w:val="810"/>
        </w:trPr>
        <w:tc>
          <w:tcPr>
            <w:tcW w:w="0" w:type="auto"/>
            <w:vMerge/>
            <w:vAlign w:val="center"/>
            <w:hideMark/>
          </w:tcPr>
          <w:p w:rsidR="00057060" w:rsidRPr="00057060" w:rsidRDefault="00057060" w:rsidP="00057060">
            <w:pPr>
              <w:rPr>
                <w:rFonts w:ascii="Sylfaen" w:hAnsi="Sylfaen" w:cs="Calibri"/>
                <w:bCs/>
              </w:rPr>
            </w:pPr>
          </w:p>
        </w:tc>
        <w:tc>
          <w:tcPr>
            <w:tcW w:w="0" w:type="auto"/>
            <w:shd w:val="clear" w:color="000000" w:fill="FFFFFF"/>
            <w:vAlign w:val="center"/>
            <w:hideMark/>
          </w:tcPr>
          <w:p w:rsidR="00057060" w:rsidRPr="00057060" w:rsidRDefault="00057060" w:rsidP="00057060">
            <w:pPr>
              <w:jc w:val="center"/>
              <w:rPr>
                <w:rFonts w:ascii="Sylfaen" w:hAnsi="Sylfaen" w:cs="Calibri"/>
                <w:bCs/>
              </w:rPr>
            </w:pPr>
            <w:r w:rsidRPr="00057060">
              <w:rPr>
                <w:rFonts w:ascii="Sylfaen" w:hAnsi="Sylfaen" w:cs="Calibri"/>
                <w:bCs/>
              </w:rPr>
              <w:t>დაზუსტებული გეგმა</w:t>
            </w:r>
          </w:p>
        </w:tc>
        <w:tc>
          <w:tcPr>
            <w:tcW w:w="0" w:type="auto"/>
            <w:shd w:val="clear" w:color="000000" w:fill="FFFFFF"/>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 თვის გეგმა</w:t>
            </w:r>
          </w:p>
        </w:tc>
        <w:tc>
          <w:tcPr>
            <w:tcW w:w="0" w:type="auto"/>
            <w:shd w:val="clear" w:color="000000" w:fill="FFFFFF"/>
            <w:vAlign w:val="center"/>
            <w:hideMark/>
          </w:tcPr>
          <w:p w:rsidR="00057060" w:rsidRPr="00057060" w:rsidRDefault="00057060" w:rsidP="00057060">
            <w:pPr>
              <w:jc w:val="center"/>
              <w:rPr>
                <w:rFonts w:ascii="Sylfaen" w:hAnsi="Sylfaen" w:cs="Calibri"/>
                <w:bCs/>
              </w:rPr>
            </w:pPr>
            <w:r w:rsidRPr="00057060">
              <w:rPr>
                <w:rFonts w:ascii="Sylfaen" w:hAnsi="Sylfaen" w:cs="Calibri"/>
                <w:bCs/>
              </w:rPr>
              <w:t>საკასო შესრულება</w:t>
            </w:r>
          </w:p>
        </w:tc>
      </w:tr>
      <w:tr w:rsidR="00057060" w:rsidRPr="00057060" w:rsidTr="00057060">
        <w:trPr>
          <w:trHeight w:val="390"/>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შემოსავლები</w:t>
            </w:r>
          </w:p>
        </w:tc>
        <w:tc>
          <w:tcPr>
            <w:tcW w:w="0" w:type="auto"/>
            <w:shd w:val="clear" w:color="000000" w:fill="F2F2F2"/>
            <w:vAlign w:val="center"/>
            <w:hideMark/>
          </w:tcPr>
          <w:p w:rsidR="00057060" w:rsidRPr="00057060" w:rsidRDefault="00057060" w:rsidP="00057060">
            <w:pPr>
              <w:jc w:val="center"/>
              <w:rPr>
                <w:rFonts w:ascii="Sylfaen" w:hAnsi="Sylfaen" w:cs="Calibri"/>
                <w:bCs/>
              </w:rPr>
            </w:pPr>
            <w:r w:rsidRPr="00057060">
              <w:rPr>
                <w:rFonts w:ascii="Sylfaen" w:hAnsi="Sylfaen" w:cs="Calibri"/>
                <w:bCs/>
              </w:rPr>
              <w:t>93,243.8</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14,956.1</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15,071.0</w:t>
            </w:r>
          </w:p>
        </w:tc>
      </w:tr>
      <w:tr w:rsidR="00057060" w:rsidRPr="00057060" w:rsidTr="00057060">
        <w:trPr>
          <w:trHeight w:val="43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გადასახადები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56,063.1</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10,764.2</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10,740.9</w:t>
            </w:r>
          </w:p>
        </w:tc>
      </w:tr>
      <w:tr w:rsidR="00057060" w:rsidRPr="00057060" w:rsidTr="00057060">
        <w:trPr>
          <w:trHeight w:val="40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გრანტები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21,842.8</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1,715.9</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1,715.9</w:t>
            </w:r>
          </w:p>
        </w:tc>
      </w:tr>
      <w:tr w:rsidR="00057060" w:rsidRPr="00057060" w:rsidTr="00057060">
        <w:trPr>
          <w:trHeight w:val="42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სხვა შემოსავლები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15,337.9</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2,476.0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2,614.2</w:t>
            </w:r>
          </w:p>
        </w:tc>
      </w:tr>
      <w:tr w:rsidR="00057060" w:rsidRPr="00057060" w:rsidTr="00057060">
        <w:trPr>
          <w:trHeight w:val="390"/>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ხარჯები</w:t>
            </w:r>
          </w:p>
        </w:tc>
        <w:tc>
          <w:tcPr>
            <w:tcW w:w="0" w:type="auto"/>
            <w:shd w:val="clear" w:color="000000" w:fill="F2F2F2"/>
            <w:vAlign w:val="center"/>
            <w:hideMark/>
          </w:tcPr>
          <w:p w:rsidR="00057060" w:rsidRPr="00057060" w:rsidRDefault="00057060" w:rsidP="00057060">
            <w:pPr>
              <w:jc w:val="center"/>
              <w:rPr>
                <w:rFonts w:ascii="Sylfaen" w:hAnsi="Sylfaen" w:cs="Calibri"/>
                <w:bCs/>
              </w:rPr>
            </w:pPr>
            <w:r w:rsidRPr="00057060">
              <w:rPr>
                <w:rFonts w:ascii="Sylfaen" w:hAnsi="Sylfaen" w:cs="Calibri"/>
                <w:bCs/>
              </w:rPr>
              <w:t>77,625.5</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16,492.0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16,334.8</w:t>
            </w:r>
          </w:p>
        </w:tc>
      </w:tr>
      <w:tr w:rsidR="00057060" w:rsidRPr="00057060" w:rsidTr="00057060">
        <w:trPr>
          <w:trHeight w:val="36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შრომის ანაზღაურება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33,016.0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6,245.0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6,178.3</w:t>
            </w:r>
          </w:p>
        </w:tc>
      </w:tr>
      <w:tr w:rsidR="00057060" w:rsidRPr="00057060" w:rsidTr="00057060">
        <w:trPr>
          <w:trHeight w:val="42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საქონელი და მომსახურება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20,333.6</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4,300.0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4,261.5</w:t>
            </w:r>
          </w:p>
        </w:tc>
      </w:tr>
      <w:tr w:rsidR="00057060" w:rsidRPr="00057060" w:rsidTr="00057060">
        <w:trPr>
          <w:trHeight w:val="36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პროცენტი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2,691.3</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1,290.0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1,281.9</w:t>
            </w:r>
          </w:p>
        </w:tc>
      </w:tr>
      <w:tr w:rsidR="00057060" w:rsidRPr="00057060" w:rsidTr="00057060">
        <w:trPr>
          <w:trHeight w:val="37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სუბსიდიები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5,876.4</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2,410.0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2,402.8</w:t>
            </w:r>
          </w:p>
        </w:tc>
      </w:tr>
      <w:tr w:rsidR="00057060" w:rsidRPr="00057060" w:rsidTr="00057060">
        <w:trPr>
          <w:trHeight w:val="37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გრანტები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202.0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32.0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31.6</w:t>
            </w:r>
          </w:p>
        </w:tc>
      </w:tr>
      <w:tr w:rsidR="00057060" w:rsidRPr="00057060" w:rsidTr="00057060">
        <w:trPr>
          <w:trHeight w:val="51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სოციალური უზრუნველყოფა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5,344.5</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1,115.0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1,113.2</w:t>
            </w:r>
          </w:p>
        </w:tc>
      </w:tr>
      <w:tr w:rsidR="00057060" w:rsidRPr="00057060" w:rsidTr="00057060">
        <w:trPr>
          <w:trHeight w:val="34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სხვა ხარჯები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10,161.7</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1,100.0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1,065.5</w:t>
            </w:r>
          </w:p>
        </w:tc>
      </w:tr>
      <w:tr w:rsidR="00057060" w:rsidRPr="00057060" w:rsidTr="00057060">
        <w:trPr>
          <w:trHeight w:val="435"/>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საოპერაციო სალდო</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15,618.3</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-1,535.9</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-1,263.8</w:t>
            </w:r>
          </w:p>
        </w:tc>
      </w:tr>
      <w:tr w:rsidR="00057060" w:rsidRPr="00057060" w:rsidTr="00057060">
        <w:trPr>
          <w:trHeight w:val="375"/>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არაფინანსური აქტივების ცვლილება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30,099.1</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1,415.0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1,672.5</w:t>
            </w:r>
          </w:p>
        </w:tc>
      </w:tr>
      <w:tr w:rsidR="00057060" w:rsidRPr="00057060" w:rsidTr="00057060">
        <w:trPr>
          <w:trHeight w:val="43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 xml:space="preserve">ზრდა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37,599.1</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3,415.0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3,410.1</w:t>
            </w:r>
          </w:p>
        </w:tc>
      </w:tr>
      <w:tr w:rsidR="00057060" w:rsidRPr="00057060" w:rsidTr="00057060">
        <w:trPr>
          <w:trHeight w:val="42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კლება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7,500.0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2,000.0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1,737.6</w:t>
            </w:r>
          </w:p>
        </w:tc>
      </w:tr>
      <w:tr w:rsidR="00057060" w:rsidRPr="00057060" w:rsidTr="00057060">
        <w:trPr>
          <w:trHeight w:val="315"/>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მთლიანი სალდო</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-14,480.8</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-2,950.9</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-2,936.3</w:t>
            </w:r>
          </w:p>
        </w:tc>
      </w:tr>
      <w:tr w:rsidR="00057060" w:rsidRPr="00057060" w:rsidTr="00057060">
        <w:trPr>
          <w:trHeight w:val="510"/>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ფინანსური აქტივების ცვლილება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-15,054.8</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-3,065.9</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-3,050.4</w:t>
            </w:r>
          </w:p>
        </w:tc>
      </w:tr>
      <w:tr w:rsidR="00057060" w:rsidRPr="00057060" w:rsidTr="00057060">
        <w:trPr>
          <w:trHeight w:val="46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ზრდა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0.0</w:t>
            </w:r>
          </w:p>
        </w:tc>
      </w:tr>
      <w:tr w:rsidR="00057060" w:rsidRPr="00057060" w:rsidTr="00057060">
        <w:trPr>
          <w:trHeight w:val="465"/>
        </w:trPr>
        <w:tc>
          <w:tcPr>
            <w:tcW w:w="0" w:type="auto"/>
            <w:shd w:val="clear" w:color="auto" w:fill="auto"/>
            <w:vAlign w:val="center"/>
            <w:hideMark/>
          </w:tcPr>
          <w:p w:rsidR="00057060" w:rsidRPr="00057060" w:rsidRDefault="00057060" w:rsidP="00057060">
            <w:pPr>
              <w:ind w:firstLineChars="400" w:firstLine="880"/>
              <w:rPr>
                <w:rFonts w:ascii="Sylfaen" w:hAnsi="Sylfaen" w:cs="Calibri"/>
                <w:bCs/>
              </w:rPr>
            </w:pPr>
            <w:r w:rsidRPr="00057060">
              <w:rPr>
                <w:rFonts w:ascii="Sylfaen" w:hAnsi="Sylfaen" w:cs="Calibri"/>
                <w:bCs/>
              </w:rPr>
              <w:lastRenderedPageBreak/>
              <w:t>აქციები და სხვა კაპიტალი</w:t>
            </w:r>
          </w:p>
        </w:tc>
        <w:tc>
          <w:tcPr>
            <w:tcW w:w="0" w:type="auto"/>
            <w:shd w:val="clear" w:color="auto" w:fill="auto"/>
            <w:vAlign w:val="center"/>
            <w:hideMark/>
          </w:tcPr>
          <w:p w:rsidR="00057060" w:rsidRPr="00057060" w:rsidRDefault="00057060" w:rsidP="00057060">
            <w:pPr>
              <w:ind w:firstLineChars="400" w:firstLine="880"/>
              <w:rPr>
                <w:rFonts w:ascii="Sylfaen" w:hAnsi="Sylfaen" w:cs="Calibri"/>
                <w:bCs/>
              </w:rPr>
            </w:pPr>
            <w:r w:rsidRPr="00057060">
              <w:rPr>
                <w:rFonts w:ascii="Sylfaen" w:hAnsi="Sylfaen" w:cs="Calibri"/>
                <w:bCs/>
              </w:rPr>
              <w:t>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 </w:t>
            </w:r>
          </w:p>
        </w:tc>
      </w:tr>
      <w:tr w:rsidR="00057060" w:rsidRPr="00057060" w:rsidTr="00057060">
        <w:trPr>
          <w:trHeight w:val="465"/>
        </w:trPr>
        <w:tc>
          <w:tcPr>
            <w:tcW w:w="0" w:type="auto"/>
            <w:shd w:val="clear" w:color="auto" w:fill="auto"/>
            <w:vAlign w:val="center"/>
            <w:hideMark/>
          </w:tcPr>
          <w:p w:rsidR="00057060" w:rsidRPr="00057060" w:rsidRDefault="00057060" w:rsidP="00057060">
            <w:pPr>
              <w:ind w:firstLineChars="400" w:firstLine="880"/>
              <w:rPr>
                <w:rFonts w:ascii="Sylfaen" w:hAnsi="Sylfaen" w:cs="Calibri"/>
                <w:bCs/>
              </w:rPr>
            </w:pPr>
            <w:r w:rsidRPr="00057060">
              <w:rPr>
                <w:rFonts w:ascii="Sylfaen" w:hAnsi="Sylfaen" w:cs="Calibri"/>
                <w:bCs/>
              </w:rPr>
              <w:t>სხვა დებიტორული დავალიანებები</w:t>
            </w:r>
          </w:p>
        </w:tc>
        <w:tc>
          <w:tcPr>
            <w:tcW w:w="0" w:type="auto"/>
            <w:shd w:val="clear" w:color="auto" w:fill="auto"/>
            <w:vAlign w:val="center"/>
            <w:hideMark/>
          </w:tcPr>
          <w:p w:rsidR="00057060" w:rsidRPr="00057060" w:rsidRDefault="00057060" w:rsidP="00057060">
            <w:pPr>
              <w:ind w:firstLineChars="400" w:firstLine="880"/>
              <w:rPr>
                <w:rFonts w:ascii="Sylfaen" w:hAnsi="Sylfaen" w:cs="Calibri"/>
                <w:bCs/>
              </w:rPr>
            </w:pPr>
            <w:r w:rsidRPr="00057060">
              <w:rPr>
                <w:rFonts w:ascii="Sylfaen" w:hAnsi="Sylfaen" w:cs="Calibri"/>
                <w:bCs/>
              </w:rPr>
              <w:t>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 </w:t>
            </w:r>
          </w:p>
        </w:tc>
      </w:tr>
      <w:tr w:rsidR="00057060" w:rsidRPr="00057060" w:rsidTr="00057060">
        <w:trPr>
          <w:trHeight w:val="48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კლება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15,054.8</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3,065.9</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3,050.4</w:t>
            </w:r>
          </w:p>
        </w:tc>
      </w:tr>
      <w:tr w:rsidR="00057060" w:rsidRPr="00057060" w:rsidTr="00057060">
        <w:trPr>
          <w:trHeight w:val="450"/>
        </w:trPr>
        <w:tc>
          <w:tcPr>
            <w:tcW w:w="0" w:type="auto"/>
            <w:shd w:val="clear" w:color="auto" w:fill="auto"/>
            <w:vAlign w:val="center"/>
            <w:hideMark/>
          </w:tcPr>
          <w:p w:rsidR="00057060" w:rsidRPr="00057060" w:rsidRDefault="00057060" w:rsidP="00057060">
            <w:pPr>
              <w:ind w:firstLineChars="400" w:firstLine="880"/>
              <w:rPr>
                <w:rFonts w:ascii="Sylfaen" w:hAnsi="Sylfaen" w:cs="Calibri"/>
                <w:bCs/>
              </w:rPr>
            </w:pPr>
            <w:r w:rsidRPr="00057060">
              <w:rPr>
                <w:rFonts w:ascii="Sylfaen" w:hAnsi="Sylfaen" w:cs="Calibri"/>
                <w:bCs/>
              </w:rPr>
              <w:t>აქციები და სხვა კაპიტალი</w:t>
            </w:r>
          </w:p>
        </w:tc>
        <w:tc>
          <w:tcPr>
            <w:tcW w:w="0" w:type="auto"/>
            <w:shd w:val="clear" w:color="000000" w:fill="F2F2F2"/>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15,054.8</w:t>
            </w:r>
          </w:p>
        </w:tc>
        <w:tc>
          <w:tcPr>
            <w:tcW w:w="0" w:type="auto"/>
            <w:shd w:val="clear" w:color="auto" w:fill="auto"/>
            <w:vAlign w:val="center"/>
            <w:hideMark/>
          </w:tcPr>
          <w:p w:rsidR="00057060" w:rsidRPr="00057060" w:rsidRDefault="00057060" w:rsidP="00DF57C9">
            <w:pPr>
              <w:jc w:val="center"/>
              <w:rPr>
                <w:rFonts w:ascii="Sylfaen" w:hAnsi="Sylfaen" w:cs="Calibri"/>
                <w:bCs/>
              </w:rPr>
            </w:pPr>
            <w:r w:rsidRPr="00057060">
              <w:rPr>
                <w:rFonts w:ascii="Sylfaen" w:hAnsi="Sylfaen" w:cs="Calibri"/>
                <w:bCs/>
              </w:rPr>
              <w:t>3</w:t>
            </w:r>
            <w:r w:rsidR="00717443">
              <w:rPr>
                <w:rFonts w:ascii="Sylfaen" w:hAnsi="Sylfaen" w:cs="Calibri"/>
                <w:bCs/>
              </w:rPr>
              <w:t>,</w:t>
            </w:r>
            <w:r w:rsidRPr="00057060">
              <w:rPr>
                <w:rFonts w:ascii="Sylfaen" w:hAnsi="Sylfaen" w:cs="Calibri"/>
                <w:bCs/>
              </w:rPr>
              <w:t>065.9</w:t>
            </w:r>
          </w:p>
        </w:tc>
        <w:tc>
          <w:tcPr>
            <w:tcW w:w="0" w:type="auto"/>
            <w:shd w:val="clear" w:color="auto" w:fill="auto"/>
            <w:vAlign w:val="center"/>
            <w:hideMark/>
          </w:tcPr>
          <w:p w:rsidR="00057060" w:rsidRPr="00057060" w:rsidRDefault="00057060" w:rsidP="00DF57C9">
            <w:pPr>
              <w:jc w:val="center"/>
              <w:rPr>
                <w:rFonts w:ascii="Sylfaen" w:hAnsi="Sylfaen" w:cs="Calibri"/>
                <w:bCs/>
              </w:rPr>
            </w:pPr>
            <w:r w:rsidRPr="00057060">
              <w:rPr>
                <w:rFonts w:ascii="Sylfaen" w:hAnsi="Sylfaen" w:cs="Calibri"/>
                <w:bCs/>
              </w:rPr>
              <w:t>3</w:t>
            </w:r>
            <w:r w:rsidR="00717443">
              <w:rPr>
                <w:rFonts w:ascii="Sylfaen" w:hAnsi="Sylfaen" w:cs="Calibri"/>
                <w:bCs/>
              </w:rPr>
              <w:t>,</w:t>
            </w:r>
            <w:bookmarkStart w:id="0" w:name="_GoBack"/>
            <w:bookmarkEnd w:id="0"/>
            <w:r w:rsidRPr="00057060">
              <w:rPr>
                <w:rFonts w:ascii="Sylfaen" w:hAnsi="Sylfaen" w:cs="Calibri"/>
                <w:bCs/>
              </w:rPr>
              <w:t>050.4</w:t>
            </w:r>
          </w:p>
        </w:tc>
      </w:tr>
      <w:tr w:rsidR="00057060" w:rsidRPr="00057060" w:rsidTr="00057060">
        <w:trPr>
          <w:trHeight w:val="510"/>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ვალდებულებების ცვლილება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-574.0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-114.1</w:t>
            </w:r>
          </w:p>
        </w:tc>
      </w:tr>
      <w:tr w:rsidR="00057060" w:rsidRPr="00057060" w:rsidTr="00057060">
        <w:trPr>
          <w:trHeight w:val="435"/>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ზრდა</w:t>
            </w:r>
          </w:p>
        </w:tc>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 </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 </w:t>
            </w:r>
          </w:p>
        </w:tc>
      </w:tr>
      <w:tr w:rsidR="00057060" w:rsidRPr="00057060" w:rsidTr="00057060">
        <w:trPr>
          <w:trHeight w:val="450"/>
        </w:trPr>
        <w:tc>
          <w:tcPr>
            <w:tcW w:w="0" w:type="auto"/>
            <w:shd w:val="clear" w:color="auto" w:fill="auto"/>
            <w:vAlign w:val="center"/>
            <w:hideMark/>
          </w:tcPr>
          <w:p w:rsidR="00057060" w:rsidRPr="00057060" w:rsidRDefault="00057060" w:rsidP="00057060">
            <w:pPr>
              <w:ind w:firstLineChars="200" w:firstLine="440"/>
              <w:rPr>
                <w:rFonts w:ascii="Sylfaen" w:hAnsi="Sylfaen" w:cs="Calibri"/>
                <w:bCs/>
              </w:rPr>
            </w:pPr>
            <w:r w:rsidRPr="00057060">
              <w:rPr>
                <w:rFonts w:ascii="Sylfaen" w:hAnsi="Sylfaen" w:cs="Calibri"/>
                <w:bCs/>
              </w:rPr>
              <w:t>კლება</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574.0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114.1</w:t>
            </w:r>
          </w:p>
        </w:tc>
      </w:tr>
      <w:tr w:rsidR="00057060" w:rsidRPr="00057060" w:rsidTr="00057060">
        <w:trPr>
          <w:trHeight w:val="495"/>
        </w:trPr>
        <w:tc>
          <w:tcPr>
            <w:tcW w:w="0" w:type="auto"/>
            <w:shd w:val="clear" w:color="auto" w:fill="auto"/>
            <w:vAlign w:val="center"/>
            <w:hideMark/>
          </w:tcPr>
          <w:p w:rsidR="00057060" w:rsidRPr="00057060" w:rsidRDefault="00057060" w:rsidP="00057060">
            <w:pPr>
              <w:ind w:firstLineChars="400" w:firstLine="880"/>
              <w:rPr>
                <w:rFonts w:ascii="Sylfaen" w:hAnsi="Sylfaen" w:cs="Calibri"/>
                <w:bCs/>
              </w:rPr>
            </w:pPr>
            <w:r w:rsidRPr="00057060">
              <w:rPr>
                <w:rFonts w:ascii="Sylfaen" w:hAnsi="Sylfaen" w:cs="Calibri"/>
                <w:bCs/>
              </w:rPr>
              <w:t>საშინაო</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574.0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115.0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114.1</w:t>
            </w:r>
          </w:p>
        </w:tc>
      </w:tr>
      <w:tr w:rsidR="00057060" w:rsidRPr="00057060" w:rsidTr="00057060">
        <w:trPr>
          <w:trHeight w:val="630"/>
        </w:trPr>
        <w:tc>
          <w:tcPr>
            <w:tcW w:w="0" w:type="auto"/>
            <w:shd w:val="clear" w:color="auto" w:fill="auto"/>
            <w:vAlign w:val="center"/>
            <w:hideMark/>
          </w:tcPr>
          <w:p w:rsidR="00057060" w:rsidRPr="00057060" w:rsidRDefault="00057060" w:rsidP="00057060">
            <w:pPr>
              <w:rPr>
                <w:rFonts w:ascii="Sylfaen" w:hAnsi="Sylfaen" w:cs="Calibri"/>
                <w:bCs/>
              </w:rPr>
            </w:pPr>
            <w:r w:rsidRPr="00057060">
              <w:rPr>
                <w:rFonts w:ascii="Sylfaen" w:hAnsi="Sylfaen" w:cs="Calibri"/>
                <w:bCs/>
              </w:rPr>
              <w:t>ბალანსი</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0.0</w:t>
            </w:r>
          </w:p>
        </w:tc>
        <w:tc>
          <w:tcPr>
            <w:tcW w:w="0" w:type="auto"/>
            <w:shd w:val="clear" w:color="auto" w:fill="auto"/>
            <w:vAlign w:val="center"/>
            <w:hideMark/>
          </w:tcPr>
          <w:p w:rsidR="00057060" w:rsidRPr="00057060" w:rsidRDefault="00057060" w:rsidP="00057060">
            <w:pPr>
              <w:jc w:val="center"/>
              <w:rPr>
                <w:rFonts w:ascii="Sylfaen" w:hAnsi="Sylfaen" w:cs="Calibri"/>
                <w:bCs/>
              </w:rPr>
            </w:pPr>
            <w:r w:rsidRPr="00057060">
              <w:rPr>
                <w:rFonts w:ascii="Sylfaen" w:hAnsi="Sylfaen" w:cs="Calibri"/>
                <w:bCs/>
              </w:rPr>
              <w:t>0.0</w:t>
            </w:r>
          </w:p>
        </w:tc>
      </w:tr>
    </w:tbl>
    <w:p w:rsidR="005A6450" w:rsidRPr="00D149C5" w:rsidRDefault="005A6450" w:rsidP="001044B9">
      <w:pPr>
        <w:spacing w:line="360" w:lineRule="auto"/>
        <w:jc w:val="both"/>
        <w:rPr>
          <w:rFonts w:ascii="Sylfaen" w:hAnsi="Sylfaen" w:cs="Sylfaen"/>
          <w:noProof/>
          <w:color w:val="FF0000"/>
          <w:lang w:val="ka-GE"/>
        </w:rPr>
      </w:pPr>
    </w:p>
    <w:p w:rsidR="005A6450" w:rsidRDefault="005A6450" w:rsidP="00677D71">
      <w:pPr>
        <w:spacing w:line="360" w:lineRule="auto"/>
        <w:ind w:firstLine="720"/>
        <w:jc w:val="center"/>
        <w:rPr>
          <w:rFonts w:ascii="Sylfaen" w:hAnsi="Sylfaen"/>
          <w:b/>
          <w:noProof/>
          <w:lang w:val="ka-GE"/>
        </w:rPr>
      </w:pPr>
    </w:p>
    <w:p w:rsidR="00677D71" w:rsidRDefault="007E173A" w:rsidP="00677D71">
      <w:pPr>
        <w:spacing w:line="360" w:lineRule="auto"/>
        <w:ind w:firstLine="720"/>
        <w:jc w:val="center"/>
        <w:rPr>
          <w:rFonts w:ascii="Sylfaen" w:hAnsi="Sylfaen"/>
          <w:b/>
          <w:noProof/>
          <w:lang w:val="ka-GE"/>
        </w:rPr>
      </w:pPr>
      <w:r>
        <w:rPr>
          <w:rFonts w:ascii="Sylfaen" w:hAnsi="Sylfaen"/>
          <w:b/>
          <w:noProof/>
          <w:lang w:val="ka-GE"/>
        </w:rPr>
        <w:t>ბიუჯეტის</w:t>
      </w:r>
      <w:r w:rsidR="00677D71" w:rsidRPr="00677D71">
        <w:rPr>
          <w:rFonts w:ascii="Sylfaen" w:hAnsi="Sylfaen"/>
          <w:b/>
          <w:noProof/>
          <w:lang w:val="ka-GE"/>
        </w:rPr>
        <w:t xml:space="preserve"> შემოსულობები</w:t>
      </w:r>
    </w:p>
    <w:p w:rsidR="00CD3F75" w:rsidRDefault="002A70E4" w:rsidP="00D149C5">
      <w:pPr>
        <w:spacing w:line="360" w:lineRule="auto"/>
        <w:ind w:firstLine="567"/>
        <w:jc w:val="both"/>
        <w:rPr>
          <w:rFonts w:ascii="Sylfaen" w:hAnsi="Sylfaen" w:cs="Sylfaen"/>
          <w:noProof/>
        </w:rPr>
      </w:pPr>
      <w:r>
        <w:rPr>
          <w:rFonts w:ascii="Sylfaen" w:hAnsi="Sylfaen" w:cs="Sylfaen"/>
          <w:noProof/>
          <w:lang w:val="ka-GE"/>
        </w:rPr>
        <w:t>20</w:t>
      </w:r>
      <w:r w:rsidR="000B0A80">
        <w:rPr>
          <w:rFonts w:ascii="Sylfaen" w:hAnsi="Sylfaen" w:cs="Sylfaen"/>
          <w:noProof/>
          <w:lang w:val="ka-GE"/>
        </w:rPr>
        <w:t>22</w:t>
      </w:r>
      <w:r w:rsidR="00B96BB5">
        <w:rPr>
          <w:rFonts w:ascii="Sylfaen" w:hAnsi="Sylfaen" w:cs="Sylfaen"/>
          <w:noProof/>
          <w:lang w:val="ka-GE"/>
        </w:rPr>
        <w:t xml:space="preserve"> </w:t>
      </w:r>
      <w:r w:rsidR="00D149C5" w:rsidRPr="00D149C5">
        <w:rPr>
          <w:rFonts w:ascii="Sylfaen" w:hAnsi="Sylfaen" w:cs="Sylfaen"/>
          <w:noProof/>
          <w:lang w:val="ka-GE"/>
        </w:rPr>
        <w:t xml:space="preserve">წლის </w:t>
      </w:r>
      <w:r w:rsidR="00396D19">
        <w:rPr>
          <w:rFonts w:ascii="Sylfaen" w:hAnsi="Sylfaen" w:cs="Sylfaen"/>
          <w:noProof/>
          <w:lang w:val="ka-GE"/>
        </w:rPr>
        <w:t xml:space="preserve">ბიუჯეტის მთლიანი შემოსულობების </w:t>
      </w:r>
      <w:r w:rsidR="008E0342">
        <w:rPr>
          <w:rFonts w:ascii="Sylfaen" w:hAnsi="Sylfaen" w:cs="Sylfaen"/>
          <w:noProof/>
          <w:lang w:val="ka-GE"/>
        </w:rPr>
        <w:t>3</w:t>
      </w:r>
      <w:r w:rsidR="00D149C5" w:rsidRPr="00D149C5">
        <w:rPr>
          <w:rFonts w:ascii="Sylfaen" w:hAnsi="Sylfaen" w:cs="Sylfaen"/>
          <w:noProof/>
          <w:lang w:val="ka-GE"/>
        </w:rPr>
        <w:t xml:space="preserve"> თვის ფაქტიური</w:t>
      </w:r>
      <w:r w:rsidR="008C7481">
        <w:rPr>
          <w:rFonts w:ascii="Sylfaen" w:hAnsi="Sylfaen" w:cs="Sylfaen"/>
          <w:noProof/>
        </w:rPr>
        <w:t xml:space="preserve"> </w:t>
      </w:r>
      <w:r w:rsidR="00D149C5" w:rsidRPr="00D149C5">
        <w:rPr>
          <w:rFonts w:ascii="Sylfaen" w:hAnsi="Sylfaen" w:cs="Sylfaen"/>
          <w:noProof/>
          <w:lang w:val="ka-GE"/>
        </w:rPr>
        <w:t xml:space="preserve"> შესრულება  შეადგენს </w:t>
      </w:r>
      <w:r w:rsidR="00F764D0">
        <w:rPr>
          <w:rFonts w:ascii="Sylfaen" w:hAnsi="Sylfaen" w:cs="Sylfaen"/>
          <w:noProof/>
          <w:lang w:val="ka-GE"/>
        </w:rPr>
        <w:t>32055,4</w:t>
      </w:r>
      <w:r w:rsidR="00B96BB5">
        <w:rPr>
          <w:rFonts w:ascii="Sylfaen" w:hAnsi="Sylfaen" w:cs="Sylfaen"/>
          <w:noProof/>
          <w:lang w:val="ka-GE"/>
        </w:rPr>
        <w:t xml:space="preserve"> </w:t>
      </w:r>
      <w:r w:rsidR="00D149C5" w:rsidRPr="00D149C5">
        <w:rPr>
          <w:rFonts w:ascii="Sylfaen" w:hAnsi="Sylfaen" w:cs="Sylfaen"/>
          <w:noProof/>
          <w:lang w:val="ka-GE"/>
        </w:rPr>
        <w:t xml:space="preserve"> ათას ლარს</w:t>
      </w:r>
      <w:r w:rsidR="00CD3F75">
        <w:rPr>
          <w:rFonts w:ascii="Sylfaen" w:hAnsi="Sylfaen" w:cs="Sylfaen"/>
          <w:noProof/>
          <w:lang w:val="ka-GE"/>
        </w:rPr>
        <w:t>,</w:t>
      </w:r>
      <w:r w:rsidR="00D149C5" w:rsidRPr="00D149C5">
        <w:rPr>
          <w:rFonts w:ascii="Sylfaen" w:hAnsi="Sylfaen" w:cs="Sylfaen"/>
          <w:noProof/>
          <w:lang w:val="ka-GE"/>
        </w:rPr>
        <w:t xml:space="preserve"> მათ შორის: </w:t>
      </w:r>
      <w:r w:rsidR="00CD3F75">
        <w:rPr>
          <w:rFonts w:ascii="Sylfaen" w:hAnsi="Sylfaen" w:cs="Sylfaen"/>
          <w:noProof/>
          <w:lang w:val="ka-GE"/>
        </w:rPr>
        <w:t>შემოსავლების</w:t>
      </w:r>
      <w:r w:rsidR="00D149C5" w:rsidRPr="00D149C5">
        <w:rPr>
          <w:rFonts w:ascii="Sylfaen" w:hAnsi="Sylfaen" w:cs="Sylfaen"/>
          <w:noProof/>
          <w:lang w:val="ka-GE"/>
        </w:rPr>
        <w:t xml:space="preserve"> კუთხით ბიუჯეტში შემოსულმა თანხამ </w:t>
      </w:r>
      <w:r w:rsidR="000C1D5B">
        <w:rPr>
          <w:rFonts w:ascii="Sylfaen" w:hAnsi="Sylfaen" w:cs="Sylfaen"/>
          <w:noProof/>
        </w:rPr>
        <w:t>15071.0</w:t>
      </w:r>
      <w:r w:rsidR="008E0342">
        <w:rPr>
          <w:rFonts w:ascii="Sylfaen" w:hAnsi="Sylfaen" w:cs="Sylfaen"/>
          <w:noProof/>
          <w:lang w:val="ka-GE"/>
        </w:rPr>
        <w:t xml:space="preserve"> </w:t>
      </w:r>
      <w:r w:rsidR="00CD3F75">
        <w:rPr>
          <w:rFonts w:ascii="Sylfaen" w:hAnsi="Sylfaen" w:cs="Sylfaen"/>
          <w:noProof/>
          <w:lang w:val="ka-GE"/>
        </w:rPr>
        <w:t xml:space="preserve">ათასი ლარი შეადგინა; </w:t>
      </w:r>
      <w:r w:rsidR="00CD3F75" w:rsidRPr="00D149C5">
        <w:rPr>
          <w:rFonts w:ascii="Sylfaen" w:hAnsi="Sylfaen"/>
          <w:noProof/>
          <w:color w:val="FF0000"/>
          <w:lang w:val="af-ZA"/>
        </w:rPr>
        <w:t xml:space="preserve"> </w:t>
      </w:r>
      <w:r w:rsidR="00CD3F75" w:rsidRPr="00CD3F75">
        <w:rPr>
          <w:rFonts w:ascii="Sylfaen" w:hAnsi="Sylfaen" w:cs="Sylfaen"/>
          <w:noProof/>
        </w:rPr>
        <w:t>არაფინანსური</w:t>
      </w:r>
      <w:r w:rsidR="00CD3F75" w:rsidRPr="00CD3F75">
        <w:rPr>
          <w:rFonts w:ascii="Sylfaen" w:hAnsi="Sylfaen"/>
          <w:noProof/>
          <w:lang w:val="af-ZA"/>
        </w:rPr>
        <w:t xml:space="preserve"> </w:t>
      </w:r>
      <w:r w:rsidR="00CD3F75" w:rsidRPr="00CD3F75">
        <w:rPr>
          <w:rFonts w:ascii="Sylfaen" w:hAnsi="Sylfaen" w:cs="Sylfaen"/>
          <w:noProof/>
        </w:rPr>
        <w:t>აქტივების</w:t>
      </w:r>
      <w:r w:rsidR="00CD3F75" w:rsidRPr="00CD3F75">
        <w:rPr>
          <w:rFonts w:ascii="Sylfaen" w:hAnsi="Sylfaen"/>
          <w:noProof/>
          <w:lang w:val="af-ZA"/>
        </w:rPr>
        <w:t xml:space="preserve"> </w:t>
      </w:r>
      <w:r w:rsidR="00CD3F75" w:rsidRPr="00CD3F75">
        <w:rPr>
          <w:rFonts w:ascii="Sylfaen" w:hAnsi="Sylfaen" w:cs="Sylfaen"/>
          <w:noProof/>
        </w:rPr>
        <w:t>კლებიდან</w:t>
      </w:r>
      <w:r w:rsidR="00CD3F75" w:rsidRPr="00CD3F75">
        <w:rPr>
          <w:rFonts w:ascii="Sylfaen" w:hAnsi="Sylfaen" w:cs="Sylfaen"/>
          <w:noProof/>
          <w:lang w:val="ka-GE"/>
        </w:rPr>
        <w:t xml:space="preserve"> მიღებულია </w:t>
      </w:r>
      <w:r w:rsidR="000B0A80">
        <w:rPr>
          <w:rFonts w:ascii="Sylfaen" w:hAnsi="Sylfaen" w:cs="Sylfaen"/>
          <w:noProof/>
        </w:rPr>
        <w:t>1737.6</w:t>
      </w:r>
      <w:r w:rsidR="008E0342">
        <w:rPr>
          <w:rFonts w:ascii="Sylfaen" w:hAnsi="Sylfaen" w:cs="Sylfaen"/>
          <w:noProof/>
          <w:lang w:val="ka-GE"/>
        </w:rPr>
        <w:t xml:space="preserve"> </w:t>
      </w:r>
      <w:r w:rsidR="00CD3F75" w:rsidRPr="00CD3F75">
        <w:rPr>
          <w:rFonts w:ascii="Sylfaen" w:hAnsi="Sylfaen" w:cs="Sylfaen"/>
          <w:noProof/>
          <w:lang w:val="ka-GE"/>
        </w:rPr>
        <w:t>ათასი ლარი;</w:t>
      </w:r>
      <w:r w:rsidR="00CD3F75">
        <w:rPr>
          <w:rFonts w:ascii="Sylfaen" w:hAnsi="Sylfaen" w:cs="Sylfaen"/>
          <w:noProof/>
          <w:lang w:val="ka-GE"/>
        </w:rPr>
        <w:t xml:space="preserve"> ფინანსური აქტივის სახით შემოსავალი შეადგენს </w:t>
      </w:r>
      <w:r w:rsidR="000B0A80">
        <w:rPr>
          <w:rFonts w:ascii="Sylfaen" w:hAnsi="Sylfaen" w:cs="Sylfaen"/>
          <w:noProof/>
        </w:rPr>
        <w:t>15246.8</w:t>
      </w:r>
      <w:r w:rsidR="00F83A16">
        <w:rPr>
          <w:rFonts w:ascii="Sylfaen" w:hAnsi="Sylfaen" w:cs="Sylfaen"/>
          <w:noProof/>
          <w:lang w:val="ka-GE"/>
        </w:rPr>
        <w:t xml:space="preserve"> ათას ლარს</w:t>
      </w:r>
      <w:r w:rsidR="00F83A16">
        <w:rPr>
          <w:rFonts w:ascii="Sylfaen" w:hAnsi="Sylfaen" w:cs="Sylfaen"/>
          <w:noProof/>
        </w:rPr>
        <w:t>.</w:t>
      </w:r>
    </w:p>
    <w:p w:rsidR="000E08B4" w:rsidRPr="00F83A16" w:rsidRDefault="000E08B4" w:rsidP="00D149C5">
      <w:pPr>
        <w:spacing w:line="360" w:lineRule="auto"/>
        <w:ind w:firstLine="567"/>
        <w:jc w:val="both"/>
        <w:rPr>
          <w:rFonts w:ascii="Sylfaen" w:hAnsi="Sylfaen" w:cs="Sylfaen"/>
          <w:noProof/>
        </w:rPr>
      </w:pPr>
    </w:p>
    <w:p w:rsidR="00711778" w:rsidRDefault="00677D71" w:rsidP="00677D71">
      <w:pPr>
        <w:spacing w:line="360" w:lineRule="auto"/>
        <w:ind w:firstLine="720"/>
        <w:jc w:val="both"/>
        <w:rPr>
          <w:rFonts w:ascii="Sylfaen" w:hAnsi="Sylfaen" w:cs="Sylfaen"/>
          <w:noProof/>
          <w:lang w:val="ka-GE"/>
        </w:rPr>
      </w:pPr>
      <w:r>
        <w:rPr>
          <w:rFonts w:ascii="Sylfaen" w:hAnsi="Sylfaen" w:cs="Sylfaen"/>
          <w:noProof/>
          <w:lang w:val="ka-GE"/>
        </w:rPr>
        <w:t>სახეების მიხედვით</w:t>
      </w:r>
      <w:r w:rsidR="00D2120D">
        <w:rPr>
          <w:rFonts w:ascii="Sylfaen" w:hAnsi="Sylfaen" w:cs="Sylfaen"/>
          <w:noProof/>
          <w:lang w:val="ka-GE"/>
        </w:rPr>
        <w:t xml:space="preserve"> </w:t>
      </w:r>
      <w:r w:rsidR="00D2120D" w:rsidRPr="00C73D1E">
        <w:rPr>
          <w:rFonts w:ascii="Sylfaen" w:hAnsi="Sylfaen" w:cs="Sylfaen"/>
          <w:b/>
          <w:noProof/>
          <w:lang w:val="ka-GE"/>
        </w:rPr>
        <w:t>შემოსავლები</w:t>
      </w:r>
      <w:r>
        <w:rPr>
          <w:rFonts w:ascii="Sylfaen" w:hAnsi="Sylfaen" w:cs="Sylfaen"/>
          <w:noProof/>
          <w:lang w:val="ka-GE"/>
        </w:rPr>
        <w:t xml:space="preserve"> შემდეგნაირად განაწილდა:</w:t>
      </w:r>
    </w:p>
    <w:p w:rsidR="000E08B4" w:rsidRDefault="000E08B4" w:rsidP="00677D71">
      <w:pPr>
        <w:spacing w:line="360" w:lineRule="auto"/>
        <w:ind w:firstLine="720"/>
        <w:jc w:val="both"/>
        <w:rPr>
          <w:rFonts w:ascii="Sylfaen" w:hAnsi="Sylfaen" w:cs="Sylfaen"/>
          <w:noProof/>
          <w:lang w:val="ka-G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250"/>
        <w:gridCol w:w="1890"/>
        <w:gridCol w:w="1890"/>
      </w:tblGrid>
      <w:tr w:rsidR="00D249CE" w:rsidRPr="00F85716" w:rsidTr="00511BCF">
        <w:trPr>
          <w:trHeight w:val="1106"/>
        </w:trPr>
        <w:tc>
          <w:tcPr>
            <w:tcW w:w="3348" w:type="dxa"/>
            <w:shd w:val="clear" w:color="auto" w:fill="auto"/>
            <w:vAlign w:val="center"/>
            <w:hideMark/>
          </w:tcPr>
          <w:p w:rsidR="00D249CE" w:rsidRPr="00F85716" w:rsidRDefault="00D249CE" w:rsidP="001A7CDE">
            <w:pPr>
              <w:jc w:val="center"/>
              <w:rPr>
                <w:rFonts w:ascii="Sylfaen" w:hAnsi="Sylfaen" w:cs="Calibri"/>
              </w:rPr>
            </w:pPr>
            <w:r w:rsidRPr="00F85716">
              <w:rPr>
                <w:rFonts w:ascii="Sylfaen" w:hAnsi="Sylfaen" w:cs="Calibri"/>
              </w:rPr>
              <w:t>დასახელება</w:t>
            </w:r>
          </w:p>
        </w:tc>
        <w:tc>
          <w:tcPr>
            <w:tcW w:w="2250" w:type="dxa"/>
            <w:shd w:val="clear" w:color="auto" w:fill="auto"/>
            <w:vAlign w:val="center"/>
            <w:hideMark/>
          </w:tcPr>
          <w:p w:rsidR="00D249CE" w:rsidRPr="000C1D5B" w:rsidRDefault="00262FC9" w:rsidP="002141C1">
            <w:pPr>
              <w:jc w:val="center"/>
              <w:rPr>
                <w:rFonts w:ascii="Sylfaen" w:hAnsi="Sylfaen" w:cs="Calibri"/>
                <w:lang w:val="ka-GE"/>
              </w:rPr>
            </w:pPr>
            <w:r w:rsidRPr="000C1D5B">
              <w:rPr>
                <w:rFonts w:ascii="Sylfaen" w:hAnsi="Sylfaen" w:cs="Calibri"/>
                <w:lang w:val="ka-GE"/>
              </w:rPr>
              <w:t>2022</w:t>
            </w:r>
            <w:r w:rsidR="00D249CE" w:rsidRPr="000C1D5B">
              <w:rPr>
                <w:rFonts w:ascii="Sylfaen" w:hAnsi="Sylfaen" w:cs="Calibri"/>
                <w:lang w:val="ka-GE"/>
              </w:rPr>
              <w:t xml:space="preserve"> წლის </w:t>
            </w:r>
            <w:r w:rsidR="008E0342" w:rsidRPr="000C1D5B">
              <w:rPr>
                <w:rFonts w:ascii="Sylfaen" w:hAnsi="Sylfaen" w:cs="Calibri"/>
                <w:lang w:val="ka-GE"/>
              </w:rPr>
              <w:t>3</w:t>
            </w:r>
            <w:r w:rsidR="002141C1" w:rsidRPr="000C1D5B">
              <w:rPr>
                <w:rFonts w:ascii="Sylfaen" w:hAnsi="Sylfaen" w:cs="Calibri"/>
                <w:lang w:val="ka-GE"/>
              </w:rPr>
              <w:t xml:space="preserve"> თვის</w:t>
            </w:r>
            <w:r w:rsidR="00D249CE" w:rsidRPr="000C1D5B">
              <w:rPr>
                <w:rFonts w:ascii="Sylfaen" w:hAnsi="Sylfaen" w:cs="Calibri"/>
                <w:lang w:val="ka-GE"/>
              </w:rPr>
              <w:t xml:space="preserve"> გეგმა</w:t>
            </w:r>
          </w:p>
        </w:tc>
        <w:tc>
          <w:tcPr>
            <w:tcW w:w="1890" w:type="dxa"/>
            <w:shd w:val="clear" w:color="auto" w:fill="auto"/>
            <w:vAlign w:val="center"/>
            <w:hideMark/>
          </w:tcPr>
          <w:p w:rsidR="00D249CE" w:rsidRPr="000C1D5B" w:rsidRDefault="00D249CE" w:rsidP="00CD3F75">
            <w:pPr>
              <w:jc w:val="center"/>
              <w:rPr>
                <w:rFonts w:ascii="Sylfaen" w:hAnsi="Sylfaen" w:cs="Calibri"/>
              </w:rPr>
            </w:pPr>
            <w:r w:rsidRPr="000C1D5B">
              <w:rPr>
                <w:rFonts w:ascii="Sylfaen" w:hAnsi="Sylfaen" w:cs="Calibri"/>
              </w:rPr>
              <w:t>ფაქტ</w:t>
            </w:r>
            <w:r w:rsidRPr="000C1D5B">
              <w:rPr>
                <w:rFonts w:ascii="Sylfaen" w:hAnsi="Sylfaen" w:cs="Calibri"/>
                <w:lang w:val="ka-GE"/>
              </w:rPr>
              <w:t>ობრივი</w:t>
            </w:r>
            <w:r w:rsidRPr="000C1D5B">
              <w:rPr>
                <w:rFonts w:ascii="Sylfaen" w:hAnsi="Sylfaen" w:cs="Calibri"/>
              </w:rPr>
              <w:t xml:space="preserve"> შემოსავლებ</w:t>
            </w:r>
            <w:r w:rsidRPr="000C1D5B">
              <w:rPr>
                <w:rFonts w:ascii="Sylfaen" w:hAnsi="Sylfaen" w:cs="Calibri"/>
                <w:lang w:val="ka-GE"/>
              </w:rPr>
              <w:t>ი</w:t>
            </w:r>
            <w:r w:rsidRPr="000C1D5B">
              <w:rPr>
                <w:rFonts w:ascii="Sylfaen" w:hAnsi="Sylfaen" w:cs="Calibri"/>
              </w:rPr>
              <w:t xml:space="preserve"> </w:t>
            </w:r>
            <w:r w:rsidR="008E0342" w:rsidRPr="000C1D5B">
              <w:rPr>
                <w:rFonts w:ascii="Sylfaen" w:hAnsi="Sylfaen" w:cs="Calibri"/>
                <w:lang w:val="ka-GE"/>
              </w:rPr>
              <w:t>3</w:t>
            </w:r>
            <w:r w:rsidRPr="000C1D5B">
              <w:rPr>
                <w:rFonts w:ascii="Sylfaen" w:hAnsi="Sylfaen" w:cs="Calibri"/>
                <w:lang w:val="ka-GE"/>
              </w:rPr>
              <w:t xml:space="preserve"> </w:t>
            </w:r>
            <w:r w:rsidRPr="000C1D5B">
              <w:rPr>
                <w:rFonts w:ascii="Sylfaen" w:hAnsi="Sylfaen" w:cs="Calibri"/>
              </w:rPr>
              <w:t>თვეში</w:t>
            </w:r>
          </w:p>
        </w:tc>
        <w:tc>
          <w:tcPr>
            <w:tcW w:w="1890" w:type="dxa"/>
            <w:tcBorders>
              <w:bottom w:val="single" w:sz="4" w:space="0" w:color="auto"/>
            </w:tcBorders>
          </w:tcPr>
          <w:p w:rsidR="00D249CE" w:rsidRPr="000C1D5B" w:rsidRDefault="00D249CE" w:rsidP="00CD3F75">
            <w:pPr>
              <w:jc w:val="center"/>
              <w:rPr>
                <w:rFonts w:ascii="Sylfaen" w:hAnsi="Sylfaen" w:cs="Calibri"/>
                <w:lang w:val="ka-GE"/>
              </w:rPr>
            </w:pPr>
          </w:p>
          <w:p w:rsidR="00D249CE" w:rsidRPr="000C1D5B" w:rsidRDefault="00D249CE" w:rsidP="00CD3F75">
            <w:pPr>
              <w:jc w:val="center"/>
              <w:rPr>
                <w:rFonts w:ascii="Sylfaen" w:hAnsi="Sylfaen" w:cs="Calibri"/>
                <w:lang w:val="ka-GE"/>
              </w:rPr>
            </w:pPr>
            <w:r w:rsidRPr="000C1D5B">
              <w:rPr>
                <w:rFonts w:ascii="Sylfaen" w:hAnsi="Sylfaen" w:cs="Calibri"/>
              </w:rPr>
              <w:t>%</w:t>
            </w:r>
          </w:p>
        </w:tc>
      </w:tr>
      <w:tr w:rsidR="00511BCF" w:rsidRPr="00F85716" w:rsidTr="00511BCF">
        <w:trPr>
          <w:trHeight w:val="390"/>
        </w:trPr>
        <w:tc>
          <w:tcPr>
            <w:tcW w:w="3348" w:type="dxa"/>
            <w:shd w:val="clear" w:color="auto" w:fill="auto"/>
            <w:vAlign w:val="center"/>
            <w:hideMark/>
          </w:tcPr>
          <w:p w:rsidR="00511BCF" w:rsidRPr="00F85716" w:rsidRDefault="00511BCF" w:rsidP="00511BCF">
            <w:pPr>
              <w:rPr>
                <w:rFonts w:ascii="Sylfaen" w:hAnsi="Sylfaen" w:cs="Calibri"/>
              </w:rPr>
            </w:pPr>
            <w:r w:rsidRPr="00F85716">
              <w:rPr>
                <w:rFonts w:ascii="Sylfaen" w:hAnsi="Sylfaen" w:cs="Calibri"/>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511BCF" w:rsidRPr="000C1D5B" w:rsidRDefault="000C1D5B" w:rsidP="006B1B1A">
            <w:pPr>
              <w:jc w:val="center"/>
              <w:rPr>
                <w:rFonts w:ascii="Sylfaen" w:hAnsi="Sylfaen" w:cs="Calibri"/>
                <w:bCs/>
              </w:rPr>
            </w:pPr>
            <w:r w:rsidRPr="000C1D5B">
              <w:rPr>
                <w:rFonts w:ascii="Sylfaen" w:hAnsi="Sylfaen" w:cs="Calibri"/>
                <w:bCs/>
              </w:rPr>
              <w:t>107</w:t>
            </w:r>
            <w:r w:rsidR="006B1B1A">
              <w:rPr>
                <w:rFonts w:ascii="Sylfaen" w:hAnsi="Sylfaen" w:cs="Calibri"/>
                <w:bCs/>
              </w:rPr>
              <w:t>64</w:t>
            </w:r>
            <w:r w:rsidRPr="000C1D5B">
              <w:rPr>
                <w:rFonts w:ascii="Sylfaen" w:hAnsi="Sylfaen" w:cs="Calibri"/>
                <w:bCs/>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11BCF" w:rsidRPr="000C1D5B" w:rsidRDefault="000C1D5B" w:rsidP="00511BCF">
            <w:pPr>
              <w:jc w:val="center"/>
              <w:rPr>
                <w:rFonts w:ascii="Sylfaen" w:hAnsi="Sylfaen" w:cs="Calibri"/>
                <w:bCs/>
              </w:rPr>
            </w:pPr>
            <w:r w:rsidRPr="000C1D5B">
              <w:rPr>
                <w:rFonts w:ascii="Sylfaen" w:hAnsi="Sylfaen" w:cs="Calibri"/>
                <w:bCs/>
              </w:rPr>
              <w:t>10740.9</w:t>
            </w:r>
          </w:p>
        </w:tc>
        <w:tc>
          <w:tcPr>
            <w:tcW w:w="1890" w:type="dxa"/>
            <w:tcBorders>
              <w:top w:val="single" w:sz="4" w:space="0" w:color="auto"/>
              <w:left w:val="nil"/>
              <w:bottom w:val="single" w:sz="4" w:space="0" w:color="auto"/>
              <w:right w:val="single" w:sz="4" w:space="0" w:color="auto"/>
            </w:tcBorders>
            <w:shd w:val="clear" w:color="auto" w:fill="auto"/>
            <w:vAlign w:val="bottom"/>
          </w:tcPr>
          <w:p w:rsidR="00511BCF" w:rsidRPr="000C1D5B" w:rsidRDefault="000C1D5B" w:rsidP="00511BCF">
            <w:pPr>
              <w:jc w:val="center"/>
              <w:rPr>
                <w:rFonts w:ascii="Sylfaen" w:hAnsi="Sylfaen" w:cs="Calibri"/>
                <w:bCs/>
              </w:rPr>
            </w:pPr>
            <w:r w:rsidRPr="000C1D5B">
              <w:rPr>
                <w:rFonts w:ascii="Sylfaen" w:hAnsi="Sylfaen" w:cs="Calibri"/>
                <w:bCs/>
              </w:rPr>
              <w:t>100.1</w:t>
            </w:r>
          </w:p>
        </w:tc>
      </w:tr>
      <w:tr w:rsidR="00511BCF" w:rsidRPr="00F85716" w:rsidTr="00511BCF">
        <w:trPr>
          <w:trHeight w:val="390"/>
        </w:trPr>
        <w:tc>
          <w:tcPr>
            <w:tcW w:w="3348" w:type="dxa"/>
            <w:shd w:val="clear" w:color="000000" w:fill="FFFFFF"/>
            <w:vAlign w:val="center"/>
            <w:hideMark/>
          </w:tcPr>
          <w:p w:rsidR="00511BCF" w:rsidRPr="00F85716" w:rsidRDefault="00511BCF" w:rsidP="00511BCF">
            <w:pPr>
              <w:rPr>
                <w:rFonts w:ascii="Sylfaen" w:hAnsi="Sylfaen" w:cs="Calibri"/>
              </w:rPr>
            </w:pPr>
            <w:r w:rsidRPr="00F85716">
              <w:rPr>
                <w:rFonts w:ascii="Sylfaen" w:hAnsi="Sylfaen" w:cs="Calibri"/>
              </w:rPr>
              <w:t xml:space="preserve">გრანტები </w:t>
            </w:r>
          </w:p>
        </w:tc>
        <w:tc>
          <w:tcPr>
            <w:tcW w:w="2250" w:type="dxa"/>
            <w:tcBorders>
              <w:top w:val="nil"/>
              <w:left w:val="single" w:sz="4" w:space="0" w:color="auto"/>
              <w:bottom w:val="single" w:sz="4" w:space="0" w:color="auto"/>
              <w:right w:val="single" w:sz="4" w:space="0" w:color="auto"/>
            </w:tcBorders>
            <w:shd w:val="clear" w:color="auto" w:fill="auto"/>
            <w:vAlign w:val="center"/>
          </w:tcPr>
          <w:p w:rsidR="00511BCF" w:rsidRPr="000C1D5B" w:rsidRDefault="000C1D5B" w:rsidP="00511BCF">
            <w:pPr>
              <w:jc w:val="center"/>
              <w:rPr>
                <w:rFonts w:ascii="Sylfaen" w:hAnsi="Sylfaen" w:cs="Calibri"/>
                <w:bCs/>
              </w:rPr>
            </w:pPr>
            <w:r w:rsidRPr="000C1D5B">
              <w:rPr>
                <w:rFonts w:ascii="Sylfaen" w:hAnsi="Sylfaen" w:cs="Calibri"/>
                <w:bCs/>
              </w:rPr>
              <w:t>1715.9</w:t>
            </w:r>
          </w:p>
        </w:tc>
        <w:tc>
          <w:tcPr>
            <w:tcW w:w="1890" w:type="dxa"/>
            <w:tcBorders>
              <w:top w:val="nil"/>
              <w:left w:val="single" w:sz="4" w:space="0" w:color="auto"/>
              <w:bottom w:val="single" w:sz="4" w:space="0" w:color="auto"/>
              <w:right w:val="single" w:sz="4" w:space="0" w:color="auto"/>
            </w:tcBorders>
            <w:shd w:val="clear" w:color="auto" w:fill="auto"/>
            <w:vAlign w:val="center"/>
          </w:tcPr>
          <w:p w:rsidR="00511BCF" w:rsidRPr="000C1D5B" w:rsidRDefault="00262FC9" w:rsidP="00511BCF">
            <w:pPr>
              <w:jc w:val="center"/>
              <w:rPr>
                <w:rFonts w:ascii="Sylfaen" w:hAnsi="Sylfaen" w:cs="Calibri"/>
                <w:bCs/>
              </w:rPr>
            </w:pPr>
            <w:r w:rsidRPr="000C1D5B">
              <w:rPr>
                <w:rFonts w:ascii="Sylfaen" w:hAnsi="Sylfaen" w:cs="Calibri"/>
                <w:bCs/>
              </w:rPr>
              <w:t>1715.9</w:t>
            </w:r>
          </w:p>
        </w:tc>
        <w:tc>
          <w:tcPr>
            <w:tcW w:w="1890" w:type="dxa"/>
            <w:tcBorders>
              <w:top w:val="single" w:sz="4" w:space="0" w:color="auto"/>
              <w:left w:val="nil"/>
              <w:bottom w:val="single" w:sz="4" w:space="0" w:color="auto"/>
              <w:right w:val="single" w:sz="4" w:space="0" w:color="auto"/>
            </w:tcBorders>
            <w:shd w:val="clear" w:color="auto" w:fill="auto"/>
            <w:vAlign w:val="bottom"/>
          </w:tcPr>
          <w:p w:rsidR="00511BCF" w:rsidRPr="000C1D5B" w:rsidRDefault="00511BCF" w:rsidP="00511BCF">
            <w:pPr>
              <w:jc w:val="center"/>
              <w:rPr>
                <w:rFonts w:ascii="Sylfaen" w:hAnsi="Sylfaen" w:cs="Calibri"/>
                <w:bCs/>
              </w:rPr>
            </w:pPr>
            <w:r w:rsidRPr="000C1D5B">
              <w:rPr>
                <w:rFonts w:ascii="Sylfaen" w:hAnsi="Sylfaen" w:cs="Calibri"/>
                <w:bCs/>
              </w:rPr>
              <w:t>100.0</w:t>
            </w:r>
          </w:p>
        </w:tc>
      </w:tr>
      <w:tr w:rsidR="00511BCF" w:rsidRPr="00F85716" w:rsidTr="00511BCF">
        <w:trPr>
          <w:trHeight w:val="332"/>
        </w:trPr>
        <w:tc>
          <w:tcPr>
            <w:tcW w:w="3348" w:type="dxa"/>
            <w:shd w:val="clear" w:color="auto" w:fill="auto"/>
            <w:vAlign w:val="center"/>
            <w:hideMark/>
          </w:tcPr>
          <w:p w:rsidR="00511BCF" w:rsidRPr="00F85716" w:rsidRDefault="00511BCF" w:rsidP="00511BCF">
            <w:pPr>
              <w:rPr>
                <w:rFonts w:ascii="Sylfaen" w:hAnsi="Sylfaen" w:cs="Calibri"/>
              </w:rPr>
            </w:pPr>
            <w:r w:rsidRPr="00F85716">
              <w:rPr>
                <w:rFonts w:ascii="Sylfaen" w:hAnsi="Sylfaen" w:cs="Calibri"/>
              </w:rPr>
              <w:t xml:space="preserve">სხვა შემოსავლები     </w:t>
            </w:r>
          </w:p>
        </w:tc>
        <w:tc>
          <w:tcPr>
            <w:tcW w:w="2250" w:type="dxa"/>
            <w:tcBorders>
              <w:top w:val="nil"/>
              <w:left w:val="single" w:sz="4" w:space="0" w:color="auto"/>
              <w:bottom w:val="single" w:sz="4" w:space="0" w:color="auto"/>
              <w:right w:val="single" w:sz="4" w:space="0" w:color="auto"/>
            </w:tcBorders>
            <w:shd w:val="clear" w:color="auto" w:fill="auto"/>
            <w:vAlign w:val="center"/>
          </w:tcPr>
          <w:p w:rsidR="00511BCF" w:rsidRPr="000C1D5B" w:rsidRDefault="006B1B1A" w:rsidP="00511BCF">
            <w:pPr>
              <w:jc w:val="center"/>
              <w:rPr>
                <w:rFonts w:ascii="Sylfaen" w:hAnsi="Sylfaen" w:cs="Calibri"/>
                <w:bCs/>
              </w:rPr>
            </w:pPr>
            <w:r>
              <w:rPr>
                <w:rFonts w:ascii="Sylfaen" w:hAnsi="Sylfaen" w:cs="Calibri"/>
                <w:bCs/>
              </w:rPr>
              <w:t>2476.0</w:t>
            </w:r>
          </w:p>
        </w:tc>
        <w:tc>
          <w:tcPr>
            <w:tcW w:w="1890" w:type="dxa"/>
            <w:tcBorders>
              <w:top w:val="nil"/>
              <w:left w:val="single" w:sz="4" w:space="0" w:color="auto"/>
              <w:bottom w:val="single" w:sz="4" w:space="0" w:color="auto"/>
              <w:right w:val="single" w:sz="4" w:space="0" w:color="auto"/>
            </w:tcBorders>
            <w:shd w:val="clear" w:color="auto" w:fill="auto"/>
            <w:vAlign w:val="center"/>
          </w:tcPr>
          <w:p w:rsidR="00511BCF" w:rsidRPr="000C1D5B" w:rsidRDefault="00262FC9" w:rsidP="00511BCF">
            <w:pPr>
              <w:jc w:val="center"/>
              <w:rPr>
                <w:rFonts w:ascii="Sylfaen" w:hAnsi="Sylfaen" w:cs="Calibri"/>
                <w:bCs/>
              </w:rPr>
            </w:pPr>
            <w:r w:rsidRPr="000C1D5B">
              <w:rPr>
                <w:rFonts w:ascii="Sylfaen" w:hAnsi="Sylfaen" w:cs="Calibri"/>
                <w:bCs/>
              </w:rPr>
              <w:t>2614.2</w:t>
            </w:r>
          </w:p>
        </w:tc>
        <w:tc>
          <w:tcPr>
            <w:tcW w:w="1890" w:type="dxa"/>
            <w:tcBorders>
              <w:top w:val="single" w:sz="4" w:space="0" w:color="auto"/>
              <w:left w:val="nil"/>
              <w:bottom w:val="single" w:sz="4" w:space="0" w:color="auto"/>
              <w:right w:val="single" w:sz="4" w:space="0" w:color="auto"/>
            </w:tcBorders>
            <w:shd w:val="clear" w:color="auto" w:fill="auto"/>
            <w:vAlign w:val="bottom"/>
          </w:tcPr>
          <w:p w:rsidR="00511BCF" w:rsidRPr="000C1D5B" w:rsidRDefault="000C1D5B" w:rsidP="00511BCF">
            <w:pPr>
              <w:jc w:val="center"/>
              <w:rPr>
                <w:rFonts w:ascii="Sylfaen" w:hAnsi="Sylfaen" w:cs="Calibri"/>
                <w:bCs/>
              </w:rPr>
            </w:pPr>
            <w:r w:rsidRPr="000C1D5B">
              <w:rPr>
                <w:rFonts w:ascii="Sylfaen" w:hAnsi="Sylfaen" w:cs="Calibri"/>
                <w:bCs/>
              </w:rPr>
              <w:t>104.3</w:t>
            </w:r>
          </w:p>
        </w:tc>
      </w:tr>
      <w:tr w:rsidR="00511BCF" w:rsidRPr="00F85716" w:rsidTr="00511BCF">
        <w:trPr>
          <w:trHeight w:val="390"/>
        </w:trPr>
        <w:tc>
          <w:tcPr>
            <w:tcW w:w="3348" w:type="dxa"/>
            <w:shd w:val="clear" w:color="auto" w:fill="auto"/>
            <w:noWrap/>
            <w:vAlign w:val="bottom"/>
            <w:hideMark/>
          </w:tcPr>
          <w:p w:rsidR="00511BCF" w:rsidRPr="00F85716" w:rsidRDefault="00511BCF" w:rsidP="00511BCF">
            <w:pPr>
              <w:jc w:val="center"/>
              <w:rPr>
                <w:rFonts w:ascii="Calibri" w:hAnsi="Calibri" w:cs="Calibri"/>
                <w:color w:val="000000"/>
              </w:rPr>
            </w:pPr>
            <w:r w:rsidRPr="00F85716">
              <w:rPr>
                <w:rFonts w:ascii="Sylfaen" w:hAnsi="Sylfaen" w:cs="Sylfaen"/>
                <w:color w:val="000000"/>
              </w:rPr>
              <w:t>სულ</w:t>
            </w:r>
          </w:p>
        </w:tc>
        <w:tc>
          <w:tcPr>
            <w:tcW w:w="2250" w:type="dxa"/>
            <w:tcBorders>
              <w:top w:val="single" w:sz="4" w:space="0" w:color="auto"/>
              <w:left w:val="nil"/>
              <w:bottom w:val="single" w:sz="4" w:space="0" w:color="auto"/>
              <w:right w:val="single" w:sz="4" w:space="0" w:color="auto"/>
            </w:tcBorders>
            <w:shd w:val="clear" w:color="auto" w:fill="auto"/>
            <w:vAlign w:val="center"/>
          </w:tcPr>
          <w:p w:rsidR="00511BCF" w:rsidRPr="000C1D5B" w:rsidRDefault="000C1D5B" w:rsidP="00511BCF">
            <w:pPr>
              <w:jc w:val="center"/>
              <w:rPr>
                <w:rFonts w:ascii="Sylfaen" w:hAnsi="Sylfaen" w:cs="Calibri"/>
                <w:bCs/>
              </w:rPr>
            </w:pPr>
            <w:r w:rsidRPr="000C1D5B">
              <w:rPr>
                <w:rFonts w:ascii="Sylfaen" w:hAnsi="Sylfaen" w:cs="Calibri"/>
                <w:bCs/>
              </w:rPr>
              <w:t>14956.1</w:t>
            </w:r>
          </w:p>
        </w:tc>
        <w:tc>
          <w:tcPr>
            <w:tcW w:w="1890" w:type="dxa"/>
            <w:tcBorders>
              <w:top w:val="single" w:sz="4" w:space="0" w:color="auto"/>
              <w:left w:val="nil"/>
              <w:bottom w:val="single" w:sz="4" w:space="0" w:color="auto"/>
              <w:right w:val="single" w:sz="4" w:space="0" w:color="auto"/>
            </w:tcBorders>
            <w:shd w:val="clear" w:color="auto" w:fill="auto"/>
            <w:vAlign w:val="center"/>
          </w:tcPr>
          <w:p w:rsidR="00511BCF" w:rsidRPr="000C1D5B" w:rsidRDefault="000C1D5B" w:rsidP="00511BCF">
            <w:pPr>
              <w:jc w:val="center"/>
              <w:rPr>
                <w:rFonts w:ascii="Sylfaen" w:hAnsi="Sylfaen" w:cs="Calibri"/>
                <w:bCs/>
              </w:rPr>
            </w:pPr>
            <w:r w:rsidRPr="000C1D5B">
              <w:rPr>
                <w:rFonts w:ascii="Sylfaen" w:hAnsi="Sylfaen" w:cs="Calibri"/>
                <w:bCs/>
              </w:rPr>
              <w:t>15071.0</w:t>
            </w:r>
          </w:p>
        </w:tc>
        <w:tc>
          <w:tcPr>
            <w:tcW w:w="1890" w:type="dxa"/>
            <w:tcBorders>
              <w:top w:val="single" w:sz="4" w:space="0" w:color="auto"/>
              <w:left w:val="nil"/>
              <w:bottom w:val="single" w:sz="4" w:space="0" w:color="auto"/>
              <w:right w:val="single" w:sz="4" w:space="0" w:color="auto"/>
            </w:tcBorders>
            <w:shd w:val="clear" w:color="auto" w:fill="auto"/>
            <w:vAlign w:val="bottom"/>
          </w:tcPr>
          <w:p w:rsidR="00511BCF" w:rsidRPr="000C1D5B" w:rsidRDefault="000C1D5B" w:rsidP="00511BCF">
            <w:pPr>
              <w:jc w:val="center"/>
              <w:rPr>
                <w:rFonts w:ascii="Sylfaen" w:hAnsi="Sylfaen" w:cs="Calibri"/>
                <w:bCs/>
              </w:rPr>
            </w:pPr>
            <w:r w:rsidRPr="000C1D5B">
              <w:rPr>
                <w:rFonts w:ascii="Sylfaen" w:hAnsi="Sylfaen" w:cs="Calibri"/>
                <w:bCs/>
              </w:rPr>
              <w:t>100.8</w:t>
            </w:r>
          </w:p>
        </w:tc>
      </w:tr>
    </w:tbl>
    <w:p w:rsidR="005A6450" w:rsidRPr="005A6450" w:rsidRDefault="005A6450" w:rsidP="00D249CE">
      <w:pPr>
        <w:spacing w:line="360" w:lineRule="auto"/>
        <w:jc w:val="both"/>
        <w:rPr>
          <w:rFonts w:ascii="Sylfaen" w:hAnsi="Sylfaen" w:cs="Sylfaen"/>
          <w:noProof/>
          <w:lang w:val="ka-GE"/>
        </w:rPr>
      </w:pPr>
    </w:p>
    <w:p w:rsidR="007C36A3" w:rsidRDefault="007C36A3" w:rsidP="007C36A3">
      <w:pPr>
        <w:pStyle w:val="ListParagraph"/>
        <w:spacing w:line="360" w:lineRule="auto"/>
        <w:ind w:left="1080"/>
        <w:jc w:val="both"/>
        <w:rPr>
          <w:rFonts w:ascii="Sylfaen" w:hAnsi="Sylfaen" w:cs="Sylfaen"/>
          <w:b/>
          <w:noProof/>
          <w:lang w:val="ka-GE"/>
        </w:rPr>
      </w:pPr>
    </w:p>
    <w:p w:rsidR="000E08B4" w:rsidRPr="002078EA" w:rsidRDefault="000E08B4" w:rsidP="002078EA">
      <w:pPr>
        <w:spacing w:line="360" w:lineRule="auto"/>
        <w:jc w:val="both"/>
        <w:rPr>
          <w:rFonts w:ascii="Sylfaen" w:hAnsi="Sylfaen" w:cs="Sylfaen"/>
          <w:b/>
          <w:noProof/>
          <w:lang w:val="ka-GE"/>
        </w:rPr>
      </w:pPr>
    </w:p>
    <w:p w:rsidR="00677D71" w:rsidRPr="00E02F44" w:rsidRDefault="00677D71" w:rsidP="00E02F44">
      <w:pPr>
        <w:spacing w:line="360" w:lineRule="auto"/>
        <w:jc w:val="both"/>
        <w:rPr>
          <w:rFonts w:ascii="Sylfaen" w:hAnsi="Sylfaen" w:cs="Sylfaen"/>
          <w:b/>
          <w:noProof/>
          <w:lang w:val="ka-GE"/>
        </w:rPr>
      </w:pPr>
      <w:r w:rsidRPr="00E02F44">
        <w:rPr>
          <w:rFonts w:ascii="Sylfaen" w:hAnsi="Sylfaen" w:cs="Sylfaen"/>
          <w:b/>
          <w:noProof/>
          <w:lang w:val="ka-GE"/>
        </w:rPr>
        <w:t>გადასახადები</w:t>
      </w:r>
    </w:p>
    <w:p w:rsidR="00883595" w:rsidRPr="0087364E" w:rsidRDefault="00677D71" w:rsidP="00E02F44">
      <w:pPr>
        <w:spacing w:line="360" w:lineRule="auto"/>
        <w:ind w:left="-180" w:firstLine="180"/>
        <w:jc w:val="both"/>
        <w:rPr>
          <w:rFonts w:ascii="Sylfaen" w:hAnsi="Sylfaen"/>
          <w:noProof/>
          <w:lang w:val="ka-GE"/>
        </w:rPr>
      </w:pPr>
      <w:r w:rsidRPr="00677D71">
        <w:rPr>
          <w:rFonts w:ascii="Sylfaen" w:hAnsi="Sylfaen" w:cs="Sylfaen"/>
          <w:noProof/>
          <w:lang w:val="nb-NO"/>
        </w:rPr>
        <w:t>ქალაქ</w:t>
      </w:r>
      <w:r w:rsidRPr="00677D71">
        <w:rPr>
          <w:rFonts w:ascii="Sylfaen" w:hAnsi="Sylfaen"/>
          <w:noProof/>
          <w:lang w:val="nb-NO"/>
        </w:rPr>
        <w:t xml:space="preserve"> </w:t>
      </w:r>
      <w:r w:rsidRPr="00677D71">
        <w:rPr>
          <w:rFonts w:ascii="Sylfaen" w:hAnsi="Sylfaen" w:cs="Sylfaen"/>
          <w:noProof/>
          <w:lang w:val="nb-NO"/>
        </w:rPr>
        <w:t>ქუთაისის</w:t>
      </w:r>
      <w:r w:rsidR="00262FC9">
        <w:rPr>
          <w:rFonts w:ascii="Sylfaen" w:hAnsi="Sylfaen"/>
          <w:noProof/>
          <w:lang w:val="nb-NO"/>
        </w:rPr>
        <w:t xml:space="preserve"> 2022</w:t>
      </w:r>
      <w:r w:rsidRPr="00677D71">
        <w:rPr>
          <w:rFonts w:ascii="Sylfaen" w:hAnsi="Sylfaen"/>
          <w:noProof/>
          <w:lang w:val="nb-NO"/>
        </w:rPr>
        <w:t xml:space="preserve"> </w:t>
      </w:r>
      <w:r w:rsidRPr="00677D71">
        <w:rPr>
          <w:rFonts w:ascii="Sylfaen" w:hAnsi="Sylfaen" w:cs="Sylfaen"/>
          <w:noProof/>
          <w:lang w:val="nb-NO"/>
        </w:rPr>
        <w:t>წლის</w:t>
      </w:r>
      <w:r w:rsidRPr="00677D71">
        <w:rPr>
          <w:rFonts w:ascii="Sylfaen" w:hAnsi="Sylfaen"/>
          <w:noProof/>
          <w:lang w:val="nb-NO"/>
        </w:rPr>
        <w:t xml:space="preserve"> </w:t>
      </w:r>
      <w:r w:rsidRPr="00677D71">
        <w:rPr>
          <w:rFonts w:ascii="Sylfaen" w:hAnsi="Sylfaen" w:cs="Sylfaen"/>
          <w:noProof/>
          <w:lang w:val="nb-NO"/>
        </w:rPr>
        <w:t>ბიუჯეტის</w:t>
      </w:r>
      <w:r w:rsidRPr="00677D71">
        <w:rPr>
          <w:rFonts w:ascii="Sylfaen" w:hAnsi="Sylfaen"/>
          <w:noProof/>
          <w:color w:val="000000"/>
          <w:lang w:val="ka-GE"/>
        </w:rPr>
        <w:t xml:space="preserve"> </w:t>
      </w:r>
      <w:r w:rsidR="00AF65CE">
        <w:rPr>
          <w:rFonts w:ascii="Sylfaen" w:hAnsi="Sylfaen" w:cs="Sylfaen"/>
          <w:noProof/>
          <w:lang w:val="ka-GE"/>
        </w:rPr>
        <w:t>გადასახადებიდან</w:t>
      </w:r>
      <w:r w:rsidRPr="00677D71">
        <w:rPr>
          <w:rFonts w:ascii="Sylfaen" w:hAnsi="Sylfaen"/>
          <w:noProof/>
          <w:lang w:val="nb-NO"/>
        </w:rPr>
        <w:t xml:space="preserve"> </w:t>
      </w:r>
      <w:r w:rsidR="00ED05F8">
        <w:rPr>
          <w:rFonts w:ascii="Sylfaen" w:hAnsi="Sylfaen"/>
          <w:noProof/>
          <w:color w:val="000000"/>
          <w:lang w:val="ka-GE"/>
        </w:rPr>
        <w:t>3</w:t>
      </w:r>
      <w:r w:rsidR="00AF65CE">
        <w:rPr>
          <w:rFonts w:ascii="Sylfaen" w:hAnsi="Sylfaen"/>
          <w:noProof/>
          <w:color w:val="000000"/>
          <w:lang w:val="ka-GE"/>
        </w:rPr>
        <w:t xml:space="preserve"> თვეში</w:t>
      </w:r>
      <w:r w:rsidR="00793A3E">
        <w:rPr>
          <w:rFonts w:ascii="Sylfaen" w:hAnsi="Sylfaen"/>
          <w:noProof/>
          <w:color w:val="000000"/>
          <w:lang w:val="ka-GE"/>
        </w:rPr>
        <w:t xml:space="preserve"> </w:t>
      </w:r>
      <w:r w:rsidRPr="00677D71">
        <w:rPr>
          <w:rFonts w:ascii="Sylfaen" w:hAnsi="Sylfaen" w:cs="Sylfaen"/>
          <w:noProof/>
          <w:lang w:val="nb-NO"/>
        </w:rPr>
        <w:t>შემოვიდა</w:t>
      </w:r>
      <w:r w:rsidRPr="00677D71">
        <w:rPr>
          <w:rFonts w:ascii="Sylfaen" w:hAnsi="Sylfaen"/>
          <w:noProof/>
          <w:lang w:val="nb-NO"/>
        </w:rPr>
        <w:t xml:space="preserve"> </w:t>
      </w:r>
      <w:r w:rsidR="00057060">
        <w:rPr>
          <w:rFonts w:ascii="Sylfaen" w:hAnsi="Sylfaen"/>
          <w:noProof/>
        </w:rPr>
        <w:t>10764.2</w:t>
      </w:r>
      <w:r w:rsidR="00AF22F0">
        <w:rPr>
          <w:rFonts w:ascii="Sylfaen" w:hAnsi="Sylfaen"/>
          <w:noProof/>
          <w:lang w:val="ka-GE"/>
        </w:rPr>
        <w:t xml:space="preserve"> </w:t>
      </w:r>
      <w:r w:rsidRPr="00677D71">
        <w:rPr>
          <w:rFonts w:ascii="Sylfaen" w:hAnsi="Sylfaen" w:cs="Sylfaen"/>
          <w:noProof/>
          <w:lang w:val="nb-NO"/>
        </w:rPr>
        <w:t>ათასი</w:t>
      </w:r>
      <w:r w:rsidRPr="00677D71">
        <w:rPr>
          <w:rFonts w:ascii="Sylfaen" w:hAnsi="Sylfaen"/>
          <w:noProof/>
          <w:lang w:val="nb-NO"/>
        </w:rPr>
        <w:t xml:space="preserve"> </w:t>
      </w:r>
      <w:r w:rsidRPr="00677D71">
        <w:rPr>
          <w:rFonts w:ascii="Sylfaen" w:hAnsi="Sylfaen" w:cs="Sylfaen"/>
          <w:noProof/>
          <w:lang w:val="nb-NO"/>
        </w:rPr>
        <w:t>ლარი</w:t>
      </w:r>
      <w:r w:rsidR="00AF65CE">
        <w:rPr>
          <w:rFonts w:ascii="Sylfaen" w:hAnsi="Sylfaen"/>
          <w:noProof/>
          <w:lang w:val="ka-GE"/>
        </w:rPr>
        <w:t>,</w:t>
      </w:r>
      <w:r w:rsidR="00071286">
        <w:rPr>
          <w:rFonts w:ascii="Sylfaen" w:hAnsi="Sylfaen"/>
          <w:noProof/>
          <w:lang w:val="ka-GE"/>
        </w:rPr>
        <w:t xml:space="preserve"> </w:t>
      </w:r>
      <w:r w:rsidR="00262FC9">
        <w:rPr>
          <w:rFonts w:ascii="Sylfaen" w:hAnsi="Sylfaen"/>
          <w:noProof/>
          <w:lang w:val="ka-GE"/>
        </w:rPr>
        <w:t xml:space="preserve">მათ შორის </w:t>
      </w:r>
      <w:r w:rsidR="00AF22F0">
        <w:rPr>
          <w:rFonts w:ascii="Sylfaen" w:hAnsi="Sylfaen"/>
          <w:noProof/>
          <w:lang w:val="ka-GE"/>
        </w:rPr>
        <w:t>დამატებული ღირებულების გ</w:t>
      </w:r>
      <w:r w:rsidR="00262FC9">
        <w:rPr>
          <w:rFonts w:ascii="Sylfaen" w:hAnsi="Sylfaen"/>
          <w:noProof/>
          <w:lang w:val="ka-GE"/>
        </w:rPr>
        <w:t xml:space="preserve">ადასახადიდან მიღებული შემოსავალი </w:t>
      </w:r>
      <w:r w:rsidR="0034006C">
        <w:rPr>
          <w:rFonts w:ascii="Sylfaen" w:hAnsi="Sylfaen"/>
          <w:noProof/>
          <w:lang w:val="ka-GE"/>
        </w:rPr>
        <w:t xml:space="preserve">შეადგენს </w:t>
      </w:r>
      <w:r w:rsidR="00057060">
        <w:rPr>
          <w:rFonts w:ascii="Sylfaen" w:hAnsi="Sylfaen"/>
          <w:noProof/>
        </w:rPr>
        <w:t>10684.2</w:t>
      </w:r>
      <w:r w:rsidR="00262FC9">
        <w:rPr>
          <w:rFonts w:ascii="Sylfaen" w:hAnsi="Sylfaen"/>
          <w:noProof/>
          <w:lang w:val="ka-GE"/>
        </w:rPr>
        <w:t xml:space="preserve"> ათას ლარს</w:t>
      </w:r>
      <w:r w:rsidR="0034006C">
        <w:rPr>
          <w:rFonts w:ascii="Sylfaen" w:hAnsi="Sylfaen"/>
          <w:noProof/>
          <w:lang w:val="ka-GE"/>
        </w:rPr>
        <w:t>.</w:t>
      </w:r>
      <w:r w:rsidR="0087364E">
        <w:rPr>
          <w:rFonts w:ascii="Sylfaen" w:hAnsi="Sylfaen"/>
          <w:noProof/>
          <w:lang w:val="ka-GE"/>
        </w:rPr>
        <w:t xml:space="preserve"> </w:t>
      </w:r>
      <w:r w:rsidR="00D2120D" w:rsidRPr="00854ABD">
        <w:rPr>
          <w:rFonts w:ascii="Sylfaen" w:hAnsi="Sylfaen"/>
          <w:noProof/>
          <w:lang w:val="nb-NO"/>
        </w:rPr>
        <w:t xml:space="preserve"> </w:t>
      </w:r>
    </w:p>
    <w:p w:rsidR="00FB2773" w:rsidRPr="00FB2773" w:rsidRDefault="00FB2773" w:rsidP="00E02F44">
      <w:pPr>
        <w:spacing w:line="360" w:lineRule="auto"/>
        <w:ind w:left="-180" w:firstLine="720"/>
        <w:jc w:val="both"/>
        <w:rPr>
          <w:rFonts w:ascii="Sylfaen" w:hAnsi="Sylfaen"/>
          <w:noProof/>
        </w:rPr>
      </w:pPr>
    </w:p>
    <w:p w:rsidR="00471D18" w:rsidRPr="00E02F44" w:rsidRDefault="008B1686" w:rsidP="00E02F44">
      <w:pPr>
        <w:spacing w:line="360" w:lineRule="auto"/>
        <w:jc w:val="both"/>
        <w:rPr>
          <w:rFonts w:ascii="Sylfaen" w:hAnsi="Sylfaen"/>
          <w:b/>
          <w:noProof/>
          <w:lang w:val="ka-GE"/>
        </w:rPr>
      </w:pPr>
      <w:r w:rsidRPr="00E02F44">
        <w:rPr>
          <w:rFonts w:ascii="Sylfaen" w:hAnsi="Sylfaen" w:cs="Sylfaen"/>
          <w:b/>
          <w:noProof/>
          <w:lang w:val="ka-GE"/>
        </w:rPr>
        <w:t>გრანტები</w:t>
      </w:r>
    </w:p>
    <w:p w:rsidR="00711778" w:rsidRDefault="00AF22F0" w:rsidP="00E02F44">
      <w:pPr>
        <w:spacing w:line="360" w:lineRule="auto"/>
        <w:ind w:left="-180" w:firstLine="180"/>
        <w:jc w:val="both"/>
        <w:rPr>
          <w:rFonts w:ascii="Sylfaen" w:hAnsi="Sylfaen"/>
          <w:noProof/>
          <w:lang w:val="ka-GE"/>
        </w:rPr>
      </w:pPr>
      <w:r>
        <w:rPr>
          <w:rFonts w:ascii="Sylfaen" w:hAnsi="Sylfaen"/>
          <w:noProof/>
          <w:lang w:val="ka-GE"/>
        </w:rPr>
        <w:t>20</w:t>
      </w:r>
      <w:r w:rsidR="00262FC9">
        <w:rPr>
          <w:rFonts w:ascii="Sylfaen" w:hAnsi="Sylfaen"/>
          <w:noProof/>
          <w:lang w:val="ka-GE"/>
        </w:rPr>
        <w:t>22</w:t>
      </w:r>
      <w:r w:rsidR="008B1686" w:rsidRPr="008B1686">
        <w:rPr>
          <w:rFonts w:ascii="Sylfaen" w:hAnsi="Sylfaen"/>
          <w:noProof/>
          <w:lang w:val="ka-GE"/>
        </w:rPr>
        <w:t xml:space="preserve"> წლის </w:t>
      </w:r>
      <w:r w:rsidR="00730381">
        <w:rPr>
          <w:rFonts w:ascii="Sylfaen" w:hAnsi="Sylfaen"/>
          <w:noProof/>
          <w:lang w:val="ka-GE"/>
        </w:rPr>
        <w:t>3</w:t>
      </w:r>
      <w:r w:rsidR="002C7D79">
        <w:rPr>
          <w:rFonts w:ascii="Sylfaen" w:hAnsi="Sylfaen"/>
          <w:noProof/>
          <w:lang w:val="ka-GE"/>
        </w:rPr>
        <w:t xml:space="preserve"> თვეში</w:t>
      </w:r>
      <w:r w:rsidR="008B1686" w:rsidRPr="008B1686">
        <w:rPr>
          <w:rFonts w:ascii="Sylfaen" w:hAnsi="Sylfaen"/>
          <w:noProof/>
          <w:lang w:val="ka-GE"/>
        </w:rPr>
        <w:t xml:space="preserve"> </w:t>
      </w:r>
      <w:r w:rsidR="00F34385">
        <w:rPr>
          <w:rFonts w:ascii="Sylfaen" w:hAnsi="Sylfaen"/>
          <w:noProof/>
          <w:lang w:val="ka-GE"/>
        </w:rPr>
        <w:t>გრანტების</w:t>
      </w:r>
      <w:r w:rsidR="008B1686" w:rsidRPr="008B1686">
        <w:rPr>
          <w:rFonts w:ascii="Sylfaen" w:hAnsi="Sylfaen"/>
          <w:noProof/>
          <w:lang w:val="ka-GE"/>
        </w:rPr>
        <w:t xml:space="preserve"> სახით ადგილობრივ ბიუჯეტში ჩაირიცხა </w:t>
      </w:r>
      <w:r w:rsidR="00262FC9">
        <w:rPr>
          <w:rFonts w:ascii="Sylfaen" w:hAnsi="Sylfaen"/>
          <w:noProof/>
          <w:lang w:val="ka-GE"/>
        </w:rPr>
        <w:t>1715,9</w:t>
      </w:r>
      <w:r w:rsidR="008B1686" w:rsidRPr="008B1686">
        <w:rPr>
          <w:rFonts w:ascii="Sylfaen" w:hAnsi="Sylfaen"/>
          <w:noProof/>
          <w:lang w:val="ka-GE"/>
        </w:rPr>
        <w:t xml:space="preserve"> ათასი ლარი</w:t>
      </w:r>
      <w:r w:rsidR="00AF65CE">
        <w:rPr>
          <w:rFonts w:ascii="Sylfaen" w:hAnsi="Sylfaen"/>
          <w:noProof/>
          <w:lang w:val="ka-GE"/>
        </w:rPr>
        <w:t>,</w:t>
      </w:r>
      <w:r w:rsidR="008B1686" w:rsidRPr="008B1686">
        <w:rPr>
          <w:rFonts w:ascii="Sylfaen" w:hAnsi="Sylfaen"/>
          <w:noProof/>
          <w:lang w:val="ka-GE"/>
        </w:rPr>
        <w:t xml:space="preserve"> მათ შორის:</w:t>
      </w:r>
      <w:r w:rsidR="00E02F44">
        <w:rPr>
          <w:rFonts w:ascii="Sylfaen" w:hAnsi="Sylfaen"/>
          <w:noProof/>
          <w:lang w:val="ka-GE"/>
        </w:rPr>
        <w:t xml:space="preserve"> </w:t>
      </w:r>
      <w:r w:rsidR="008B1686" w:rsidRPr="00F34385">
        <w:rPr>
          <w:rFonts w:ascii="Sylfaen" w:hAnsi="Sylfaen"/>
          <w:noProof/>
          <w:lang w:val="ka-GE"/>
        </w:rPr>
        <w:t xml:space="preserve">მიზნობრივი ტრანსფერი - </w:t>
      </w:r>
      <w:r w:rsidR="00262FC9">
        <w:rPr>
          <w:rFonts w:ascii="Sylfaen" w:hAnsi="Sylfaen"/>
          <w:noProof/>
          <w:lang w:val="ka-GE"/>
        </w:rPr>
        <w:t>69,9</w:t>
      </w:r>
      <w:r w:rsidR="008B1686" w:rsidRPr="00F34385">
        <w:rPr>
          <w:rFonts w:ascii="Sylfaen" w:hAnsi="Sylfaen"/>
          <w:noProof/>
          <w:lang w:val="ka-GE"/>
        </w:rPr>
        <w:t xml:space="preserve"> ათასი ლარი;</w:t>
      </w:r>
    </w:p>
    <w:p w:rsidR="00F6784B" w:rsidRDefault="00F6784B" w:rsidP="00E02F44">
      <w:pPr>
        <w:spacing w:line="360" w:lineRule="auto"/>
        <w:ind w:left="-180" w:firstLine="720"/>
        <w:jc w:val="both"/>
        <w:rPr>
          <w:rFonts w:ascii="Sylfaen" w:hAnsi="Sylfaen"/>
          <w:noProof/>
          <w:lang w:val="ka-GE"/>
        </w:rPr>
      </w:pPr>
      <w:r>
        <w:rPr>
          <w:rFonts w:ascii="Sylfaen" w:hAnsi="Sylfaen"/>
          <w:noProof/>
          <w:lang w:val="ka-GE"/>
        </w:rPr>
        <w:t xml:space="preserve">კაპიტალური ტრანსფერი - </w:t>
      </w:r>
      <w:r w:rsidR="00262FC9">
        <w:rPr>
          <w:rFonts w:ascii="Sylfaen" w:hAnsi="Sylfaen"/>
          <w:noProof/>
          <w:lang w:val="ka-GE"/>
        </w:rPr>
        <w:t>1645,0</w:t>
      </w:r>
      <w:r w:rsidR="00935751">
        <w:rPr>
          <w:rFonts w:ascii="Sylfaen" w:hAnsi="Sylfaen"/>
          <w:noProof/>
          <w:lang w:val="ka-GE"/>
        </w:rPr>
        <w:t xml:space="preserve"> ათასი</w:t>
      </w:r>
      <w:r>
        <w:rPr>
          <w:rFonts w:ascii="Sylfaen" w:hAnsi="Sylfaen"/>
          <w:noProof/>
          <w:lang w:val="ka-GE"/>
        </w:rPr>
        <w:t xml:space="preserve"> ლარი.</w:t>
      </w:r>
    </w:p>
    <w:p w:rsidR="005B3B2A" w:rsidRDefault="00711778" w:rsidP="00E02F44">
      <w:pPr>
        <w:spacing w:before="240" w:line="360" w:lineRule="auto"/>
        <w:jc w:val="both"/>
        <w:rPr>
          <w:rFonts w:ascii="Sylfaen" w:hAnsi="Sylfaen" w:cs="Sylfaen"/>
          <w:b/>
          <w:noProof/>
          <w:lang w:val="ka-GE"/>
        </w:rPr>
      </w:pPr>
      <w:r w:rsidRPr="00E02F44">
        <w:rPr>
          <w:rFonts w:ascii="Sylfaen" w:hAnsi="Sylfaen" w:cs="Sylfaen"/>
          <w:b/>
          <w:noProof/>
          <w:lang w:val="nb-NO"/>
        </w:rPr>
        <w:t>სხვა</w:t>
      </w:r>
      <w:r w:rsidRPr="00E02F44">
        <w:rPr>
          <w:rFonts w:ascii="Sylfaen" w:hAnsi="Sylfaen"/>
          <w:b/>
          <w:noProof/>
          <w:lang w:val="nb-NO"/>
        </w:rPr>
        <w:t xml:space="preserve"> </w:t>
      </w:r>
      <w:r w:rsidRPr="00E02F44">
        <w:rPr>
          <w:rFonts w:ascii="Sylfaen" w:hAnsi="Sylfaen" w:cs="Sylfaen"/>
          <w:b/>
          <w:noProof/>
          <w:lang w:val="nb-NO"/>
        </w:rPr>
        <w:t>შემოსავლებ</w:t>
      </w:r>
      <w:r w:rsidR="00F34385" w:rsidRPr="00E02F44">
        <w:rPr>
          <w:rFonts w:ascii="Sylfaen" w:hAnsi="Sylfaen" w:cs="Sylfaen"/>
          <w:b/>
          <w:noProof/>
          <w:lang w:val="ka-GE"/>
        </w:rPr>
        <w:t>ი</w:t>
      </w:r>
    </w:p>
    <w:p w:rsidR="002078EA" w:rsidRPr="002078EA" w:rsidRDefault="002078EA" w:rsidP="00E02F44">
      <w:pPr>
        <w:spacing w:before="240" w:line="360" w:lineRule="auto"/>
        <w:jc w:val="both"/>
        <w:rPr>
          <w:rFonts w:ascii="Sylfaen" w:hAnsi="Sylfaen" w:cs="Sylfaen"/>
          <w:noProof/>
          <w:lang w:val="nb-NO"/>
        </w:rPr>
      </w:pPr>
      <w:r w:rsidRPr="00E02F44">
        <w:rPr>
          <w:rFonts w:ascii="Sylfaen" w:hAnsi="Sylfaen" w:cs="Sylfaen"/>
          <w:noProof/>
          <w:lang w:val="ka-GE"/>
        </w:rPr>
        <w:t>სხვა</w:t>
      </w:r>
      <w:r w:rsidRPr="00E02F44">
        <w:rPr>
          <w:rFonts w:ascii="Sylfaen" w:hAnsi="Sylfaen"/>
          <w:noProof/>
          <w:lang w:val="ka-GE"/>
        </w:rPr>
        <w:t xml:space="preserve"> </w:t>
      </w:r>
      <w:r w:rsidRPr="00E02F44">
        <w:rPr>
          <w:rFonts w:ascii="Sylfaen" w:hAnsi="Sylfaen" w:cs="Sylfaen"/>
          <w:noProof/>
          <w:lang w:val="ka-GE"/>
        </w:rPr>
        <w:t>შემოსავლ</w:t>
      </w:r>
      <w:r w:rsidRPr="00E02F44">
        <w:rPr>
          <w:rFonts w:ascii="Sylfaen" w:hAnsi="Sylfaen"/>
          <w:noProof/>
          <w:lang w:val="ka-GE"/>
        </w:rPr>
        <w:t>ების</w:t>
      </w:r>
      <w:r w:rsidRPr="00E02F44">
        <w:rPr>
          <w:rFonts w:ascii="Sylfaen" w:hAnsi="Sylfaen"/>
          <w:noProof/>
          <w:lang w:val="nb-NO"/>
        </w:rPr>
        <w:t xml:space="preserve"> </w:t>
      </w:r>
      <w:r w:rsidRPr="00E02F44">
        <w:rPr>
          <w:rFonts w:ascii="Sylfaen" w:hAnsi="Sylfaen" w:cs="Sylfaen"/>
          <w:noProof/>
          <w:lang w:val="nb-NO"/>
        </w:rPr>
        <w:t>ფაქტ</w:t>
      </w:r>
      <w:r w:rsidRPr="00E02F44">
        <w:rPr>
          <w:rFonts w:ascii="Sylfaen" w:hAnsi="Sylfaen" w:cs="Sylfaen"/>
          <w:noProof/>
          <w:lang w:val="ka-GE"/>
        </w:rPr>
        <w:t>ობრივმა</w:t>
      </w:r>
      <w:r w:rsidRPr="00E02F44">
        <w:rPr>
          <w:rFonts w:ascii="Sylfaen" w:hAnsi="Sylfaen"/>
          <w:noProof/>
          <w:lang w:val="nb-NO"/>
        </w:rPr>
        <w:t xml:space="preserve"> </w:t>
      </w:r>
      <w:r w:rsidRPr="00E02F44">
        <w:rPr>
          <w:rFonts w:ascii="Sylfaen" w:hAnsi="Sylfaen" w:cs="Sylfaen"/>
          <w:noProof/>
          <w:lang w:val="nb-NO"/>
        </w:rPr>
        <w:t>შესრულებამ</w:t>
      </w:r>
      <w:r w:rsidRPr="00E02F44">
        <w:rPr>
          <w:rFonts w:ascii="Sylfaen" w:hAnsi="Sylfaen"/>
          <w:noProof/>
          <w:lang w:val="nb-NO"/>
        </w:rPr>
        <w:t xml:space="preserve"> </w:t>
      </w:r>
      <w:r w:rsidRPr="00E02F44">
        <w:rPr>
          <w:rFonts w:ascii="Sylfaen" w:hAnsi="Sylfaen"/>
          <w:noProof/>
          <w:color w:val="000000"/>
          <w:lang w:val="ka-GE"/>
        </w:rPr>
        <w:t xml:space="preserve">3 თვეში </w:t>
      </w:r>
      <w:r>
        <w:rPr>
          <w:rFonts w:ascii="Sylfaen" w:hAnsi="Sylfaen"/>
          <w:noProof/>
          <w:lang w:val="ka-GE"/>
        </w:rPr>
        <w:t>2614,2</w:t>
      </w:r>
      <w:r w:rsidRPr="00E02F44">
        <w:rPr>
          <w:rFonts w:ascii="Sylfaen" w:hAnsi="Sylfaen"/>
          <w:noProof/>
          <w:lang w:val="ka-GE"/>
        </w:rPr>
        <w:t xml:space="preserve"> </w:t>
      </w:r>
      <w:r w:rsidRPr="00E02F44">
        <w:rPr>
          <w:rFonts w:ascii="Sylfaen" w:hAnsi="Sylfaen"/>
          <w:noProof/>
          <w:lang w:val="nb-NO"/>
        </w:rPr>
        <w:t xml:space="preserve"> </w:t>
      </w:r>
      <w:r w:rsidRPr="00E02F44">
        <w:rPr>
          <w:rFonts w:ascii="Sylfaen" w:hAnsi="Sylfaen" w:cs="Sylfaen"/>
          <w:noProof/>
          <w:lang w:val="nb-NO"/>
        </w:rPr>
        <w:t>ათასი</w:t>
      </w:r>
      <w:r w:rsidRPr="00E02F44">
        <w:rPr>
          <w:rFonts w:ascii="Sylfaen" w:hAnsi="Sylfaen"/>
          <w:noProof/>
          <w:lang w:val="nb-NO"/>
        </w:rPr>
        <w:t xml:space="preserve"> </w:t>
      </w:r>
      <w:r w:rsidRPr="00E02F44">
        <w:rPr>
          <w:rFonts w:ascii="Sylfaen" w:hAnsi="Sylfaen" w:cs="Sylfaen"/>
          <w:noProof/>
          <w:lang w:val="nb-NO"/>
        </w:rPr>
        <w:t>ლარი</w:t>
      </w:r>
      <w:r w:rsidRPr="00E02F44">
        <w:rPr>
          <w:rFonts w:ascii="Sylfaen" w:hAnsi="Sylfaen"/>
          <w:noProof/>
          <w:lang w:val="nb-NO"/>
        </w:rPr>
        <w:t xml:space="preserve"> </w:t>
      </w:r>
      <w:r w:rsidRPr="00E02F44">
        <w:rPr>
          <w:rFonts w:ascii="Sylfaen" w:hAnsi="Sylfaen" w:cs="Sylfaen"/>
          <w:noProof/>
          <w:lang w:val="nb-NO"/>
        </w:rPr>
        <w:t>შეადგინა</w:t>
      </w:r>
    </w:p>
    <w:tbl>
      <w:tblPr>
        <w:tblW w:w="0" w:type="auto"/>
        <w:tblInd w:w="-522" w:type="dxa"/>
        <w:tblLayout w:type="fixed"/>
        <w:tblLook w:val="04A0" w:firstRow="1" w:lastRow="0" w:firstColumn="1" w:lastColumn="0" w:noHBand="0" w:noVBand="1"/>
      </w:tblPr>
      <w:tblGrid>
        <w:gridCol w:w="1178"/>
        <w:gridCol w:w="5842"/>
        <w:gridCol w:w="1080"/>
        <w:gridCol w:w="1113"/>
        <w:gridCol w:w="1137"/>
      </w:tblGrid>
      <w:tr w:rsidR="002078EA" w:rsidRPr="002078EA" w:rsidTr="002078EA">
        <w:trPr>
          <w:trHeight w:val="450"/>
        </w:trPr>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შემოს. კლას. კოდი</w:t>
            </w:r>
          </w:p>
        </w:tc>
        <w:tc>
          <w:tcPr>
            <w:tcW w:w="5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დასახელება</w:t>
            </w:r>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2022 წელი</w:t>
            </w:r>
          </w:p>
        </w:tc>
      </w:tr>
      <w:tr w:rsidR="002078EA" w:rsidRPr="002078EA" w:rsidTr="002078EA">
        <w:trPr>
          <w:trHeight w:val="645"/>
        </w:trPr>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p>
        </w:tc>
        <w:tc>
          <w:tcPr>
            <w:tcW w:w="5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3 თვის გეგმა</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3 თვის ფაქტი</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სხვა შემოსავლები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2,476.0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2,614.2</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105.6</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1.4.1</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შემოსავლები საკუთრებიდან</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365.0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479.8</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131.5</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1.4.1.1</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პროცენტები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300.0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376.0</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125.3</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1.4.1.5</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რენტა</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65.0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103.8</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159.7</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1.4.1.5.1</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მოსაკრებელი ბუნებრივი რესურსებით სარგებლობისათვის</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50.0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95.0</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190.0</w:t>
            </w:r>
          </w:p>
        </w:tc>
      </w:tr>
      <w:tr w:rsidR="002078EA" w:rsidRPr="002078EA" w:rsidTr="002078EA">
        <w:trPr>
          <w:trHeight w:val="9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1.4.1.5.4</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შემოსავალი მიწის იჯარიდან და მართვაში (უზურფრუქტი, ქირავნობა და სხვა) გადაცემიდან</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15.0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8.8</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58.7</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1.4.2</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საქონლისა და მომსახურების რეალიზაცია</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981.0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943.5</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96.2</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ადმინისტრაციული მოსაკრებლები და გადასახდელები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901.0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866.0</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96.1</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1.4.2.2.12</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სამხედრო სავალდებულო სამსახურის გადავადების მოსაკრებელი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0.6</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60.0</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1.4.2.2.13</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სათამაშო ბიზნესის მოსაკრებელი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250.0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259.1</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103.6</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1.4.2.2.14</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მოსაკრებელი დასახლებული ტერიტორიის დასუფთავებისათვის</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500.0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536.6</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107.3</w:t>
            </w:r>
          </w:p>
        </w:tc>
      </w:tr>
      <w:tr w:rsidR="002078EA" w:rsidRPr="002078EA" w:rsidTr="002078EA">
        <w:trPr>
          <w:trHeight w:val="9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1.4.2.2.15</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კულტურული მემკვიდრეობის სარეაბილიტაციო არეალის ინფრასტრუქტურის მოსაკრებელი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 </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 </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1.4.2.2.3</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სანებართვო მოსაკრებლები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150.0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69.7</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46.5</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1.4.2.2.9</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საჯარო ინფორმაციის ასლის გადაღების მოსაკრებელი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 </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 </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1.4.2.2.99</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სხვა არაკლასიფიცირებული  მოსაკრებელი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 </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 </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1.4.2.3</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არასაბაზრო წესით გაყიდული საქონელი და მომსახურება</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80.0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77.5</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96.9</w:t>
            </w:r>
          </w:p>
        </w:tc>
      </w:tr>
      <w:tr w:rsidR="002078EA" w:rsidRPr="002078EA" w:rsidTr="002078EA">
        <w:trPr>
          <w:trHeight w:val="3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1.4.3</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სანქციები (ჯარიმები და საურავები)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810.0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904.4</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111.7</w:t>
            </w:r>
          </w:p>
        </w:tc>
      </w:tr>
      <w:tr w:rsidR="002078EA" w:rsidRPr="002078EA" w:rsidTr="002078EA">
        <w:trPr>
          <w:trHeight w:val="9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1.4.3.1</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750.0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804.5</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107.3</w:t>
            </w:r>
          </w:p>
        </w:tc>
      </w:tr>
      <w:tr w:rsidR="002078EA" w:rsidRPr="002078EA" w:rsidTr="002078EA">
        <w:trPr>
          <w:trHeight w:val="1200"/>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lastRenderedPageBreak/>
              <w:t>1.4.3.4</w:t>
            </w:r>
          </w:p>
        </w:tc>
        <w:tc>
          <w:tcPr>
            <w:tcW w:w="5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50.0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94.7</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189.4</w:t>
            </w:r>
          </w:p>
        </w:tc>
      </w:tr>
      <w:tr w:rsidR="002078EA" w:rsidRPr="002078EA" w:rsidTr="002078EA">
        <w:trPr>
          <w:trHeight w:val="600"/>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1.4.3.9</w:t>
            </w:r>
          </w:p>
        </w:tc>
        <w:tc>
          <w:tcPr>
            <w:tcW w:w="5842" w:type="dxa"/>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შემოსავალი სხვა არაკლასიფიცირებული სანქციებიდან (ჯარიმები და საურავები)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5.2</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52.0</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1.4.4</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ტრანსფერები, რომლებიც სხვაგან არ არის კლასიფიცირებული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320.0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286.5</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89.5</w:t>
            </w:r>
          </w:p>
        </w:tc>
      </w:tr>
      <w:tr w:rsidR="002078EA" w:rsidRPr="002078EA" w:rsidTr="002078EA">
        <w:trPr>
          <w:trHeight w:val="100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1.4.4.1.2.4</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შემოსავალი ავტოსატრანსპორტო საშუალებების პარკირების რეგულირების უფლების გადაცემიდან</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 </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 </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b/>
                <w:bCs/>
              </w:rPr>
            </w:pPr>
            <w:r w:rsidRPr="002078EA">
              <w:rPr>
                <w:rFonts w:ascii="Calibri" w:hAnsi="Calibri" w:cs="Calibri"/>
                <w:b/>
                <w:bCs/>
              </w:rPr>
              <w:t> </w:t>
            </w:r>
          </w:p>
        </w:tc>
      </w:tr>
      <w:tr w:rsidR="002078EA" w:rsidRPr="002078EA" w:rsidTr="002078EA">
        <w:trPr>
          <w:trHeight w:val="9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1.4.4.1.2.7</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შემოსულობა ადგილობრივი საქალაქო რეგულარული სამგზავრო გადაყვანის ნებართვაზე</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100.0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89.7</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b/>
                <w:bCs/>
              </w:rPr>
            </w:pPr>
            <w:r w:rsidRPr="002078EA">
              <w:rPr>
                <w:rFonts w:ascii="Calibri" w:hAnsi="Calibri" w:cs="Calibri"/>
                <w:b/>
                <w:bCs/>
              </w:rPr>
              <w:t> </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1.4.4.1.2.99</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b/>
                <w:bCs/>
                <w:color w:val="000000"/>
              </w:rPr>
            </w:pPr>
            <w:r w:rsidRPr="002078EA">
              <w:rPr>
                <w:rFonts w:ascii="Sylfaen" w:hAnsi="Sylfaen" w:cs="Calibri"/>
                <w:b/>
                <w:bCs/>
                <w:color w:val="000000"/>
              </w:rPr>
              <w:t>სხვა არაკლასიფიცირებული შემოსავლები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220.0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196.8</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b/>
                <w:bCs/>
              </w:rPr>
            </w:pPr>
            <w:r w:rsidRPr="002078EA">
              <w:rPr>
                <w:rFonts w:ascii="Calibri" w:hAnsi="Calibri" w:cs="Calibri"/>
                <w:b/>
                <w:bCs/>
              </w:rPr>
              <w:t>89.5</w:t>
            </w:r>
          </w:p>
        </w:tc>
      </w:tr>
      <w:tr w:rsidR="002078EA" w:rsidRPr="002078EA" w:rsidTr="002078EA">
        <w:trPr>
          <w:trHeight w:val="9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1.4.4.1.2.99.4</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შემოსავალი ხელშეკრულების პირობების დარღვევის გამო დაკისრებული პირგასამტეხლოდან</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rPr>
            </w:pPr>
            <w:r w:rsidRPr="002078EA">
              <w:rPr>
                <w:rFonts w:ascii="Sylfaen" w:hAnsi="Sylfaen" w:cs="Calibri"/>
                <w:b/>
                <w:bCs/>
              </w:rPr>
              <w:t>50.0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rPr>
            </w:pPr>
            <w:r w:rsidRPr="002078EA">
              <w:rPr>
                <w:rFonts w:ascii="Sylfaen" w:hAnsi="Sylfaen" w:cs="Calibri"/>
                <w:b/>
                <w:bCs/>
              </w:rPr>
              <w:t>16.3</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32.6</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1.4.4.1.2.99.9</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წინა წელს გამოუყენებელი და დაბრუნებული საბიუჯეტო სახსრები</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 </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6.9</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 </w:t>
            </w:r>
          </w:p>
        </w:tc>
      </w:tr>
      <w:tr w:rsidR="002078EA" w:rsidRPr="002078EA" w:rsidTr="002078EA">
        <w:trPr>
          <w:trHeight w:val="60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color w:val="000000"/>
              </w:rPr>
            </w:pPr>
            <w:r w:rsidRPr="002078EA">
              <w:rPr>
                <w:rFonts w:ascii="Sylfaen" w:hAnsi="Sylfaen" w:cs="Calibri"/>
                <w:color w:val="000000"/>
              </w:rPr>
              <w:t>1.4.4.1.2.99.99</w:t>
            </w:r>
          </w:p>
        </w:tc>
        <w:tc>
          <w:tcPr>
            <w:tcW w:w="5842"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rPr>
                <w:rFonts w:ascii="Sylfaen" w:hAnsi="Sylfaen" w:cs="Calibri"/>
                <w:color w:val="000000"/>
              </w:rPr>
            </w:pPr>
            <w:r w:rsidRPr="002078EA">
              <w:rPr>
                <w:rFonts w:ascii="Sylfaen" w:hAnsi="Sylfaen" w:cs="Calibri"/>
                <w:color w:val="000000"/>
              </w:rPr>
              <w:t xml:space="preserve">სხვა  დანარჩენი არაკლასიფიცირებული შემოსავლები </w:t>
            </w:r>
          </w:p>
        </w:tc>
        <w:tc>
          <w:tcPr>
            <w:tcW w:w="1080"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170.0</w:t>
            </w:r>
          </w:p>
        </w:tc>
        <w:tc>
          <w:tcPr>
            <w:tcW w:w="1113" w:type="dxa"/>
            <w:tcBorders>
              <w:top w:val="nil"/>
              <w:left w:val="nil"/>
              <w:bottom w:val="single" w:sz="4" w:space="0" w:color="auto"/>
              <w:right w:val="single" w:sz="4" w:space="0" w:color="auto"/>
            </w:tcBorders>
            <w:shd w:val="clear" w:color="auto" w:fill="auto"/>
            <w:vAlign w:val="center"/>
            <w:hideMark/>
          </w:tcPr>
          <w:p w:rsidR="002078EA" w:rsidRPr="002078EA" w:rsidRDefault="002078EA" w:rsidP="002078EA">
            <w:pPr>
              <w:jc w:val="center"/>
              <w:rPr>
                <w:rFonts w:ascii="Sylfaen" w:hAnsi="Sylfaen" w:cs="Calibri"/>
                <w:b/>
                <w:bCs/>
                <w:color w:val="000000"/>
              </w:rPr>
            </w:pPr>
            <w:r w:rsidRPr="002078EA">
              <w:rPr>
                <w:rFonts w:ascii="Sylfaen" w:hAnsi="Sylfaen" w:cs="Calibri"/>
                <w:b/>
                <w:bCs/>
                <w:color w:val="000000"/>
              </w:rPr>
              <w:t>173.6</w:t>
            </w:r>
          </w:p>
        </w:tc>
        <w:tc>
          <w:tcPr>
            <w:tcW w:w="1137" w:type="dxa"/>
            <w:tcBorders>
              <w:top w:val="nil"/>
              <w:left w:val="nil"/>
              <w:bottom w:val="single" w:sz="4" w:space="0" w:color="auto"/>
              <w:right w:val="single" w:sz="4" w:space="0" w:color="auto"/>
            </w:tcBorders>
            <w:shd w:val="clear" w:color="auto" w:fill="auto"/>
            <w:noWrap/>
            <w:vAlign w:val="center"/>
            <w:hideMark/>
          </w:tcPr>
          <w:p w:rsidR="002078EA" w:rsidRPr="002078EA" w:rsidRDefault="002078EA" w:rsidP="002078EA">
            <w:pPr>
              <w:jc w:val="center"/>
              <w:rPr>
                <w:rFonts w:ascii="Calibri" w:hAnsi="Calibri" w:cs="Calibri"/>
              </w:rPr>
            </w:pPr>
            <w:r w:rsidRPr="002078EA">
              <w:rPr>
                <w:rFonts w:ascii="Calibri" w:hAnsi="Calibri" w:cs="Calibri"/>
              </w:rPr>
              <w:t>102.1</w:t>
            </w:r>
          </w:p>
        </w:tc>
      </w:tr>
    </w:tbl>
    <w:p w:rsidR="009555A0" w:rsidRPr="00E02F44" w:rsidRDefault="009555A0" w:rsidP="00E02F44">
      <w:pPr>
        <w:spacing w:before="240" w:line="360" w:lineRule="auto"/>
        <w:jc w:val="both"/>
        <w:rPr>
          <w:rFonts w:ascii="Sylfaen" w:hAnsi="Sylfaen" w:cs="Sylfaen"/>
          <w:noProof/>
          <w:lang w:val="nb-NO"/>
        </w:rPr>
      </w:pPr>
    </w:p>
    <w:p w:rsidR="00A54BFC" w:rsidRPr="000C1D5B" w:rsidRDefault="00A54BFC" w:rsidP="00042890">
      <w:pPr>
        <w:spacing w:before="240" w:line="360" w:lineRule="auto"/>
        <w:ind w:firstLine="720"/>
        <w:jc w:val="both"/>
        <w:rPr>
          <w:rFonts w:ascii="Sylfaen" w:hAnsi="Sylfaen"/>
          <w:noProof/>
          <w:lang w:val="ka-GE"/>
        </w:rPr>
      </w:pPr>
      <w:r w:rsidRPr="00854ABD">
        <w:rPr>
          <w:rFonts w:ascii="Sylfaen" w:hAnsi="Sylfaen" w:cs="Sylfaen"/>
          <w:b/>
          <w:noProof/>
          <w:lang w:val="nb-NO"/>
        </w:rPr>
        <w:t>მოსაკრებელი</w:t>
      </w:r>
      <w:r w:rsidRPr="00854ABD">
        <w:rPr>
          <w:rFonts w:ascii="Sylfaen" w:hAnsi="Sylfaen"/>
          <w:b/>
          <w:noProof/>
          <w:lang w:val="nb-NO"/>
        </w:rPr>
        <w:t xml:space="preserve"> </w:t>
      </w:r>
      <w:r w:rsidRPr="00854ABD">
        <w:rPr>
          <w:rFonts w:ascii="Sylfaen" w:hAnsi="Sylfaen" w:cs="Sylfaen"/>
          <w:b/>
          <w:noProof/>
          <w:lang w:val="nb-NO"/>
        </w:rPr>
        <w:t>ბუნებრივი</w:t>
      </w:r>
      <w:r w:rsidRPr="00854ABD">
        <w:rPr>
          <w:rFonts w:ascii="Sylfaen" w:hAnsi="Sylfaen"/>
          <w:b/>
          <w:noProof/>
          <w:lang w:val="nb-NO"/>
        </w:rPr>
        <w:t xml:space="preserve"> </w:t>
      </w:r>
      <w:r w:rsidRPr="00854ABD">
        <w:rPr>
          <w:rFonts w:ascii="Sylfaen" w:hAnsi="Sylfaen" w:cs="Sylfaen"/>
          <w:b/>
          <w:noProof/>
          <w:lang w:val="nb-NO"/>
        </w:rPr>
        <w:t>რესურსებით</w:t>
      </w:r>
      <w:r w:rsidRPr="00854ABD">
        <w:rPr>
          <w:rFonts w:ascii="Sylfaen" w:hAnsi="Sylfaen"/>
          <w:b/>
          <w:noProof/>
          <w:lang w:val="nb-NO"/>
        </w:rPr>
        <w:t xml:space="preserve"> </w:t>
      </w:r>
      <w:r w:rsidRPr="00854ABD">
        <w:rPr>
          <w:rFonts w:ascii="Sylfaen" w:hAnsi="Sylfaen" w:cs="Sylfaen"/>
          <w:b/>
          <w:noProof/>
          <w:lang w:val="nb-NO"/>
        </w:rPr>
        <w:t>სარგებლობისათვის</w:t>
      </w:r>
      <w:r w:rsidRPr="00854ABD">
        <w:rPr>
          <w:rFonts w:ascii="Sylfaen" w:hAnsi="Sylfaen"/>
          <w:b/>
          <w:noProof/>
          <w:lang w:val="nb-NO"/>
        </w:rPr>
        <w:t xml:space="preserve"> </w:t>
      </w:r>
      <w:r w:rsidRPr="00854ABD">
        <w:rPr>
          <w:rFonts w:ascii="Sylfaen" w:hAnsi="Sylfaen" w:cs="Sylfaen"/>
          <w:noProof/>
          <w:lang w:val="nb-NO"/>
        </w:rPr>
        <w:t>ბიუჯეტში</w:t>
      </w:r>
      <w:r w:rsidRPr="00854ABD">
        <w:rPr>
          <w:rFonts w:ascii="Sylfaen" w:hAnsi="Sylfaen"/>
          <w:noProof/>
          <w:lang w:val="nb-NO"/>
        </w:rPr>
        <w:t xml:space="preserve"> </w:t>
      </w:r>
      <w:r w:rsidRPr="00854ABD">
        <w:rPr>
          <w:rFonts w:ascii="Sylfaen" w:hAnsi="Sylfaen" w:cs="Sylfaen"/>
          <w:noProof/>
          <w:lang w:val="nb-NO"/>
        </w:rPr>
        <w:t>მობილიზებულია</w:t>
      </w:r>
      <w:r w:rsidRPr="00854ABD">
        <w:rPr>
          <w:rFonts w:ascii="Sylfaen" w:hAnsi="Sylfaen"/>
          <w:noProof/>
          <w:lang w:val="nb-NO"/>
        </w:rPr>
        <w:t xml:space="preserve"> </w:t>
      </w:r>
      <w:r w:rsidR="00262FC9">
        <w:rPr>
          <w:rFonts w:ascii="Sylfaen" w:hAnsi="Sylfaen"/>
          <w:noProof/>
          <w:lang w:val="ka-GE"/>
        </w:rPr>
        <w:t>95,0</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sidRPr="00854ABD">
        <w:rPr>
          <w:rFonts w:ascii="Sylfaen" w:hAnsi="Sylfaen" w:cs="Sylfaen"/>
          <w:noProof/>
          <w:lang w:val="nb-NO"/>
        </w:rPr>
        <w:t>ლარი</w:t>
      </w:r>
      <w:r w:rsidR="00B348D4">
        <w:rPr>
          <w:rFonts w:ascii="Sylfaen" w:hAnsi="Sylfaen"/>
          <w:noProof/>
          <w:lang w:val="ka-GE"/>
        </w:rPr>
        <w:t xml:space="preserve">, </w:t>
      </w:r>
      <w:r w:rsidR="00B348D4" w:rsidRPr="000C1D5B">
        <w:rPr>
          <w:rFonts w:ascii="Sylfaen" w:hAnsi="Sylfaen"/>
          <w:noProof/>
          <w:lang w:val="ka-GE"/>
        </w:rPr>
        <w:t>გეგმა (</w:t>
      </w:r>
      <w:r w:rsidR="00262FC9" w:rsidRPr="000C1D5B">
        <w:rPr>
          <w:rFonts w:ascii="Sylfaen" w:hAnsi="Sylfaen"/>
          <w:noProof/>
          <w:lang w:val="ka-GE"/>
        </w:rPr>
        <w:t>50,0</w:t>
      </w:r>
      <w:r w:rsidR="002F5597" w:rsidRPr="000C1D5B">
        <w:rPr>
          <w:rFonts w:ascii="Sylfaen" w:hAnsi="Sylfaen"/>
          <w:noProof/>
          <w:lang w:val="ka-GE"/>
        </w:rPr>
        <w:t xml:space="preserve"> </w:t>
      </w:r>
      <w:r w:rsidR="00B348D4" w:rsidRPr="000C1D5B">
        <w:rPr>
          <w:rFonts w:ascii="Sylfaen" w:hAnsi="Sylfaen"/>
          <w:noProof/>
          <w:lang w:val="ka-GE"/>
        </w:rPr>
        <w:t xml:space="preserve">ათასი ლარი) შესრულდა </w:t>
      </w:r>
      <w:r w:rsidR="00262FC9" w:rsidRPr="000C1D5B">
        <w:rPr>
          <w:rFonts w:ascii="Sylfaen" w:hAnsi="Sylfaen"/>
          <w:noProof/>
          <w:lang w:val="ka-GE"/>
        </w:rPr>
        <w:t>190</w:t>
      </w:r>
      <w:r w:rsidR="00B348D4" w:rsidRPr="000C1D5B">
        <w:rPr>
          <w:rFonts w:ascii="Sylfaen" w:hAnsi="Sylfaen"/>
          <w:noProof/>
          <w:lang w:val="ka-GE"/>
        </w:rPr>
        <w:t>%-ით.</w:t>
      </w:r>
    </w:p>
    <w:p w:rsidR="00042890" w:rsidRPr="000C1D5B" w:rsidRDefault="00A54BFC" w:rsidP="00A54BFC">
      <w:pPr>
        <w:spacing w:line="360" w:lineRule="auto"/>
        <w:ind w:firstLine="720"/>
        <w:jc w:val="both"/>
        <w:rPr>
          <w:rFonts w:ascii="Sylfaen" w:hAnsi="Sylfaen"/>
          <w:noProof/>
          <w:lang w:val="ka-GE"/>
        </w:rPr>
      </w:pPr>
      <w:r w:rsidRPr="000C1D5B">
        <w:rPr>
          <w:rFonts w:ascii="Sylfaen" w:hAnsi="Sylfaen" w:cs="Sylfaen"/>
          <w:b/>
          <w:noProof/>
          <w:lang w:val="nb-NO"/>
        </w:rPr>
        <w:t>შემოსავალი</w:t>
      </w:r>
      <w:r w:rsidRPr="000C1D5B">
        <w:rPr>
          <w:rFonts w:ascii="Sylfaen" w:hAnsi="Sylfaen"/>
          <w:b/>
          <w:noProof/>
          <w:lang w:val="nb-NO"/>
        </w:rPr>
        <w:t xml:space="preserve"> </w:t>
      </w:r>
      <w:r w:rsidRPr="000C1D5B">
        <w:rPr>
          <w:rFonts w:ascii="Sylfaen" w:hAnsi="Sylfaen" w:cs="Sylfaen"/>
          <w:b/>
          <w:noProof/>
          <w:lang w:val="nb-NO"/>
        </w:rPr>
        <w:t>მიწის</w:t>
      </w:r>
      <w:r w:rsidRPr="000C1D5B">
        <w:rPr>
          <w:rFonts w:ascii="Sylfaen" w:hAnsi="Sylfaen"/>
          <w:b/>
          <w:noProof/>
          <w:lang w:val="nb-NO"/>
        </w:rPr>
        <w:t xml:space="preserve"> </w:t>
      </w:r>
      <w:r w:rsidRPr="000C1D5B">
        <w:rPr>
          <w:rFonts w:ascii="Sylfaen" w:hAnsi="Sylfaen" w:cs="Sylfaen"/>
          <w:b/>
          <w:noProof/>
          <w:lang w:val="nb-NO"/>
        </w:rPr>
        <w:t>იჯარიდან</w:t>
      </w:r>
      <w:r w:rsidRPr="000C1D5B">
        <w:rPr>
          <w:rFonts w:ascii="Sylfaen" w:hAnsi="Sylfaen"/>
          <w:b/>
          <w:noProof/>
          <w:lang w:val="nb-NO"/>
        </w:rPr>
        <w:t xml:space="preserve"> </w:t>
      </w:r>
      <w:r w:rsidRPr="000C1D5B">
        <w:rPr>
          <w:rFonts w:ascii="Sylfaen" w:hAnsi="Sylfaen" w:cs="Sylfaen"/>
          <w:b/>
          <w:noProof/>
          <w:lang w:val="nb-NO"/>
        </w:rPr>
        <w:t>და</w:t>
      </w:r>
      <w:r w:rsidRPr="000C1D5B">
        <w:rPr>
          <w:rFonts w:ascii="Sylfaen" w:hAnsi="Sylfaen"/>
          <w:b/>
          <w:noProof/>
          <w:lang w:val="nb-NO"/>
        </w:rPr>
        <w:t xml:space="preserve"> </w:t>
      </w:r>
      <w:r w:rsidRPr="000C1D5B">
        <w:rPr>
          <w:rFonts w:ascii="Sylfaen" w:hAnsi="Sylfaen" w:cs="Sylfaen"/>
          <w:b/>
          <w:noProof/>
          <w:lang w:val="nb-NO"/>
        </w:rPr>
        <w:t>მართვაში</w:t>
      </w:r>
      <w:r w:rsidRPr="000C1D5B">
        <w:rPr>
          <w:rFonts w:ascii="Sylfaen" w:hAnsi="Sylfaen"/>
          <w:b/>
          <w:noProof/>
          <w:lang w:val="nb-NO"/>
        </w:rPr>
        <w:t xml:space="preserve"> </w:t>
      </w:r>
      <w:r w:rsidRPr="000C1D5B">
        <w:rPr>
          <w:rFonts w:ascii="Sylfaen" w:hAnsi="Sylfaen"/>
          <w:b/>
          <w:noProof/>
          <w:lang w:val="ka-GE"/>
        </w:rPr>
        <w:t>(</w:t>
      </w:r>
      <w:r w:rsidRPr="000C1D5B">
        <w:rPr>
          <w:rFonts w:ascii="Sylfaen" w:hAnsi="Sylfaen" w:cs="Sylfaen"/>
          <w:b/>
          <w:noProof/>
          <w:lang w:val="nb-NO"/>
        </w:rPr>
        <w:t>უზურფრუქტი</w:t>
      </w:r>
      <w:r w:rsidRPr="000C1D5B">
        <w:rPr>
          <w:rFonts w:ascii="Sylfaen" w:hAnsi="Sylfaen"/>
          <w:b/>
          <w:noProof/>
          <w:lang w:val="nb-NO"/>
        </w:rPr>
        <w:t xml:space="preserve">, </w:t>
      </w:r>
      <w:r w:rsidRPr="000C1D5B">
        <w:rPr>
          <w:rFonts w:ascii="Sylfaen" w:hAnsi="Sylfaen" w:cs="Sylfaen"/>
          <w:b/>
          <w:noProof/>
          <w:lang w:val="nb-NO"/>
        </w:rPr>
        <w:t>ქირავნობა</w:t>
      </w:r>
      <w:r w:rsidRPr="000C1D5B">
        <w:rPr>
          <w:rFonts w:ascii="Sylfaen" w:hAnsi="Sylfaen"/>
          <w:b/>
          <w:noProof/>
          <w:lang w:val="nb-NO"/>
        </w:rPr>
        <w:t xml:space="preserve"> </w:t>
      </w:r>
      <w:r w:rsidRPr="000C1D5B">
        <w:rPr>
          <w:rFonts w:ascii="Sylfaen" w:hAnsi="Sylfaen" w:cs="Sylfaen"/>
          <w:b/>
          <w:noProof/>
          <w:lang w:val="nb-NO"/>
        </w:rPr>
        <w:t>და</w:t>
      </w:r>
      <w:r w:rsidRPr="000C1D5B">
        <w:rPr>
          <w:rFonts w:ascii="Sylfaen" w:hAnsi="Sylfaen"/>
          <w:b/>
          <w:noProof/>
          <w:lang w:val="nb-NO"/>
        </w:rPr>
        <w:t xml:space="preserve"> </w:t>
      </w:r>
      <w:r w:rsidRPr="000C1D5B">
        <w:rPr>
          <w:rFonts w:ascii="Sylfaen" w:hAnsi="Sylfaen" w:cs="Sylfaen"/>
          <w:b/>
          <w:noProof/>
          <w:lang w:val="nb-NO"/>
        </w:rPr>
        <w:t>სხვა</w:t>
      </w:r>
      <w:r w:rsidRPr="000C1D5B">
        <w:rPr>
          <w:rFonts w:ascii="Sylfaen" w:hAnsi="Sylfaen"/>
          <w:b/>
          <w:noProof/>
          <w:lang w:val="ka-GE"/>
        </w:rPr>
        <w:t>)</w:t>
      </w:r>
      <w:r w:rsidRPr="000C1D5B">
        <w:rPr>
          <w:rFonts w:ascii="Sylfaen" w:hAnsi="Sylfaen"/>
          <w:b/>
          <w:noProof/>
          <w:lang w:val="nb-NO"/>
        </w:rPr>
        <w:t xml:space="preserve"> </w:t>
      </w:r>
      <w:r w:rsidRPr="000C1D5B">
        <w:rPr>
          <w:rFonts w:ascii="Sylfaen" w:hAnsi="Sylfaen" w:cs="Sylfaen"/>
          <w:b/>
          <w:noProof/>
          <w:lang w:val="nb-NO"/>
        </w:rPr>
        <w:t>გადაცემიდან</w:t>
      </w:r>
      <w:r w:rsidRPr="000C1D5B">
        <w:rPr>
          <w:rFonts w:ascii="Sylfaen" w:hAnsi="Sylfaen"/>
          <w:b/>
          <w:noProof/>
          <w:lang w:val="nb-NO"/>
        </w:rPr>
        <w:t xml:space="preserve">, </w:t>
      </w:r>
      <w:r w:rsidR="00042890" w:rsidRPr="000C1D5B">
        <w:rPr>
          <w:rFonts w:ascii="Sylfaen" w:hAnsi="Sylfaen" w:cs="Sylfaen"/>
          <w:noProof/>
          <w:lang w:val="nb-NO"/>
        </w:rPr>
        <w:t>ფაქტობრივად</w:t>
      </w:r>
      <w:r w:rsidRPr="000C1D5B">
        <w:rPr>
          <w:rFonts w:ascii="Sylfaen" w:hAnsi="Sylfaen"/>
          <w:noProof/>
          <w:lang w:val="nb-NO"/>
        </w:rPr>
        <w:t xml:space="preserve"> </w:t>
      </w:r>
      <w:r w:rsidRPr="000C1D5B">
        <w:rPr>
          <w:rFonts w:ascii="Sylfaen" w:hAnsi="Sylfaen" w:cs="Sylfaen"/>
          <w:noProof/>
          <w:lang w:val="nb-NO"/>
        </w:rPr>
        <w:t>მიღებულია</w:t>
      </w:r>
      <w:r w:rsidRPr="000C1D5B">
        <w:rPr>
          <w:rFonts w:ascii="Sylfaen" w:hAnsi="Sylfaen"/>
          <w:noProof/>
          <w:lang w:val="nb-NO"/>
        </w:rPr>
        <w:t xml:space="preserve"> </w:t>
      </w:r>
      <w:r w:rsidR="00262FC9" w:rsidRPr="000C1D5B">
        <w:rPr>
          <w:rFonts w:ascii="Sylfaen" w:hAnsi="Sylfaen"/>
          <w:noProof/>
          <w:lang w:val="ka-GE"/>
        </w:rPr>
        <w:t>8,8</w:t>
      </w:r>
      <w:r w:rsidRPr="000C1D5B">
        <w:rPr>
          <w:rFonts w:ascii="Sylfaen" w:hAnsi="Sylfaen"/>
          <w:noProof/>
          <w:lang w:val="nb-NO"/>
        </w:rPr>
        <w:t xml:space="preserve"> </w:t>
      </w:r>
      <w:r w:rsidRPr="000C1D5B">
        <w:rPr>
          <w:rFonts w:ascii="Sylfaen" w:hAnsi="Sylfaen" w:cs="Sylfaen"/>
          <w:noProof/>
          <w:lang w:val="nb-NO"/>
        </w:rPr>
        <w:t>ათასი</w:t>
      </w:r>
      <w:r w:rsidRPr="000C1D5B">
        <w:rPr>
          <w:rFonts w:ascii="Sylfaen" w:hAnsi="Sylfaen"/>
          <w:noProof/>
          <w:lang w:val="nb-NO"/>
        </w:rPr>
        <w:t xml:space="preserve"> </w:t>
      </w:r>
      <w:r w:rsidRPr="000C1D5B">
        <w:rPr>
          <w:rFonts w:ascii="Sylfaen" w:hAnsi="Sylfaen" w:cs="Sylfaen"/>
          <w:noProof/>
          <w:lang w:val="nb-NO"/>
        </w:rPr>
        <w:t>ლარი</w:t>
      </w:r>
      <w:r w:rsidR="00B348D4" w:rsidRPr="000C1D5B">
        <w:rPr>
          <w:rFonts w:ascii="Sylfaen" w:hAnsi="Sylfaen"/>
          <w:noProof/>
          <w:lang w:val="ka-GE"/>
        </w:rPr>
        <w:t>, გეგმა</w:t>
      </w:r>
      <w:r w:rsidR="000B41AD" w:rsidRPr="000C1D5B">
        <w:rPr>
          <w:rFonts w:ascii="Sylfaen" w:hAnsi="Sylfaen"/>
          <w:noProof/>
          <w:lang w:val="ka-GE"/>
        </w:rPr>
        <w:t xml:space="preserve"> (</w:t>
      </w:r>
      <w:r w:rsidR="005159D5" w:rsidRPr="000C1D5B">
        <w:rPr>
          <w:rFonts w:ascii="Sylfaen" w:hAnsi="Sylfaen"/>
          <w:noProof/>
          <w:lang w:val="ka-GE"/>
        </w:rPr>
        <w:t>15,0</w:t>
      </w:r>
      <w:r w:rsidR="000B41AD" w:rsidRPr="000C1D5B">
        <w:rPr>
          <w:rFonts w:ascii="Sylfaen" w:hAnsi="Sylfaen"/>
          <w:noProof/>
          <w:lang w:val="ka-GE"/>
        </w:rPr>
        <w:t xml:space="preserve"> ათასი ლარი)</w:t>
      </w:r>
      <w:r w:rsidR="00B348D4" w:rsidRPr="000C1D5B">
        <w:rPr>
          <w:rFonts w:ascii="Sylfaen" w:hAnsi="Sylfaen"/>
          <w:noProof/>
          <w:lang w:val="ka-GE"/>
        </w:rPr>
        <w:t xml:space="preserve"> შესრულდა </w:t>
      </w:r>
      <w:r w:rsidR="00262FC9" w:rsidRPr="000C1D5B">
        <w:rPr>
          <w:rFonts w:ascii="Sylfaen" w:hAnsi="Sylfaen"/>
          <w:noProof/>
          <w:lang w:val="ka-GE"/>
        </w:rPr>
        <w:t>58,7</w:t>
      </w:r>
      <w:r w:rsidR="00B348D4" w:rsidRPr="000C1D5B">
        <w:rPr>
          <w:rFonts w:ascii="Sylfaen" w:hAnsi="Sylfaen"/>
          <w:noProof/>
          <w:lang w:val="ka-GE"/>
        </w:rPr>
        <w:t>%-ი</w:t>
      </w:r>
      <w:r w:rsidR="004609FE" w:rsidRPr="000C1D5B">
        <w:rPr>
          <w:rFonts w:ascii="Sylfaen" w:hAnsi="Sylfaen"/>
          <w:noProof/>
          <w:lang w:val="ka-GE"/>
        </w:rPr>
        <w:t>თ</w:t>
      </w:r>
      <w:r w:rsidR="00B348D4" w:rsidRPr="000C1D5B">
        <w:rPr>
          <w:rFonts w:ascii="Sylfaen" w:hAnsi="Sylfaen"/>
          <w:noProof/>
          <w:lang w:val="ka-GE"/>
        </w:rPr>
        <w:t>.</w:t>
      </w:r>
    </w:p>
    <w:p w:rsidR="00AF65CE" w:rsidRPr="000C1D5B" w:rsidRDefault="00977AB3" w:rsidP="00A54BFC">
      <w:pPr>
        <w:spacing w:line="360" w:lineRule="auto"/>
        <w:ind w:firstLine="720"/>
        <w:jc w:val="both"/>
        <w:rPr>
          <w:rFonts w:ascii="Sylfaen" w:hAnsi="Sylfaen"/>
          <w:noProof/>
          <w:lang w:val="ka-GE"/>
        </w:rPr>
      </w:pPr>
      <w:r w:rsidRPr="000C1D5B">
        <w:rPr>
          <w:rFonts w:ascii="Sylfaen" w:hAnsi="Sylfaen" w:cs="Sylfaen"/>
          <w:b/>
          <w:noProof/>
          <w:lang w:val="ka-GE"/>
        </w:rPr>
        <w:t>სანებართვო მოსაკრებლებიდან</w:t>
      </w:r>
      <w:r w:rsidR="00C64AE8" w:rsidRPr="000C1D5B">
        <w:rPr>
          <w:rFonts w:ascii="Sylfaen" w:hAnsi="Sylfaen"/>
          <w:b/>
          <w:noProof/>
          <w:lang w:val="ka-GE"/>
        </w:rPr>
        <w:t xml:space="preserve"> </w:t>
      </w:r>
      <w:r w:rsidR="008278BB" w:rsidRPr="000C1D5B">
        <w:rPr>
          <w:rFonts w:ascii="Sylfaen" w:hAnsi="Sylfaen"/>
          <w:noProof/>
        </w:rPr>
        <w:t>3</w:t>
      </w:r>
      <w:r w:rsidR="002C7D79" w:rsidRPr="000C1D5B">
        <w:rPr>
          <w:rFonts w:ascii="Sylfaen" w:hAnsi="Sylfaen"/>
          <w:noProof/>
          <w:lang w:val="ka-GE"/>
        </w:rPr>
        <w:t xml:space="preserve"> თვ</w:t>
      </w:r>
      <w:r w:rsidR="00AF65CE" w:rsidRPr="000C1D5B">
        <w:rPr>
          <w:rFonts w:ascii="Sylfaen" w:hAnsi="Sylfaen"/>
          <w:noProof/>
          <w:lang w:val="ka-GE"/>
        </w:rPr>
        <w:t>ეში</w:t>
      </w:r>
      <w:r w:rsidR="00A54BFC" w:rsidRPr="000C1D5B">
        <w:rPr>
          <w:rFonts w:ascii="Sylfaen" w:hAnsi="Sylfaen"/>
          <w:noProof/>
          <w:lang w:val="nb-NO"/>
        </w:rPr>
        <w:t xml:space="preserve"> </w:t>
      </w:r>
      <w:r w:rsidR="00A54BFC" w:rsidRPr="000C1D5B">
        <w:rPr>
          <w:rFonts w:ascii="Sylfaen" w:hAnsi="Sylfaen" w:cs="Sylfaen"/>
          <w:noProof/>
          <w:lang w:val="nb-NO"/>
        </w:rPr>
        <w:t>ფაქტ</w:t>
      </w:r>
      <w:r w:rsidR="001E7A0D" w:rsidRPr="000C1D5B">
        <w:rPr>
          <w:rFonts w:ascii="Sylfaen" w:hAnsi="Sylfaen" w:cs="Sylfaen"/>
          <w:noProof/>
          <w:lang w:val="ka-GE"/>
        </w:rPr>
        <w:t xml:space="preserve">ობრივმა </w:t>
      </w:r>
      <w:r w:rsidR="00A54BFC" w:rsidRPr="000C1D5B">
        <w:rPr>
          <w:rFonts w:ascii="Sylfaen" w:hAnsi="Sylfaen" w:cs="Sylfaen"/>
          <w:noProof/>
          <w:lang w:val="nb-NO"/>
        </w:rPr>
        <w:t>შესრულებამ</w:t>
      </w:r>
      <w:r w:rsidR="00A54BFC" w:rsidRPr="000C1D5B">
        <w:rPr>
          <w:rFonts w:ascii="Sylfaen" w:hAnsi="Sylfaen"/>
          <w:noProof/>
          <w:lang w:val="nb-NO"/>
        </w:rPr>
        <w:t xml:space="preserve"> </w:t>
      </w:r>
      <w:r w:rsidR="00A54BFC" w:rsidRPr="000C1D5B">
        <w:rPr>
          <w:rFonts w:ascii="Sylfaen" w:hAnsi="Sylfaen" w:cs="Sylfaen"/>
          <w:noProof/>
          <w:lang w:val="nb-NO"/>
        </w:rPr>
        <w:t>შეადგინა</w:t>
      </w:r>
      <w:r w:rsidR="00A54BFC" w:rsidRPr="000C1D5B">
        <w:rPr>
          <w:rFonts w:ascii="Sylfaen" w:hAnsi="Sylfaen"/>
          <w:noProof/>
          <w:lang w:val="nb-NO"/>
        </w:rPr>
        <w:t xml:space="preserve"> </w:t>
      </w:r>
      <w:r w:rsidR="00262FC9" w:rsidRPr="000C1D5B">
        <w:rPr>
          <w:rFonts w:ascii="Sylfaen" w:hAnsi="Sylfaen"/>
          <w:noProof/>
          <w:lang w:val="ka-GE"/>
        </w:rPr>
        <w:t>69,7</w:t>
      </w:r>
      <w:r w:rsidR="00A36C3D" w:rsidRPr="000C1D5B">
        <w:rPr>
          <w:rFonts w:ascii="Sylfaen" w:hAnsi="Sylfaen"/>
          <w:noProof/>
          <w:lang w:val="ka-GE"/>
        </w:rPr>
        <w:t xml:space="preserve"> </w:t>
      </w:r>
      <w:r w:rsidR="00A54BFC" w:rsidRPr="000C1D5B">
        <w:rPr>
          <w:rFonts w:ascii="Sylfaen" w:hAnsi="Sylfaen" w:cs="Sylfaen"/>
          <w:noProof/>
          <w:lang w:val="nb-NO"/>
        </w:rPr>
        <w:t>ათასი</w:t>
      </w:r>
      <w:r w:rsidR="00A54BFC" w:rsidRPr="000C1D5B">
        <w:rPr>
          <w:rFonts w:ascii="Sylfaen" w:hAnsi="Sylfaen"/>
          <w:noProof/>
          <w:lang w:val="nb-NO"/>
        </w:rPr>
        <w:t xml:space="preserve"> </w:t>
      </w:r>
      <w:r w:rsidR="00A54BFC" w:rsidRPr="000C1D5B">
        <w:rPr>
          <w:rFonts w:ascii="Sylfaen" w:hAnsi="Sylfaen" w:cs="Sylfaen"/>
          <w:noProof/>
          <w:lang w:val="nb-NO"/>
        </w:rPr>
        <w:t>ლარი</w:t>
      </w:r>
      <w:r w:rsidR="00B348D4" w:rsidRPr="000C1D5B">
        <w:rPr>
          <w:rFonts w:ascii="Sylfaen" w:hAnsi="Sylfaen"/>
          <w:noProof/>
          <w:lang w:val="ka-GE"/>
        </w:rPr>
        <w:t>, გეგმა (</w:t>
      </w:r>
      <w:r w:rsidR="002F5597" w:rsidRPr="000C1D5B">
        <w:rPr>
          <w:rFonts w:ascii="Sylfaen" w:hAnsi="Sylfaen"/>
          <w:noProof/>
          <w:lang w:val="ka-GE"/>
        </w:rPr>
        <w:t>150,0</w:t>
      </w:r>
      <w:r w:rsidR="00B348D4" w:rsidRPr="000C1D5B">
        <w:rPr>
          <w:rFonts w:ascii="Sylfaen" w:hAnsi="Sylfaen"/>
          <w:noProof/>
          <w:lang w:val="ka-GE"/>
        </w:rPr>
        <w:t xml:space="preserve"> ათასი ლარი) შესრულდა </w:t>
      </w:r>
      <w:r w:rsidR="00262FC9" w:rsidRPr="000C1D5B">
        <w:rPr>
          <w:rFonts w:ascii="Sylfaen" w:hAnsi="Sylfaen"/>
          <w:noProof/>
          <w:lang w:val="ka-GE"/>
        </w:rPr>
        <w:t>46,5</w:t>
      </w:r>
      <w:r w:rsidR="00B348D4" w:rsidRPr="000C1D5B">
        <w:rPr>
          <w:rFonts w:ascii="Sylfaen" w:hAnsi="Sylfaen"/>
          <w:noProof/>
          <w:lang w:val="ka-GE"/>
        </w:rPr>
        <w:t>%-ით.</w:t>
      </w:r>
      <w:r w:rsidR="00A54BFC" w:rsidRPr="000C1D5B">
        <w:rPr>
          <w:rFonts w:ascii="Sylfaen" w:hAnsi="Sylfaen"/>
          <w:noProof/>
          <w:lang w:val="nb-NO"/>
        </w:rPr>
        <w:t xml:space="preserve"> </w:t>
      </w:r>
    </w:p>
    <w:p w:rsidR="00A54BFC" w:rsidRPr="0059120D" w:rsidRDefault="00A54BFC" w:rsidP="003F5DAA">
      <w:pPr>
        <w:spacing w:line="360" w:lineRule="auto"/>
        <w:ind w:firstLine="720"/>
        <w:jc w:val="both"/>
        <w:rPr>
          <w:rFonts w:ascii="Sylfaen" w:hAnsi="Sylfaen"/>
          <w:noProof/>
          <w:lang w:val="ka-GE"/>
        </w:rPr>
      </w:pPr>
      <w:r w:rsidRPr="00854ABD">
        <w:rPr>
          <w:rFonts w:ascii="Sylfaen" w:hAnsi="Sylfaen" w:cs="Sylfaen"/>
          <w:b/>
          <w:noProof/>
          <w:lang w:val="nb-NO"/>
        </w:rPr>
        <w:t>ადგილობრივი</w:t>
      </w:r>
      <w:r w:rsidRPr="00854ABD">
        <w:rPr>
          <w:rFonts w:ascii="Sylfaen" w:hAnsi="Sylfaen"/>
          <w:b/>
          <w:noProof/>
          <w:lang w:val="nb-NO"/>
        </w:rPr>
        <w:t xml:space="preserve"> </w:t>
      </w:r>
      <w:r w:rsidRPr="00854ABD">
        <w:rPr>
          <w:rFonts w:ascii="Sylfaen" w:hAnsi="Sylfaen" w:cs="Sylfaen"/>
          <w:b/>
          <w:noProof/>
          <w:lang w:val="nb-NO"/>
        </w:rPr>
        <w:t>მოსაკრებელი</w:t>
      </w:r>
      <w:r w:rsidRPr="00854ABD">
        <w:rPr>
          <w:rFonts w:ascii="Sylfaen" w:hAnsi="Sylfaen"/>
          <w:b/>
          <w:noProof/>
          <w:lang w:val="nb-NO"/>
        </w:rPr>
        <w:t xml:space="preserve"> </w:t>
      </w:r>
      <w:r w:rsidRPr="00854ABD">
        <w:rPr>
          <w:rFonts w:ascii="Sylfaen" w:hAnsi="Sylfaen" w:cs="Sylfaen"/>
          <w:b/>
          <w:noProof/>
          <w:lang w:val="nb-NO"/>
        </w:rPr>
        <w:t>დასახლებული</w:t>
      </w:r>
      <w:r w:rsidRPr="00854ABD">
        <w:rPr>
          <w:rFonts w:ascii="Sylfaen" w:hAnsi="Sylfaen"/>
          <w:b/>
          <w:noProof/>
          <w:lang w:val="nb-NO"/>
        </w:rPr>
        <w:t xml:space="preserve"> </w:t>
      </w:r>
      <w:r w:rsidRPr="00854ABD">
        <w:rPr>
          <w:rFonts w:ascii="Sylfaen" w:hAnsi="Sylfaen" w:cs="Sylfaen"/>
          <w:b/>
          <w:noProof/>
          <w:lang w:val="nb-NO"/>
        </w:rPr>
        <w:t>ტერიტორიის</w:t>
      </w:r>
      <w:r w:rsidRPr="00854ABD">
        <w:rPr>
          <w:rFonts w:ascii="Sylfaen" w:hAnsi="Sylfaen"/>
          <w:b/>
          <w:noProof/>
          <w:lang w:val="nb-NO"/>
        </w:rPr>
        <w:t xml:space="preserve"> </w:t>
      </w:r>
      <w:r w:rsidRPr="00854ABD">
        <w:rPr>
          <w:rFonts w:ascii="Sylfaen" w:hAnsi="Sylfaen" w:cs="Sylfaen"/>
          <w:b/>
          <w:noProof/>
          <w:lang w:val="nb-NO"/>
        </w:rPr>
        <w:t>დასუფთავებისათვის</w:t>
      </w:r>
      <w:r w:rsidRPr="00854ABD">
        <w:rPr>
          <w:rFonts w:ascii="Sylfaen" w:hAnsi="Sylfaen"/>
          <w:b/>
          <w:noProof/>
          <w:lang w:val="nb-NO"/>
        </w:rPr>
        <w:t xml:space="preserve"> </w:t>
      </w:r>
      <w:r w:rsidR="00710C12" w:rsidRPr="00710C12">
        <w:rPr>
          <w:rFonts w:ascii="Sylfaen" w:hAnsi="Sylfaen"/>
          <w:noProof/>
          <w:lang w:val="ka-GE"/>
        </w:rPr>
        <w:t xml:space="preserve">გეგმა </w:t>
      </w:r>
      <w:r w:rsidRPr="00710C12">
        <w:rPr>
          <w:rFonts w:ascii="Sylfaen" w:hAnsi="Sylfaen"/>
          <w:noProof/>
          <w:lang w:val="nb-NO"/>
        </w:rPr>
        <w:t xml:space="preserve"> </w:t>
      </w:r>
      <w:r w:rsidR="00710C12">
        <w:rPr>
          <w:rFonts w:ascii="Sylfaen" w:hAnsi="Sylfaen"/>
          <w:noProof/>
          <w:lang w:val="ka-GE"/>
        </w:rPr>
        <w:t xml:space="preserve">განისაზღვრა </w:t>
      </w:r>
      <w:r w:rsidR="00262FC9" w:rsidRPr="0059120D">
        <w:rPr>
          <w:rFonts w:ascii="Sylfaen" w:hAnsi="Sylfaen"/>
          <w:noProof/>
          <w:lang w:val="ka-GE"/>
        </w:rPr>
        <w:t>5</w:t>
      </w:r>
      <w:r w:rsidR="002F5597" w:rsidRPr="0059120D">
        <w:rPr>
          <w:rFonts w:ascii="Sylfaen" w:hAnsi="Sylfaen"/>
          <w:noProof/>
          <w:lang w:val="ka-GE"/>
        </w:rPr>
        <w:t>00,0</w:t>
      </w:r>
      <w:r w:rsidR="00710C12" w:rsidRPr="0059120D">
        <w:rPr>
          <w:rFonts w:ascii="Sylfaen" w:hAnsi="Sylfaen"/>
          <w:noProof/>
          <w:lang w:val="ka-GE"/>
        </w:rPr>
        <w:t xml:space="preserve"> ათასი ლარით, </w:t>
      </w:r>
      <w:r w:rsidRPr="0059120D">
        <w:rPr>
          <w:rFonts w:ascii="Sylfaen" w:hAnsi="Sylfaen" w:cs="Sylfaen"/>
          <w:noProof/>
          <w:lang w:val="nb-NO"/>
        </w:rPr>
        <w:t>ფაქტობრივი</w:t>
      </w:r>
      <w:r w:rsidRPr="0059120D">
        <w:rPr>
          <w:rFonts w:ascii="Sylfaen" w:hAnsi="Sylfaen"/>
          <w:noProof/>
          <w:lang w:val="nb-NO"/>
        </w:rPr>
        <w:t xml:space="preserve"> </w:t>
      </w:r>
      <w:r w:rsidRPr="0059120D">
        <w:rPr>
          <w:rFonts w:ascii="Sylfaen" w:hAnsi="Sylfaen" w:cs="Sylfaen"/>
          <w:noProof/>
          <w:lang w:val="nb-NO"/>
        </w:rPr>
        <w:t>შესრულება</w:t>
      </w:r>
      <w:r w:rsidR="00042890" w:rsidRPr="0059120D">
        <w:rPr>
          <w:rFonts w:ascii="Sylfaen" w:hAnsi="Sylfaen" w:cs="Sylfaen"/>
          <w:noProof/>
          <w:lang w:val="ka-GE"/>
        </w:rPr>
        <w:t xml:space="preserve"> </w:t>
      </w:r>
      <w:r w:rsidRPr="0059120D">
        <w:rPr>
          <w:rFonts w:ascii="Sylfaen" w:hAnsi="Sylfaen"/>
          <w:noProof/>
          <w:lang w:val="nb-NO"/>
        </w:rPr>
        <w:t xml:space="preserve">– </w:t>
      </w:r>
      <w:r w:rsidR="00262FC9" w:rsidRPr="0059120D">
        <w:rPr>
          <w:rFonts w:ascii="Sylfaen" w:hAnsi="Sylfaen"/>
          <w:noProof/>
          <w:lang w:val="ka-GE"/>
        </w:rPr>
        <w:t>536,6</w:t>
      </w:r>
      <w:r w:rsidR="00471D18" w:rsidRPr="0059120D">
        <w:rPr>
          <w:rFonts w:ascii="Sylfaen" w:hAnsi="Sylfaen"/>
          <w:noProof/>
          <w:lang w:val="ka-GE"/>
        </w:rPr>
        <w:t xml:space="preserve"> </w:t>
      </w:r>
      <w:r w:rsidRPr="0059120D">
        <w:rPr>
          <w:rFonts w:ascii="Sylfaen" w:hAnsi="Sylfaen" w:cs="Sylfaen"/>
          <w:noProof/>
          <w:lang w:val="nb-NO"/>
        </w:rPr>
        <w:t>ათასი</w:t>
      </w:r>
      <w:r w:rsidRPr="0059120D">
        <w:rPr>
          <w:rFonts w:ascii="Sylfaen" w:hAnsi="Sylfaen"/>
          <w:noProof/>
          <w:lang w:val="nb-NO"/>
        </w:rPr>
        <w:t xml:space="preserve"> </w:t>
      </w:r>
      <w:r w:rsidRPr="0059120D">
        <w:rPr>
          <w:rFonts w:ascii="Sylfaen" w:hAnsi="Sylfaen" w:cs="Sylfaen"/>
          <w:noProof/>
          <w:lang w:val="nb-NO"/>
        </w:rPr>
        <w:t>ლარი</w:t>
      </w:r>
      <w:r w:rsidR="00710C12" w:rsidRPr="0059120D">
        <w:rPr>
          <w:rFonts w:ascii="Sylfaen" w:hAnsi="Sylfaen"/>
          <w:noProof/>
          <w:lang w:val="ka-GE"/>
        </w:rPr>
        <w:t xml:space="preserve"> (</w:t>
      </w:r>
      <w:r w:rsidR="00262FC9" w:rsidRPr="0059120D">
        <w:rPr>
          <w:rFonts w:ascii="Sylfaen" w:hAnsi="Sylfaen"/>
          <w:noProof/>
          <w:lang w:val="ka-GE"/>
        </w:rPr>
        <w:t>107,3</w:t>
      </w:r>
      <w:r w:rsidR="00710C12" w:rsidRPr="0059120D">
        <w:rPr>
          <w:rFonts w:ascii="Sylfaen" w:hAnsi="Sylfaen"/>
          <w:noProof/>
          <w:lang w:val="ka-GE"/>
        </w:rPr>
        <w:t>%).</w:t>
      </w:r>
    </w:p>
    <w:p w:rsidR="005159D5" w:rsidRPr="0059120D" w:rsidRDefault="005159D5" w:rsidP="003F5DAA">
      <w:pPr>
        <w:spacing w:line="360" w:lineRule="auto"/>
        <w:ind w:firstLine="720"/>
        <w:jc w:val="both"/>
        <w:rPr>
          <w:rFonts w:ascii="Sylfaen" w:hAnsi="Sylfaen"/>
          <w:noProof/>
          <w:lang w:val="ka-GE"/>
        </w:rPr>
      </w:pPr>
      <w:r w:rsidRPr="0059120D">
        <w:rPr>
          <w:rFonts w:ascii="Sylfaen" w:hAnsi="Sylfaen"/>
          <w:b/>
          <w:noProof/>
          <w:lang w:val="ka-GE"/>
        </w:rPr>
        <w:t>არასაბაზრო წესით გაყიდული საქონელი და მომსახურება</w:t>
      </w:r>
      <w:r w:rsidRPr="0059120D">
        <w:rPr>
          <w:rFonts w:ascii="Sylfaen" w:hAnsi="Sylfaen"/>
          <w:noProof/>
          <w:lang w:val="ka-GE"/>
        </w:rPr>
        <w:t xml:space="preserve"> ბიუჯეტში შემოსულია </w:t>
      </w:r>
      <w:r w:rsidR="000E7B58" w:rsidRPr="0059120D">
        <w:rPr>
          <w:rFonts w:ascii="Sylfaen" w:hAnsi="Sylfaen"/>
          <w:noProof/>
          <w:lang w:val="ka-GE"/>
        </w:rPr>
        <w:t>77,5</w:t>
      </w:r>
      <w:r w:rsidRPr="0059120D">
        <w:rPr>
          <w:rFonts w:ascii="Sylfaen" w:hAnsi="Sylfaen"/>
          <w:noProof/>
          <w:lang w:val="ka-GE"/>
        </w:rPr>
        <w:t xml:space="preserve"> ათასი ლარი, რაც გეგმის (80,0 ათასი ლარი) </w:t>
      </w:r>
      <w:r w:rsidR="000E7B58" w:rsidRPr="0059120D">
        <w:rPr>
          <w:rFonts w:ascii="Sylfaen" w:hAnsi="Sylfaen"/>
          <w:noProof/>
          <w:lang w:val="ka-GE"/>
        </w:rPr>
        <w:t>96,9</w:t>
      </w:r>
      <w:r w:rsidRPr="0059120D">
        <w:rPr>
          <w:rFonts w:ascii="Sylfaen" w:hAnsi="Sylfaen"/>
          <w:noProof/>
          <w:lang w:val="ka-GE"/>
        </w:rPr>
        <w:t>%-ია.</w:t>
      </w:r>
    </w:p>
    <w:p w:rsidR="00A54BFC" w:rsidRPr="0059120D" w:rsidRDefault="00A54BFC" w:rsidP="00A54BFC">
      <w:pPr>
        <w:spacing w:line="360" w:lineRule="auto"/>
        <w:ind w:firstLine="720"/>
        <w:jc w:val="both"/>
        <w:rPr>
          <w:rFonts w:ascii="Sylfaen" w:hAnsi="Sylfaen"/>
          <w:noProof/>
          <w:lang w:val="ka-GE"/>
        </w:rPr>
      </w:pPr>
      <w:r w:rsidRPr="0059120D">
        <w:rPr>
          <w:rFonts w:ascii="Sylfaen" w:hAnsi="Sylfaen" w:cs="Sylfaen"/>
          <w:b/>
          <w:noProof/>
          <w:lang w:val="nb-NO"/>
        </w:rPr>
        <w:t>ჯარიმებიდან</w:t>
      </w:r>
      <w:r w:rsidRPr="0059120D">
        <w:rPr>
          <w:rFonts w:ascii="Sylfaen" w:hAnsi="Sylfaen"/>
          <w:b/>
          <w:noProof/>
          <w:lang w:val="nb-NO"/>
        </w:rPr>
        <w:t xml:space="preserve">, </w:t>
      </w:r>
      <w:r w:rsidRPr="0059120D">
        <w:rPr>
          <w:rFonts w:ascii="Sylfaen" w:hAnsi="Sylfaen" w:cs="Sylfaen"/>
          <w:b/>
          <w:noProof/>
          <w:lang w:val="nb-NO"/>
        </w:rPr>
        <w:t>სანქციებიდან</w:t>
      </w:r>
      <w:r w:rsidRPr="0059120D">
        <w:rPr>
          <w:rFonts w:ascii="Sylfaen" w:hAnsi="Sylfaen"/>
          <w:b/>
          <w:noProof/>
          <w:lang w:val="nb-NO"/>
        </w:rPr>
        <w:t xml:space="preserve"> </w:t>
      </w:r>
      <w:r w:rsidRPr="0059120D">
        <w:rPr>
          <w:rFonts w:ascii="Sylfaen" w:hAnsi="Sylfaen" w:cs="Sylfaen"/>
          <w:b/>
          <w:noProof/>
          <w:lang w:val="nb-NO"/>
        </w:rPr>
        <w:t>და</w:t>
      </w:r>
      <w:r w:rsidRPr="0059120D">
        <w:rPr>
          <w:rFonts w:ascii="Sylfaen" w:hAnsi="Sylfaen"/>
          <w:b/>
          <w:noProof/>
          <w:lang w:val="nb-NO"/>
        </w:rPr>
        <w:t xml:space="preserve"> </w:t>
      </w:r>
      <w:r w:rsidRPr="0059120D">
        <w:rPr>
          <w:rFonts w:ascii="Sylfaen" w:hAnsi="Sylfaen" w:cs="Sylfaen"/>
          <w:b/>
          <w:noProof/>
          <w:lang w:val="nb-NO"/>
        </w:rPr>
        <w:t>საურავებიდან</w:t>
      </w:r>
      <w:r w:rsidRPr="0059120D">
        <w:rPr>
          <w:rFonts w:ascii="Sylfaen" w:hAnsi="Sylfaen"/>
          <w:noProof/>
          <w:lang w:val="nb-NO"/>
        </w:rPr>
        <w:t xml:space="preserve"> </w:t>
      </w:r>
      <w:r w:rsidRPr="0059120D">
        <w:rPr>
          <w:rFonts w:ascii="Sylfaen" w:hAnsi="Sylfaen" w:cs="Sylfaen"/>
          <w:noProof/>
          <w:lang w:val="nb-NO"/>
        </w:rPr>
        <w:t>მიღებულმა</w:t>
      </w:r>
      <w:r w:rsidRPr="0059120D">
        <w:rPr>
          <w:rFonts w:ascii="Sylfaen" w:hAnsi="Sylfaen"/>
          <w:noProof/>
          <w:lang w:val="nb-NO"/>
        </w:rPr>
        <w:t xml:space="preserve"> </w:t>
      </w:r>
      <w:r w:rsidRPr="0059120D">
        <w:rPr>
          <w:rFonts w:ascii="Sylfaen" w:hAnsi="Sylfaen" w:cs="Sylfaen"/>
          <w:noProof/>
          <w:lang w:val="nb-NO"/>
        </w:rPr>
        <w:t>შემოსავალმა</w:t>
      </w:r>
      <w:r w:rsidRPr="0059120D">
        <w:rPr>
          <w:rFonts w:ascii="Sylfaen" w:hAnsi="Sylfaen"/>
          <w:noProof/>
          <w:lang w:val="nb-NO"/>
        </w:rPr>
        <w:t xml:space="preserve"> </w:t>
      </w:r>
      <w:r w:rsidRPr="0059120D">
        <w:rPr>
          <w:rFonts w:ascii="Sylfaen" w:hAnsi="Sylfaen" w:cs="Sylfaen"/>
          <w:noProof/>
          <w:lang w:val="nb-NO"/>
        </w:rPr>
        <w:t>შეადგინა</w:t>
      </w:r>
      <w:r w:rsidRPr="0059120D">
        <w:rPr>
          <w:rFonts w:ascii="Sylfaen" w:hAnsi="Sylfaen"/>
          <w:noProof/>
          <w:lang w:val="nb-NO"/>
        </w:rPr>
        <w:t xml:space="preserve"> </w:t>
      </w:r>
      <w:r w:rsidR="000E7B58" w:rsidRPr="0059120D">
        <w:rPr>
          <w:rFonts w:ascii="Sylfaen" w:hAnsi="Sylfaen"/>
          <w:noProof/>
          <w:lang w:val="ka-GE"/>
        </w:rPr>
        <w:t>904,4</w:t>
      </w:r>
      <w:r w:rsidRPr="0059120D">
        <w:rPr>
          <w:rFonts w:ascii="Sylfaen" w:hAnsi="Sylfaen"/>
          <w:noProof/>
          <w:lang w:val="nb-NO"/>
        </w:rPr>
        <w:t xml:space="preserve"> </w:t>
      </w:r>
      <w:r w:rsidRPr="0059120D">
        <w:rPr>
          <w:rFonts w:ascii="Sylfaen" w:hAnsi="Sylfaen" w:cs="Sylfaen"/>
          <w:noProof/>
          <w:lang w:val="nb-NO"/>
        </w:rPr>
        <w:t>ათასი</w:t>
      </w:r>
      <w:r w:rsidRPr="0059120D">
        <w:rPr>
          <w:rFonts w:ascii="Sylfaen" w:hAnsi="Sylfaen"/>
          <w:noProof/>
          <w:lang w:val="nb-NO"/>
        </w:rPr>
        <w:t xml:space="preserve"> </w:t>
      </w:r>
      <w:r w:rsidRPr="0059120D">
        <w:rPr>
          <w:rFonts w:ascii="Sylfaen" w:hAnsi="Sylfaen" w:cs="Sylfaen"/>
          <w:noProof/>
          <w:lang w:val="nb-NO"/>
        </w:rPr>
        <w:t>ლარი</w:t>
      </w:r>
      <w:r w:rsidR="00710C12" w:rsidRPr="0059120D">
        <w:rPr>
          <w:rFonts w:ascii="Sylfaen" w:hAnsi="Sylfaen"/>
          <w:noProof/>
          <w:lang w:val="ka-GE"/>
        </w:rPr>
        <w:t>, გეგმა (</w:t>
      </w:r>
      <w:r w:rsidR="000E7B58" w:rsidRPr="0059120D">
        <w:rPr>
          <w:rFonts w:ascii="Sylfaen" w:hAnsi="Sylfaen"/>
          <w:noProof/>
          <w:lang w:val="ka-GE"/>
        </w:rPr>
        <w:t>810,0</w:t>
      </w:r>
      <w:r w:rsidR="00710C12" w:rsidRPr="0059120D">
        <w:rPr>
          <w:rFonts w:ascii="Sylfaen" w:hAnsi="Sylfaen"/>
          <w:noProof/>
          <w:lang w:val="ka-GE"/>
        </w:rPr>
        <w:t xml:space="preserve"> ათასი ლარი) შესრულდა </w:t>
      </w:r>
      <w:r w:rsidR="000E7B58" w:rsidRPr="0059120D">
        <w:rPr>
          <w:rFonts w:ascii="Sylfaen" w:hAnsi="Sylfaen"/>
          <w:noProof/>
          <w:lang w:val="ka-GE"/>
        </w:rPr>
        <w:t>111,7</w:t>
      </w:r>
      <w:r w:rsidR="00710C12" w:rsidRPr="0059120D">
        <w:rPr>
          <w:rFonts w:ascii="Sylfaen" w:hAnsi="Sylfaen"/>
          <w:noProof/>
          <w:lang w:val="ka-GE"/>
        </w:rPr>
        <w:t>%-ით.</w:t>
      </w:r>
    </w:p>
    <w:p w:rsidR="00074FD5" w:rsidRDefault="00287C7B" w:rsidP="00074FD5">
      <w:pPr>
        <w:spacing w:line="360" w:lineRule="auto"/>
        <w:ind w:firstLine="720"/>
        <w:jc w:val="both"/>
        <w:rPr>
          <w:rFonts w:ascii="Sylfaen" w:hAnsi="Sylfaen"/>
          <w:noProof/>
          <w:lang w:val="ka-GE"/>
        </w:rPr>
      </w:pPr>
      <w:r w:rsidRPr="00287C7B">
        <w:rPr>
          <w:rFonts w:ascii="Sylfaen" w:hAnsi="Sylfaen" w:cs="Sylfaen"/>
          <w:b/>
          <w:noProof/>
          <w:lang w:val="ka-GE"/>
        </w:rPr>
        <w:t>ტრანსფერები, რომლებიც სხვაგან არ არის კლასიფიცირებული</w:t>
      </w:r>
      <w:r w:rsidR="003F5DAA" w:rsidRPr="00854ABD">
        <w:rPr>
          <w:rFonts w:ascii="Sylfaen" w:hAnsi="Sylfaen"/>
          <w:b/>
          <w:noProof/>
          <w:lang w:val="nb-NO"/>
        </w:rPr>
        <w:t xml:space="preserve"> </w:t>
      </w:r>
      <w:r w:rsidR="00870E5C" w:rsidRPr="00870E5C">
        <w:rPr>
          <w:rFonts w:ascii="Sylfaen" w:hAnsi="Sylfaen"/>
          <w:noProof/>
          <w:lang w:val="ka-GE"/>
        </w:rPr>
        <w:t>შესრულება</w:t>
      </w:r>
      <w:r w:rsidR="00C61154">
        <w:rPr>
          <w:rFonts w:ascii="Sylfaen" w:hAnsi="Sylfaen"/>
          <w:noProof/>
          <w:lang w:val="ka-GE"/>
        </w:rPr>
        <w:t>ა</w:t>
      </w:r>
      <w:r w:rsidR="00870E5C">
        <w:rPr>
          <w:rFonts w:ascii="Sylfaen" w:hAnsi="Sylfaen"/>
          <w:b/>
          <w:noProof/>
          <w:lang w:val="ka-GE"/>
        </w:rPr>
        <w:t xml:space="preserve"> </w:t>
      </w:r>
      <w:r w:rsidR="00C61154">
        <w:rPr>
          <w:rFonts w:ascii="Sylfaen" w:hAnsi="Sylfaen"/>
          <w:b/>
          <w:noProof/>
          <w:lang w:val="ka-GE"/>
        </w:rPr>
        <w:t xml:space="preserve"> -</w:t>
      </w:r>
      <w:r w:rsidR="005A6450">
        <w:rPr>
          <w:rFonts w:ascii="Sylfaen" w:hAnsi="Sylfaen"/>
          <w:noProof/>
          <w:lang w:val="ka-GE"/>
        </w:rPr>
        <w:t xml:space="preserve"> </w:t>
      </w:r>
      <w:r w:rsidR="000E7B58">
        <w:rPr>
          <w:rFonts w:ascii="Sylfaen" w:hAnsi="Sylfaen"/>
          <w:noProof/>
          <w:lang w:val="ka-GE"/>
        </w:rPr>
        <w:t>286,5</w:t>
      </w:r>
      <w:r w:rsidR="003F5DAA" w:rsidRPr="00854ABD">
        <w:rPr>
          <w:rFonts w:ascii="Sylfaen" w:hAnsi="Sylfaen"/>
          <w:noProof/>
          <w:lang w:val="nb-NO"/>
        </w:rPr>
        <w:t xml:space="preserve"> </w:t>
      </w:r>
      <w:r w:rsidR="00F053B2">
        <w:rPr>
          <w:rFonts w:ascii="Sylfaen" w:hAnsi="Sylfaen" w:cs="Sylfaen"/>
          <w:noProof/>
          <w:lang w:val="nb-NO"/>
        </w:rPr>
        <w:t>ათას</w:t>
      </w:r>
      <w:r w:rsidR="00402DF1">
        <w:rPr>
          <w:rFonts w:ascii="Sylfaen" w:hAnsi="Sylfaen" w:cs="Sylfaen"/>
          <w:noProof/>
          <w:lang w:val="ka-GE"/>
        </w:rPr>
        <w:t>ი</w:t>
      </w:r>
      <w:r w:rsidR="003F5DAA" w:rsidRPr="00854ABD">
        <w:rPr>
          <w:rFonts w:ascii="Sylfaen" w:hAnsi="Sylfaen"/>
          <w:noProof/>
          <w:lang w:val="nb-NO"/>
        </w:rPr>
        <w:t xml:space="preserve"> </w:t>
      </w:r>
      <w:r w:rsidR="00F053B2">
        <w:rPr>
          <w:rFonts w:ascii="Sylfaen" w:hAnsi="Sylfaen" w:cs="Sylfaen"/>
          <w:noProof/>
          <w:lang w:val="nb-NO"/>
        </w:rPr>
        <w:t>ლარ</w:t>
      </w:r>
      <w:r w:rsidR="00870E5C">
        <w:rPr>
          <w:rFonts w:ascii="Sylfaen" w:hAnsi="Sylfaen" w:cs="Sylfaen"/>
          <w:noProof/>
          <w:lang w:val="ka-GE"/>
        </w:rPr>
        <w:t>ი</w:t>
      </w:r>
      <w:r w:rsidR="00710C12">
        <w:rPr>
          <w:rFonts w:ascii="Sylfaen" w:hAnsi="Sylfaen"/>
          <w:noProof/>
          <w:lang w:val="ka-GE"/>
        </w:rPr>
        <w:t xml:space="preserve">, </w:t>
      </w:r>
      <w:r w:rsidR="00710C12" w:rsidRPr="0059120D">
        <w:rPr>
          <w:rFonts w:ascii="Sylfaen" w:hAnsi="Sylfaen"/>
          <w:noProof/>
          <w:lang w:val="ka-GE"/>
        </w:rPr>
        <w:t xml:space="preserve">გეგმა </w:t>
      </w:r>
      <w:r w:rsidR="002078EA">
        <w:rPr>
          <w:rFonts w:ascii="Sylfaen" w:hAnsi="Sylfaen"/>
          <w:noProof/>
        </w:rPr>
        <w:t>320</w:t>
      </w:r>
      <w:r w:rsidR="0059120D" w:rsidRPr="0059120D">
        <w:rPr>
          <w:rFonts w:ascii="Sylfaen" w:hAnsi="Sylfaen"/>
          <w:noProof/>
        </w:rPr>
        <w:t>.0</w:t>
      </w:r>
      <w:r w:rsidR="00977AB3" w:rsidRPr="0059120D">
        <w:rPr>
          <w:rFonts w:ascii="Sylfaen" w:hAnsi="Sylfaen"/>
          <w:noProof/>
          <w:lang w:val="ka-GE"/>
        </w:rPr>
        <w:t xml:space="preserve"> </w:t>
      </w:r>
      <w:r w:rsidR="00402DF1" w:rsidRPr="0059120D">
        <w:rPr>
          <w:rFonts w:ascii="Sylfaen" w:hAnsi="Sylfaen"/>
          <w:noProof/>
          <w:lang w:val="ka-GE"/>
        </w:rPr>
        <w:t>ა</w:t>
      </w:r>
      <w:r w:rsidR="00710C12" w:rsidRPr="0059120D">
        <w:rPr>
          <w:rFonts w:ascii="Sylfaen" w:hAnsi="Sylfaen"/>
          <w:noProof/>
          <w:lang w:val="ka-GE"/>
        </w:rPr>
        <w:t>თას ლარს (</w:t>
      </w:r>
      <w:r w:rsidR="002078EA">
        <w:rPr>
          <w:rFonts w:ascii="Sylfaen" w:hAnsi="Sylfaen"/>
          <w:noProof/>
        </w:rPr>
        <w:t>89.5</w:t>
      </w:r>
      <w:r w:rsidR="00710C12" w:rsidRPr="0059120D">
        <w:rPr>
          <w:rFonts w:ascii="Sylfaen" w:hAnsi="Sylfaen"/>
          <w:noProof/>
          <w:lang w:val="ka-GE"/>
        </w:rPr>
        <w:t>%).</w:t>
      </w:r>
    </w:p>
    <w:p w:rsidR="002078EA" w:rsidRPr="0059120D" w:rsidRDefault="002078EA" w:rsidP="00074FD5">
      <w:pPr>
        <w:spacing w:line="360" w:lineRule="auto"/>
        <w:ind w:firstLine="720"/>
        <w:jc w:val="both"/>
        <w:rPr>
          <w:rFonts w:ascii="Sylfaen" w:hAnsi="Sylfaen"/>
          <w:noProof/>
          <w:lang w:val="ka-GE"/>
        </w:rPr>
      </w:pPr>
    </w:p>
    <w:p w:rsidR="00C73D1E" w:rsidRPr="00074FD5" w:rsidRDefault="00710C12" w:rsidP="00074FD5">
      <w:pPr>
        <w:spacing w:line="360" w:lineRule="auto"/>
        <w:ind w:firstLine="720"/>
        <w:jc w:val="both"/>
        <w:rPr>
          <w:rFonts w:ascii="Sylfaen" w:hAnsi="Sylfaen"/>
          <w:noProof/>
          <w:lang w:val="ka-GE"/>
        </w:rPr>
      </w:pPr>
      <w:r>
        <w:rPr>
          <w:rFonts w:ascii="Sylfaen" w:hAnsi="Sylfaen" w:cs="Sylfaen"/>
          <w:b/>
          <w:noProof/>
          <w:lang w:val="ka-GE"/>
        </w:rPr>
        <w:lastRenderedPageBreak/>
        <w:t>ა</w:t>
      </w:r>
      <w:r w:rsidR="00C73D1E" w:rsidRPr="00854ABD">
        <w:rPr>
          <w:rFonts w:ascii="Sylfaen" w:hAnsi="Sylfaen" w:cs="Sylfaen"/>
          <w:b/>
          <w:noProof/>
          <w:lang w:val="nb-NO"/>
        </w:rPr>
        <w:t>რაფინანსური</w:t>
      </w:r>
      <w:r w:rsidR="00C73D1E" w:rsidRPr="00854ABD">
        <w:rPr>
          <w:rFonts w:ascii="Sylfaen" w:hAnsi="Sylfaen"/>
          <w:b/>
          <w:noProof/>
          <w:lang w:val="nb-NO"/>
        </w:rPr>
        <w:t xml:space="preserve"> </w:t>
      </w:r>
      <w:r w:rsidR="00C73D1E" w:rsidRPr="00854ABD">
        <w:rPr>
          <w:rFonts w:ascii="Sylfaen" w:hAnsi="Sylfaen" w:cs="Sylfaen"/>
          <w:b/>
          <w:noProof/>
          <w:lang w:val="nb-NO"/>
        </w:rPr>
        <w:t>აქტივების</w:t>
      </w:r>
      <w:r w:rsidR="00C73D1E" w:rsidRPr="00854ABD">
        <w:rPr>
          <w:rFonts w:ascii="Sylfaen" w:hAnsi="Sylfaen"/>
          <w:b/>
          <w:noProof/>
          <w:lang w:val="nb-NO"/>
        </w:rPr>
        <w:t xml:space="preserve"> </w:t>
      </w:r>
      <w:r w:rsidR="00C73D1E" w:rsidRPr="00854ABD">
        <w:rPr>
          <w:rFonts w:ascii="Sylfaen" w:hAnsi="Sylfaen" w:cs="Sylfaen"/>
          <w:b/>
          <w:noProof/>
          <w:lang w:val="nb-NO"/>
        </w:rPr>
        <w:t>კლება</w:t>
      </w:r>
    </w:p>
    <w:p w:rsidR="00402DF1" w:rsidRPr="00977AB3" w:rsidRDefault="00C73D1E" w:rsidP="00402DF1">
      <w:pPr>
        <w:spacing w:line="360" w:lineRule="auto"/>
        <w:ind w:firstLine="720"/>
        <w:jc w:val="both"/>
        <w:rPr>
          <w:rFonts w:ascii="Sylfaen" w:hAnsi="Sylfaen"/>
          <w:noProof/>
          <w:lang w:val="ka-GE"/>
        </w:rPr>
      </w:pPr>
      <w:r w:rsidRPr="00854ABD">
        <w:rPr>
          <w:rFonts w:ascii="Sylfaen" w:hAnsi="Sylfaen"/>
          <w:noProof/>
          <w:lang w:val="nb-NO"/>
        </w:rPr>
        <w:t>20</w:t>
      </w:r>
      <w:r w:rsidR="000E7B58">
        <w:rPr>
          <w:rFonts w:ascii="Sylfaen" w:hAnsi="Sylfaen"/>
          <w:noProof/>
          <w:lang w:val="ka-GE"/>
        </w:rPr>
        <w:t>22</w:t>
      </w:r>
      <w:r w:rsidRPr="00854ABD">
        <w:rPr>
          <w:rFonts w:ascii="Sylfaen" w:hAnsi="Sylfaen"/>
          <w:noProof/>
          <w:lang w:val="nb-NO"/>
        </w:rPr>
        <w:t xml:space="preserve"> </w:t>
      </w:r>
      <w:r w:rsidRPr="00854ABD">
        <w:rPr>
          <w:rFonts w:ascii="Sylfaen" w:hAnsi="Sylfaen" w:cs="Sylfaen"/>
          <w:noProof/>
          <w:lang w:val="nb-NO"/>
        </w:rPr>
        <w:t>წლის</w:t>
      </w:r>
      <w:r w:rsidRPr="00854ABD">
        <w:rPr>
          <w:rFonts w:ascii="Sylfaen" w:hAnsi="Sylfaen"/>
          <w:noProof/>
          <w:lang w:val="nb-NO"/>
        </w:rPr>
        <w:t xml:space="preserve"> </w:t>
      </w:r>
      <w:r w:rsidR="000E7B58">
        <w:rPr>
          <w:rFonts w:ascii="Sylfaen" w:hAnsi="Sylfaen"/>
          <w:noProof/>
          <w:lang w:val="ka-GE"/>
        </w:rPr>
        <w:t>3</w:t>
      </w:r>
      <w:r w:rsidR="002C7D79">
        <w:rPr>
          <w:rFonts w:ascii="Sylfaen" w:hAnsi="Sylfaen"/>
          <w:noProof/>
          <w:color w:val="000000"/>
          <w:lang w:val="ka-GE"/>
        </w:rPr>
        <w:t xml:space="preserve"> თვის</w:t>
      </w:r>
      <w:r w:rsidRPr="00854ABD">
        <w:rPr>
          <w:rFonts w:ascii="Sylfaen" w:hAnsi="Sylfaen"/>
          <w:noProof/>
          <w:color w:val="000000"/>
          <w:lang w:val="ka-GE"/>
        </w:rPr>
        <w:t xml:space="preserve"> </w:t>
      </w:r>
      <w:r w:rsidRPr="00854ABD">
        <w:rPr>
          <w:rFonts w:ascii="Sylfaen" w:hAnsi="Sylfaen" w:cs="Sylfaen"/>
          <w:noProof/>
          <w:lang w:val="nb-NO"/>
        </w:rPr>
        <w:t>მანძილზე</w:t>
      </w:r>
      <w:r>
        <w:rPr>
          <w:rFonts w:ascii="Sylfaen" w:hAnsi="Sylfaen" w:cs="Sylfaen"/>
          <w:noProof/>
          <w:lang w:val="ka-GE"/>
        </w:rPr>
        <w:t xml:space="preserve"> </w:t>
      </w:r>
      <w:r w:rsidRPr="00854ABD">
        <w:rPr>
          <w:rFonts w:ascii="Sylfaen" w:hAnsi="Sylfaen" w:cs="Sylfaen"/>
          <w:noProof/>
          <w:lang w:val="nb-NO"/>
        </w:rPr>
        <w:t>არაფინანსური</w:t>
      </w:r>
      <w:r w:rsidRPr="00854ABD">
        <w:rPr>
          <w:rFonts w:ascii="Sylfaen" w:hAnsi="Sylfaen"/>
          <w:noProof/>
          <w:lang w:val="nb-NO"/>
        </w:rPr>
        <w:t xml:space="preserve"> </w:t>
      </w:r>
      <w:r w:rsidRPr="00854ABD">
        <w:rPr>
          <w:rFonts w:ascii="Sylfaen" w:hAnsi="Sylfaen" w:cs="Sylfaen"/>
          <w:noProof/>
          <w:lang w:val="nb-NO"/>
        </w:rPr>
        <w:t>აქტივების</w:t>
      </w:r>
      <w:r w:rsidRPr="00854ABD">
        <w:rPr>
          <w:rFonts w:ascii="Sylfaen" w:hAnsi="Sylfaen"/>
          <w:noProof/>
          <w:lang w:val="nb-NO"/>
        </w:rPr>
        <w:t xml:space="preserve"> </w:t>
      </w:r>
      <w:r>
        <w:rPr>
          <w:rFonts w:ascii="Sylfaen" w:hAnsi="Sylfaen" w:cs="Sylfaen"/>
          <w:noProof/>
          <w:lang w:val="nb-NO"/>
        </w:rPr>
        <w:t>კლები</w:t>
      </w:r>
      <w:r>
        <w:rPr>
          <w:rFonts w:ascii="Sylfaen" w:hAnsi="Sylfaen" w:cs="Sylfaen"/>
          <w:noProof/>
          <w:lang w:val="ka-GE"/>
        </w:rPr>
        <w:t>დან</w:t>
      </w:r>
      <w:r w:rsidRPr="00854ABD">
        <w:rPr>
          <w:rFonts w:ascii="Sylfaen" w:hAnsi="Sylfaen"/>
          <w:noProof/>
          <w:lang w:val="nb-NO"/>
        </w:rPr>
        <w:t xml:space="preserve"> </w:t>
      </w:r>
      <w:r w:rsidRPr="00854ABD">
        <w:rPr>
          <w:rFonts w:ascii="Sylfaen" w:hAnsi="Sylfaen" w:cs="Sylfaen"/>
          <w:noProof/>
          <w:lang w:val="nb-NO"/>
        </w:rPr>
        <w:t>ადგილობრივ</w:t>
      </w:r>
      <w:r w:rsidRPr="00854ABD">
        <w:rPr>
          <w:rFonts w:ascii="Sylfaen" w:hAnsi="Sylfaen"/>
          <w:noProof/>
          <w:lang w:val="nb-NO"/>
        </w:rPr>
        <w:t xml:space="preserve"> </w:t>
      </w:r>
      <w:r w:rsidRPr="00854ABD">
        <w:rPr>
          <w:rFonts w:ascii="Sylfaen" w:hAnsi="Sylfaen" w:cs="Sylfaen"/>
          <w:noProof/>
          <w:lang w:val="nb-NO"/>
        </w:rPr>
        <w:t>ბიუჯეტში</w:t>
      </w:r>
      <w:r w:rsidRPr="00854ABD">
        <w:rPr>
          <w:rFonts w:ascii="Sylfaen" w:hAnsi="Sylfaen"/>
          <w:noProof/>
          <w:lang w:val="nb-NO"/>
        </w:rPr>
        <w:t xml:space="preserve"> </w:t>
      </w:r>
      <w:r w:rsidRPr="00854ABD">
        <w:rPr>
          <w:rFonts w:ascii="Sylfaen" w:hAnsi="Sylfaen" w:cs="Sylfaen"/>
          <w:noProof/>
          <w:lang w:val="nb-NO"/>
        </w:rPr>
        <w:t>ჩარიცხულია</w:t>
      </w:r>
      <w:r w:rsidRPr="00854ABD">
        <w:rPr>
          <w:rFonts w:ascii="Sylfaen" w:hAnsi="Sylfaen"/>
          <w:noProof/>
          <w:lang w:val="nb-NO"/>
        </w:rPr>
        <w:t xml:space="preserve"> </w:t>
      </w:r>
      <w:r w:rsidR="000E7B58">
        <w:rPr>
          <w:rFonts w:ascii="Sylfaen" w:hAnsi="Sylfaen"/>
          <w:noProof/>
          <w:lang w:val="ka-GE"/>
        </w:rPr>
        <w:t>1737,6</w:t>
      </w:r>
      <w:r w:rsidR="00A41687">
        <w:rPr>
          <w:rFonts w:ascii="Sylfaen" w:hAnsi="Sylfaen"/>
          <w:noProof/>
          <w:lang w:val="ka-GE"/>
        </w:rPr>
        <w:t xml:space="preserve"> </w:t>
      </w:r>
      <w:r w:rsidR="00710C12">
        <w:rPr>
          <w:rFonts w:ascii="Sylfaen" w:hAnsi="Sylfaen"/>
          <w:noProof/>
          <w:lang w:val="ka-GE"/>
        </w:rPr>
        <w:t xml:space="preserve"> </w:t>
      </w:r>
      <w:r w:rsidRPr="00854ABD">
        <w:rPr>
          <w:rFonts w:ascii="Sylfaen" w:hAnsi="Sylfaen" w:cs="Sylfaen"/>
          <w:noProof/>
          <w:lang w:val="nb-NO"/>
        </w:rPr>
        <w:t>ათასი</w:t>
      </w:r>
      <w:r w:rsidRPr="00854ABD">
        <w:rPr>
          <w:rFonts w:ascii="Sylfaen" w:hAnsi="Sylfaen"/>
          <w:noProof/>
          <w:lang w:val="nb-NO"/>
        </w:rPr>
        <w:t xml:space="preserve"> </w:t>
      </w:r>
      <w:r>
        <w:rPr>
          <w:rFonts w:ascii="Sylfaen" w:hAnsi="Sylfaen" w:cs="Sylfaen"/>
          <w:noProof/>
          <w:lang w:val="nb-NO"/>
        </w:rPr>
        <w:t>ლარი</w:t>
      </w:r>
      <w:r w:rsidRPr="00854ABD">
        <w:rPr>
          <w:rFonts w:ascii="Sylfaen" w:hAnsi="Sylfaen"/>
          <w:noProof/>
          <w:lang w:val="nb-NO"/>
        </w:rPr>
        <w:t>,</w:t>
      </w:r>
      <w:r w:rsidR="00287C7B">
        <w:rPr>
          <w:rFonts w:ascii="Sylfaen" w:hAnsi="Sylfaen"/>
          <w:noProof/>
          <w:lang w:val="ka-GE"/>
        </w:rPr>
        <w:t xml:space="preserve"> რომელის უმეტესობაც </w:t>
      </w:r>
      <w:r w:rsidR="00977AB3">
        <w:rPr>
          <w:rFonts w:ascii="Sylfaen" w:hAnsi="Sylfaen"/>
          <w:noProof/>
          <w:lang w:val="ka-GE"/>
        </w:rPr>
        <w:t xml:space="preserve"> წარმოადგენს </w:t>
      </w:r>
      <w:r w:rsidRPr="00854ABD">
        <w:rPr>
          <w:rFonts w:ascii="Sylfaen" w:hAnsi="Sylfaen"/>
          <w:noProof/>
          <w:lang w:val="nb-NO"/>
        </w:rPr>
        <w:t xml:space="preserve"> </w:t>
      </w:r>
      <w:r w:rsidR="000E7B58">
        <w:rPr>
          <w:rFonts w:ascii="Sylfaen" w:hAnsi="Sylfaen" w:cs="Sylfaen"/>
          <w:noProof/>
          <w:lang w:val="ka-GE"/>
        </w:rPr>
        <w:t>შემოსავალს ძირითადი აქტივების გაყიდვიდან</w:t>
      </w:r>
      <w:r w:rsidR="00287C7B">
        <w:rPr>
          <w:rFonts w:ascii="Sylfaen" w:hAnsi="Sylfaen" w:cs="Sylfaen"/>
          <w:noProof/>
          <w:lang w:val="ka-GE"/>
        </w:rPr>
        <w:t>(</w:t>
      </w:r>
      <w:r w:rsidR="000E7B58">
        <w:rPr>
          <w:rFonts w:ascii="Sylfaen" w:hAnsi="Sylfaen" w:cs="Sylfaen"/>
          <w:noProof/>
          <w:lang w:val="ka-GE"/>
        </w:rPr>
        <w:t>1193,0</w:t>
      </w:r>
      <w:r w:rsidR="00287C7B">
        <w:rPr>
          <w:rFonts w:ascii="Sylfaen" w:hAnsi="Sylfaen" w:cs="Sylfaen"/>
          <w:noProof/>
          <w:lang w:val="ka-GE"/>
        </w:rPr>
        <w:t xml:space="preserve"> ათასი ლარი)</w:t>
      </w:r>
      <w:r w:rsidR="00977AB3">
        <w:rPr>
          <w:rFonts w:ascii="Sylfaen" w:hAnsi="Sylfaen" w:cs="Sylfaen"/>
          <w:noProof/>
          <w:lang w:val="ka-GE"/>
        </w:rPr>
        <w:t>.</w:t>
      </w:r>
    </w:p>
    <w:tbl>
      <w:tblPr>
        <w:tblStyle w:val="TableGrid"/>
        <w:tblW w:w="8886" w:type="dxa"/>
        <w:tblInd w:w="582" w:type="dxa"/>
        <w:tblLayout w:type="fixed"/>
        <w:tblLook w:val="04A0" w:firstRow="1" w:lastRow="0" w:firstColumn="1" w:lastColumn="0" w:noHBand="0" w:noVBand="1"/>
      </w:tblPr>
      <w:tblGrid>
        <w:gridCol w:w="4476"/>
        <w:gridCol w:w="1350"/>
        <w:gridCol w:w="1620"/>
        <w:gridCol w:w="1440"/>
      </w:tblGrid>
      <w:tr w:rsidR="00977AB3" w:rsidRPr="001C75D0" w:rsidTr="000E7B58">
        <w:trPr>
          <w:trHeight w:val="1016"/>
        </w:trPr>
        <w:tc>
          <w:tcPr>
            <w:tcW w:w="4476"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დასახელება</w:t>
            </w:r>
          </w:p>
        </w:tc>
        <w:tc>
          <w:tcPr>
            <w:tcW w:w="135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rPr>
              <w:t xml:space="preserve">I კვარტლის </w:t>
            </w:r>
            <w:r w:rsidRPr="001C75D0">
              <w:rPr>
                <w:rFonts w:ascii="Sylfaen" w:eastAsiaTheme="minorEastAsia" w:hAnsi="Sylfaen" w:cs="Aparajita"/>
                <w:lang w:val="ka-GE"/>
              </w:rPr>
              <w:t>გეგმა</w:t>
            </w:r>
          </w:p>
        </w:tc>
        <w:tc>
          <w:tcPr>
            <w:tcW w:w="162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ფაქტიური შესრულება</w:t>
            </w:r>
          </w:p>
        </w:tc>
        <w:tc>
          <w:tcPr>
            <w:tcW w:w="1440" w:type="dxa"/>
            <w:vAlign w:val="center"/>
          </w:tcPr>
          <w:p w:rsidR="00977AB3" w:rsidRPr="001C75D0" w:rsidRDefault="00977AB3" w:rsidP="00902C6B">
            <w:pPr>
              <w:spacing w:line="360" w:lineRule="auto"/>
              <w:jc w:val="center"/>
              <w:rPr>
                <w:rFonts w:ascii="Sylfaen" w:eastAsiaTheme="minorEastAsia" w:hAnsi="Sylfaen" w:cs="Aparajita"/>
                <w:lang w:val="ka-GE"/>
              </w:rPr>
            </w:pPr>
            <w:r w:rsidRPr="001C75D0">
              <w:rPr>
                <w:rFonts w:ascii="Sylfaen" w:eastAsiaTheme="minorEastAsia" w:hAnsi="Sylfaen" w:cs="Aparajita"/>
                <w:lang w:val="ka-GE"/>
              </w:rPr>
              <w:t>%</w:t>
            </w:r>
          </w:p>
        </w:tc>
      </w:tr>
      <w:tr w:rsidR="00287C7B" w:rsidRPr="0059120D" w:rsidTr="000E7B58">
        <w:tc>
          <w:tcPr>
            <w:tcW w:w="4476" w:type="dxa"/>
          </w:tcPr>
          <w:p w:rsidR="00287C7B" w:rsidRPr="0059120D" w:rsidRDefault="00287C7B" w:rsidP="00287C7B">
            <w:pPr>
              <w:spacing w:line="360" w:lineRule="auto"/>
              <w:jc w:val="both"/>
              <w:rPr>
                <w:rFonts w:ascii="Sylfaen" w:eastAsiaTheme="minorEastAsia" w:hAnsi="Sylfaen" w:cs="Aparajita"/>
                <w:b/>
                <w:lang w:val="ka-GE"/>
              </w:rPr>
            </w:pPr>
            <w:r w:rsidRPr="0059120D">
              <w:rPr>
                <w:rFonts w:ascii="Sylfaen" w:eastAsiaTheme="minorEastAsia" w:hAnsi="Sylfaen" w:cs="Aparajita"/>
                <w:b/>
                <w:lang w:val="ka-GE"/>
              </w:rPr>
              <w:t>არაფინანსური აქტივები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59120D" w:rsidRDefault="000E7B58" w:rsidP="00287C7B">
            <w:pPr>
              <w:jc w:val="center"/>
              <w:rPr>
                <w:rFonts w:ascii="Sylfaen" w:hAnsi="Sylfaen" w:cs="Calibri"/>
                <w:b/>
                <w:bCs/>
                <w:lang w:val="ka-GE"/>
              </w:rPr>
            </w:pPr>
            <w:r w:rsidRPr="0059120D">
              <w:rPr>
                <w:rFonts w:ascii="Sylfaen" w:hAnsi="Sylfaen" w:cs="Calibri"/>
                <w:b/>
                <w:bCs/>
                <w:lang w:val="ka-GE"/>
              </w:rPr>
              <w:t>200</w:t>
            </w:r>
            <w:r w:rsidR="00287C7B" w:rsidRPr="0059120D">
              <w:rPr>
                <w:rFonts w:ascii="Sylfaen" w:hAnsi="Sylfaen" w:cs="Calibri"/>
                <w:b/>
                <w:bCs/>
              </w:rPr>
              <w:t>0</w:t>
            </w:r>
            <w:r w:rsidRPr="0059120D">
              <w:rPr>
                <w:rFonts w:ascii="Sylfaen" w:hAnsi="Sylfaen" w:cs="Calibri"/>
                <w:b/>
                <w:bCs/>
                <w:lang w:val="ka-GE"/>
              </w:rPr>
              <w:t>,0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796569" w:rsidP="00287C7B">
            <w:pPr>
              <w:jc w:val="center"/>
              <w:rPr>
                <w:rFonts w:ascii="Sylfaen" w:hAnsi="Sylfaen" w:cs="Calibri"/>
                <w:b/>
                <w:bCs/>
              </w:rPr>
            </w:pPr>
            <w:r>
              <w:rPr>
                <w:rFonts w:ascii="Sylfaen" w:hAnsi="Sylfaen" w:cs="Calibri"/>
                <w:b/>
                <w:bCs/>
              </w:rPr>
              <w:t>1737.6</w:t>
            </w:r>
          </w:p>
        </w:tc>
        <w:tc>
          <w:tcPr>
            <w:tcW w:w="1440" w:type="dxa"/>
            <w:tcBorders>
              <w:top w:val="single" w:sz="4" w:space="0" w:color="auto"/>
              <w:left w:val="nil"/>
              <w:bottom w:val="single" w:sz="4" w:space="0" w:color="auto"/>
              <w:right w:val="single" w:sz="4" w:space="0" w:color="auto"/>
            </w:tcBorders>
            <w:shd w:val="clear" w:color="auto" w:fill="auto"/>
            <w:vAlign w:val="center"/>
          </w:tcPr>
          <w:p w:rsidR="000E7B58" w:rsidRPr="0059120D" w:rsidRDefault="000E7B58" w:rsidP="000E7B58">
            <w:pPr>
              <w:jc w:val="center"/>
              <w:rPr>
                <w:rFonts w:ascii="Calibri" w:hAnsi="Calibri" w:cs="Calibri"/>
                <w:lang w:val="ka-GE"/>
              </w:rPr>
            </w:pPr>
            <w:r w:rsidRPr="0059120D">
              <w:rPr>
                <w:rFonts w:ascii="Calibri" w:hAnsi="Calibri" w:cs="Calibri"/>
                <w:lang w:val="ka-GE"/>
              </w:rPr>
              <w:t>86,9</w:t>
            </w:r>
          </w:p>
        </w:tc>
      </w:tr>
      <w:tr w:rsidR="00287C7B" w:rsidRPr="0059120D" w:rsidTr="000E7B58">
        <w:tc>
          <w:tcPr>
            <w:tcW w:w="4476" w:type="dxa"/>
          </w:tcPr>
          <w:p w:rsidR="00287C7B" w:rsidRPr="0059120D" w:rsidRDefault="00287C7B" w:rsidP="00287C7B">
            <w:pPr>
              <w:rPr>
                <w:rFonts w:ascii="Sylfaen" w:eastAsiaTheme="minorEastAsia" w:hAnsi="Sylfaen" w:cs="Aparajita"/>
                <w:lang w:val="ka-GE"/>
              </w:rPr>
            </w:pPr>
            <w:r w:rsidRPr="0059120D">
              <w:rPr>
                <w:rFonts w:ascii="Sylfaen" w:eastAsiaTheme="minorEastAsia" w:hAnsi="Sylfaen" w:cs="Aparajita"/>
                <w:lang w:val="ka-GE"/>
              </w:rPr>
              <w:t>შემოსულობა ძირითადი აქტივების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59120D" w:rsidRDefault="000E7B58" w:rsidP="00287C7B">
            <w:pPr>
              <w:jc w:val="center"/>
              <w:rPr>
                <w:rFonts w:ascii="Sylfaen" w:hAnsi="Sylfaen" w:cs="Calibri"/>
                <w:b/>
                <w:bCs/>
                <w:lang w:val="ka-GE"/>
              </w:rPr>
            </w:pPr>
            <w:r w:rsidRPr="0059120D">
              <w:rPr>
                <w:rFonts w:ascii="Sylfaen" w:hAnsi="Sylfaen" w:cs="Calibri"/>
                <w:b/>
                <w:bCs/>
                <w:lang w:val="ka-GE"/>
              </w:rPr>
              <w:t>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0E7B58" w:rsidP="00287C7B">
            <w:pPr>
              <w:jc w:val="center"/>
              <w:rPr>
                <w:rFonts w:ascii="Sylfaen" w:hAnsi="Sylfaen" w:cs="Calibri"/>
                <w:b/>
                <w:bCs/>
                <w:lang w:val="ka-GE"/>
              </w:rPr>
            </w:pPr>
            <w:r w:rsidRPr="0059120D">
              <w:rPr>
                <w:rFonts w:ascii="Sylfaen" w:hAnsi="Sylfaen" w:cs="Calibri"/>
                <w:b/>
                <w:bCs/>
                <w:lang w:val="ka-GE"/>
              </w:rPr>
              <w:t>1193,0</w:t>
            </w:r>
          </w:p>
        </w:tc>
        <w:tc>
          <w:tcPr>
            <w:tcW w:w="144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0E7B58" w:rsidP="00287C7B">
            <w:pPr>
              <w:jc w:val="center"/>
              <w:rPr>
                <w:rFonts w:ascii="Calibri" w:hAnsi="Calibri" w:cs="Calibri"/>
                <w:lang w:val="ka-GE"/>
              </w:rPr>
            </w:pPr>
            <w:r w:rsidRPr="0059120D">
              <w:rPr>
                <w:rFonts w:ascii="Calibri" w:hAnsi="Calibri" w:cs="Calibri"/>
                <w:lang w:val="ka-GE"/>
              </w:rPr>
              <w:t>119,3</w:t>
            </w:r>
          </w:p>
        </w:tc>
      </w:tr>
      <w:tr w:rsidR="00287C7B" w:rsidRPr="0059120D" w:rsidTr="000E7B58">
        <w:tc>
          <w:tcPr>
            <w:tcW w:w="4476" w:type="dxa"/>
          </w:tcPr>
          <w:p w:rsidR="00287C7B" w:rsidRPr="0059120D" w:rsidRDefault="00287C7B" w:rsidP="00287C7B">
            <w:pPr>
              <w:rPr>
                <w:rFonts w:ascii="Sylfaen" w:eastAsiaTheme="minorEastAsia" w:hAnsi="Sylfaen" w:cs="Aparajita"/>
                <w:lang w:val="ka-GE"/>
              </w:rPr>
            </w:pPr>
            <w:r w:rsidRPr="0059120D">
              <w:rPr>
                <w:rFonts w:ascii="Sylfaen" w:eastAsiaTheme="minorEastAsia" w:hAnsi="Sylfaen" w:cs="Aparajita"/>
                <w:lang w:val="ka-GE"/>
              </w:rPr>
              <w:t>შემოსულობა</w:t>
            </w:r>
            <w:r w:rsidR="00986D5F">
              <w:rPr>
                <w:rFonts w:ascii="Sylfaen" w:eastAsiaTheme="minorEastAsia" w:hAnsi="Sylfaen" w:cs="Aparajita"/>
              </w:rPr>
              <w:t xml:space="preserve"> </w:t>
            </w:r>
            <w:r w:rsidRPr="0059120D">
              <w:rPr>
                <w:rFonts w:ascii="Sylfaen" w:eastAsiaTheme="minorEastAsia" w:hAnsi="Sylfaen" w:cs="Aparajita"/>
                <w:lang w:val="ka-GE"/>
              </w:rPr>
              <w:t>არაწარმოებული აქტივის (მიწის)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59120D" w:rsidRDefault="000E7B58" w:rsidP="00287C7B">
            <w:pPr>
              <w:jc w:val="center"/>
              <w:rPr>
                <w:rFonts w:ascii="Sylfaen" w:hAnsi="Sylfaen" w:cs="Calibri"/>
                <w:b/>
                <w:bCs/>
                <w:lang w:val="ka-GE"/>
              </w:rPr>
            </w:pPr>
            <w:r w:rsidRPr="0059120D">
              <w:rPr>
                <w:rFonts w:ascii="Sylfaen" w:hAnsi="Sylfaen" w:cs="Calibri"/>
                <w:b/>
                <w:bCs/>
                <w:lang w:val="ka-GE"/>
              </w:rPr>
              <w:t>1000,0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0E7B58" w:rsidP="00287C7B">
            <w:pPr>
              <w:jc w:val="center"/>
              <w:rPr>
                <w:rFonts w:ascii="Sylfaen" w:hAnsi="Sylfaen" w:cs="Calibri"/>
                <w:b/>
                <w:bCs/>
                <w:lang w:val="ka-GE"/>
              </w:rPr>
            </w:pPr>
            <w:r w:rsidRPr="0059120D">
              <w:rPr>
                <w:rFonts w:ascii="Sylfaen" w:hAnsi="Sylfaen" w:cs="Calibri"/>
                <w:b/>
                <w:bCs/>
                <w:lang w:val="ka-GE"/>
              </w:rPr>
              <w:t>544,6</w:t>
            </w:r>
          </w:p>
        </w:tc>
        <w:tc>
          <w:tcPr>
            <w:tcW w:w="1440" w:type="dxa"/>
            <w:tcBorders>
              <w:top w:val="single" w:sz="4" w:space="0" w:color="auto"/>
              <w:left w:val="nil"/>
              <w:bottom w:val="single" w:sz="4" w:space="0" w:color="auto"/>
              <w:right w:val="single" w:sz="4" w:space="0" w:color="auto"/>
            </w:tcBorders>
            <w:shd w:val="clear" w:color="auto" w:fill="auto"/>
            <w:vAlign w:val="center"/>
          </w:tcPr>
          <w:p w:rsidR="00287C7B" w:rsidRPr="0059120D" w:rsidRDefault="000E7B58" w:rsidP="00287C7B">
            <w:pPr>
              <w:jc w:val="center"/>
              <w:rPr>
                <w:rFonts w:ascii="Calibri" w:hAnsi="Calibri" w:cs="Calibri"/>
                <w:lang w:val="ka-GE"/>
              </w:rPr>
            </w:pPr>
            <w:r w:rsidRPr="0059120D">
              <w:rPr>
                <w:rFonts w:ascii="Calibri" w:hAnsi="Calibri" w:cs="Calibri"/>
                <w:lang w:val="ka-GE"/>
              </w:rPr>
              <w:t>54,5</w:t>
            </w:r>
          </w:p>
        </w:tc>
      </w:tr>
    </w:tbl>
    <w:p w:rsidR="00710C12" w:rsidRPr="0059120D" w:rsidRDefault="00710C12" w:rsidP="00402DF1">
      <w:pPr>
        <w:spacing w:line="360" w:lineRule="auto"/>
        <w:rPr>
          <w:rFonts w:ascii="Sylfaen" w:hAnsi="Sylfaen"/>
          <w:b/>
          <w:noProof/>
          <w:lang w:val="ka-GE"/>
        </w:rPr>
      </w:pPr>
    </w:p>
    <w:p w:rsidR="00742539" w:rsidRDefault="00742539" w:rsidP="00742539">
      <w:pPr>
        <w:spacing w:line="360" w:lineRule="auto"/>
        <w:ind w:firstLine="720"/>
        <w:rPr>
          <w:rFonts w:ascii="Sylfaen" w:hAnsi="Sylfaen"/>
          <w:b/>
          <w:noProof/>
          <w:lang w:val="ka-GE"/>
        </w:rPr>
      </w:pPr>
      <w:r>
        <w:rPr>
          <w:rFonts w:ascii="Sylfaen" w:hAnsi="Sylfaen"/>
          <w:b/>
          <w:noProof/>
          <w:lang w:val="ka-GE"/>
        </w:rPr>
        <w:t>ფინანსური აქტივები</w:t>
      </w:r>
    </w:p>
    <w:p w:rsidR="005F7281" w:rsidRDefault="00742539" w:rsidP="001C75D0">
      <w:pPr>
        <w:spacing w:line="360" w:lineRule="auto"/>
        <w:ind w:firstLine="720"/>
        <w:jc w:val="both"/>
        <w:rPr>
          <w:rFonts w:ascii="Sylfaen" w:hAnsi="Sylfaen" w:cs="Sylfaen"/>
          <w:noProof/>
          <w:lang w:val="ka-GE"/>
        </w:rPr>
      </w:pPr>
      <w:r>
        <w:rPr>
          <w:rFonts w:ascii="Sylfaen" w:hAnsi="Sylfaen" w:cs="Sylfaen"/>
          <w:noProof/>
          <w:lang w:val="ka-GE"/>
        </w:rPr>
        <w:t xml:space="preserve">ფინანსური აქტივის სახით შემოსავალი შეადგენს </w:t>
      </w:r>
      <w:r w:rsidR="000E7B58">
        <w:rPr>
          <w:rFonts w:ascii="Sylfaen" w:hAnsi="Sylfaen" w:cs="Sylfaen"/>
          <w:noProof/>
          <w:lang w:val="ka-GE"/>
        </w:rPr>
        <w:t>15246,8</w:t>
      </w:r>
      <w:r>
        <w:rPr>
          <w:rFonts w:ascii="Sylfaen" w:hAnsi="Sylfaen" w:cs="Sylfaen"/>
          <w:noProof/>
          <w:lang w:val="ka-GE"/>
        </w:rPr>
        <w:t xml:space="preserve"> ათას ლარს, აქედან </w:t>
      </w:r>
      <w:r w:rsidRPr="00402DF1">
        <w:rPr>
          <w:rFonts w:ascii="Sylfaen" w:eastAsiaTheme="minorEastAsia" w:hAnsi="Sylfaen" w:cs="Aparajita"/>
          <w:sz w:val="20"/>
          <w:szCs w:val="20"/>
        </w:rPr>
        <w:t>I</w:t>
      </w:r>
      <w:r>
        <w:rPr>
          <w:rFonts w:ascii="Sylfaen" w:hAnsi="Sylfaen" w:cs="Sylfaen"/>
          <w:noProof/>
          <w:lang w:val="ka-GE"/>
        </w:rPr>
        <w:t xml:space="preserve"> კვარტლის </w:t>
      </w:r>
      <w:r w:rsidR="00335981">
        <w:rPr>
          <w:rFonts w:ascii="Sylfaen" w:hAnsi="Sylfaen" w:cs="Sylfaen"/>
          <w:noProof/>
          <w:lang w:val="ka-GE"/>
        </w:rPr>
        <w:t xml:space="preserve">ხარჯებისა და შემოსავლების დაბალანსებისათვის გამოყენებულია </w:t>
      </w:r>
      <w:r w:rsidR="0059120D">
        <w:rPr>
          <w:rFonts w:ascii="Sylfaen" w:hAnsi="Sylfaen" w:cs="Sylfaen"/>
          <w:noProof/>
        </w:rPr>
        <w:t>3050.4</w:t>
      </w:r>
      <w:r>
        <w:rPr>
          <w:rFonts w:ascii="Sylfaen" w:hAnsi="Sylfaen" w:cs="Sylfaen"/>
          <w:noProof/>
          <w:lang w:val="ka-GE"/>
        </w:rPr>
        <w:t xml:space="preserve"> ათასი ლარი. </w:t>
      </w:r>
    </w:p>
    <w:p w:rsidR="00935751" w:rsidRDefault="00935751" w:rsidP="001C75D0">
      <w:pPr>
        <w:spacing w:line="360" w:lineRule="auto"/>
        <w:ind w:firstLine="720"/>
        <w:jc w:val="both"/>
        <w:rPr>
          <w:rFonts w:ascii="Sylfaen" w:hAnsi="Sylfaen"/>
          <w:b/>
          <w:noProof/>
          <w:lang w:val="ka-GE"/>
        </w:rPr>
      </w:pPr>
    </w:p>
    <w:p w:rsidR="00237303" w:rsidRDefault="00237303" w:rsidP="00237303">
      <w:pPr>
        <w:spacing w:line="360" w:lineRule="auto"/>
        <w:ind w:firstLine="720"/>
        <w:jc w:val="center"/>
        <w:rPr>
          <w:rFonts w:ascii="Sylfaen" w:hAnsi="Sylfaen"/>
          <w:b/>
          <w:noProof/>
          <w:lang w:val="ka-GE"/>
        </w:rPr>
      </w:pPr>
      <w:r w:rsidRPr="00237303">
        <w:rPr>
          <w:rFonts w:ascii="Sylfaen" w:hAnsi="Sylfaen"/>
          <w:b/>
          <w:noProof/>
          <w:lang w:val="ka-GE"/>
        </w:rPr>
        <w:t>ბიუჯეტის გადასახდელები</w:t>
      </w:r>
    </w:p>
    <w:p w:rsidR="00870E5C" w:rsidRDefault="004C56D1" w:rsidP="00870E5C">
      <w:pPr>
        <w:spacing w:line="360" w:lineRule="auto"/>
        <w:ind w:firstLine="720"/>
        <w:jc w:val="both"/>
        <w:rPr>
          <w:rFonts w:ascii="Sylfaen" w:hAnsi="Sylfaen" w:cs="Sylfaen"/>
          <w:noProof/>
          <w:lang w:val="ka-GE"/>
        </w:rPr>
      </w:pPr>
      <w:r w:rsidRPr="00854ABD">
        <w:rPr>
          <w:rFonts w:ascii="Sylfaen" w:hAnsi="Sylfaen"/>
          <w:noProof/>
          <w:lang w:val="nb-NO"/>
        </w:rPr>
        <w:t>20</w:t>
      </w:r>
      <w:r w:rsidR="00A0119E">
        <w:rPr>
          <w:rFonts w:ascii="Sylfaen" w:hAnsi="Sylfaen"/>
          <w:noProof/>
          <w:lang w:val="ka-GE"/>
        </w:rPr>
        <w:t>22</w:t>
      </w:r>
      <w:r w:rsidRPr="00854ABD">
        <w:rPr>
          <w:rFonts w:ascii="Sylfaen" w:hAnsi="Sylfaen"/>
          <w:noProof/>
          <w:lang w:val="nb-NO"/>
        </w:rPr>
        <w:t xml:space="preserve"> </w:t>
      </w:r>
      <w:r w:rsidRPr="00854ABD">
        <w:rPr>
          <w:rFonts w:ascii="Sylfaen" w:hAnsi="Sylfaen" w:cs="Sylfaen"/>
          <w:noProof/>
          <w:lang w:val="nb-NO"/>
        </w:rPr>
        <w:t>წლის</w:t>
      </w:r>
      <w:r w:rsidRPr="00854ABD">
        <w:rPr>
          <w:rFonts w:ascii="Sylfaen" w:hAnsi="Sylfaen"/>
          <w:noProof/>
          <w:lang w:val="ka-GE"/>
        </w:rPr>
        <w:t xml:space="preserve"> </w:t>
      </w:r>
      <w:r w:rsidR="00F83A16">
        <w:rPr>
          <w:rFonts w:ascii="Sylfaen" w:hAnsi="Sylfaen"/>
          <w:noProof/>
        </w:rPr>
        <w:t>3</w:t>
      </w:r>
      <w:r w:rsidR="002C7D79">
        <w:rPr>
          <w:rFonts w:ascii="Sylfaen" w:hAnsi="Sylfaen"/>
          <w:noProof/>
          <w:color w:val="000000"/>
          <w:lang w:val="ka-GE"/>
        </w:rPr>
        <w:t xml:space="preserve"> თვეში</w:t>
      </w:r>
      <w:r w:rsidRPr="00854ABD">
        <w:rPr>
          <w:rFonts w:ascii="Sylfaen" w:hAnsi="Sylfaen"/>
          <w:noProof/>
          <w:color w:val="000000"/>
          <w:lang w:val="ka-GE"/>
        </w:rPr>
        <w:t xml:space="preserve">, </w:t>
      </w:r>
      <w:r w:rsidRPr="00854ABD">
        <w:rPr>
          <w:rFonts w:ascii="Sylfaen" w:hAnsi="Sylfaen" w:cs="Sylfaen"/>
          <w:noProof/>
          <w:lang w:val="nb-NO"/>
        </w:rPr>
        <w:t>ბიუჯეტის</w:t>
      </w:r>
      <w:r w:rsidRPr="00854ABD">
        <w:rPr>
          <w:rFonts w:ascii="Sylfaen" w:hAnsi="Sylfaen"/>
          <w:noProof/>
          <w:lang w:val="nb-NO"/>
        </w:rPr>
        <w:t xml:space="preserve"> </w:t>
      </w:r>
      <w:r>
        <w:rPr>
          <w:rFonts w:ascii="Sylfaen" w:hAnsi="Sylfaen" w:cs="Sylfaen"/>
          <w:noProof/>
          <w:lang w:val="nb-NO"/>
        </w:rPr>
        <w:t>გადასახდელებ</w:t>
      </w:r>
      <w:r>
        <w:rPr>
          <w:rFonts w:ascii="Sylfaen" w:hAnsi="Sylfaen" w:cs="Sylfaen"/>
          <w:noProof/>
          <w:lang w:val="ka-GE"/>
        </w:rPr>
        <w:t xml:space="preserve">ის საკასო შესრულებამ შეადგინა </w:t>
      </w:r>
      <w:r w:rsidR="00A0119E">
        <w:rPr>
          <w:rFonts w:ascii="Sylfaen" w:hAnsi="Sylfaen"/>
          <w:noProof/>
          <w:lang w:val="ka-GE"/>
        </w:rPr>
        <w:t>19</w:t>
      </w:r>
      <w:r w:rsidR="0061743E">
        <w:rPr>
          <w:rFonts w:ascii="Sylfaen" w:hAnsi="Sylfaen"/>
          <w:noProof/>
        </w:rPr>
        <w:t>859</w:t>
      </w:r>
      <w:r w:rsidR="00A0119E">
        <w:rPr>
          <w:rFonts w:ascii="Sylfaen" w:hAnsi="Sylfaen"/>
          <w:noProof/>
          <w:lang w:val="ka-GE"/>
        </w:rPr>
        <w:t>,0</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Pr>
          <w:rFonts w:ascii="Sylfaen" w:hAnsi="Sylfaen" w:cs="Sylfaen"/>
          <w:noProof/>
          <w:lang w:val="nb-NO"/>
        </w:rPr>
        <w:t>ლარი</w:t>
      </w:r>
      <w:r w:rsidR="00D8494B">
        <w:rPr>
          <w:rFonts w:ascii="Sylfaen" w:hAnsi="Sylfaen" w:cs="Sylfaen"/>
          <w:noProof/>
          <w:lang w:val="ka-GE"/>
        </w:rPr>
        <w:t>.</w:t>
      </w:r>
    </w:p>
    <w:p w:rsidR="004609FE" w:rsidRDefault="004C56D1" w:rsidP="004609FE">
      <w:pPr>
        <w:spacing w:line="360" w:lineRule="auto"/>
        <w:ind w:firstLine="720"/>
        <w:jc w:val="both"/>
        <w:rPr>
          <w:rFonts w:ascii="Sylfaen" w:hAnsi="Sylfaen" w:cs="Sylfaen"/>
          <w:lang w:val="ka-GE"/>
        </w:rPr>
      </w:pPr>
      <w:r w:rsidRPr="00B95DAE">
        <w:t>20</w:t>
      </w:r>
      <w:r w:rsidR="00A0119E">
        <w:rPr>
          <w:rFonts w:ascii="Sylfaen" w:hAnsi="Sylfaen"/>
          <w:lang w:val="ka-GE"/>
        </w:rPr>
        <w:t>22</w:t>
      </w:r>
      <w:r w:rsidRPr="00B95DAE">
        <w:t xml:space="preserve"> </w:t>
      </w:r>
      <w:r w:rsidRPr="00B95DAE">
        <w:rPr>
          <w:rFonts w:ascii="Sylfaen" w:hAnsi="Sylfaen" w:cs="Sylfaen"/>
        </w:rPr>
        <w:t>წლის</w:t>
      </w:r>
      <w:r w:rsidR="004609FE">
        <w:t xml:space="preserve"> </w:t>
      </w:r>
      <w:r w:rsidR="00F83A16">
        <w:rPr>
          <w:rFonts w:ascii="Sylfaen" w:hAnsi="Sylfaen"/>
        </w:rPr>
        <w:t>3</w:t>
      </w:r>
      <w:r>
        <w:t xml:space="preserve"> </w:t>
      </w:r>
      <w:r>
        <w:rPr>
          <w:rFonts w:ascii="Sylfaen" w:hAnsi="Sylfaen" w:cs="Sylfaen"/>
        </w:rPr>
        <w:t>თვის</w:t>
      </w:r>
      <w:r w:rsidRPr="00B95DAE">
        <w:t xml:space="preserve"> </w:t>
      </w:r>
      <w:r w:rsidRPr="00B95DAE">
        <w:rPr>
          <w:rFonts w:ascii="Sylfaen" w:hAnsi="Sylfaen" w:cs="Sylfaen"/>
        </w:rPr>
        <w:t>გადასახდელების</w:t>
      </w:r>
      <w:r w:rsidRPr="00B95DAE">
        <w:t xml:space="preserve"> </w:t>
      </w:r>
      <w:r w:rsidRPr="00B95DAE">
        <w:rPr>
          <w:rFonts w:ascii="Sylfaen" w:hAnsi="Sylfaen" w:cs="Sylfaen"/>
        </w:rPr>
        <w:t>შეს</w:t>
      </w:r>
      <w:r w:rsidR="00870E5C">
        <w:rPr>
          <w:rFonts w:ascii="Sylfaen" w:hAnsi="Sylfaen" w:cs="Sylfaen"/>
        </w:rPr>
        <w:t>რულება</w:t>
      </w:r>
      <w:r w:rsidR="00870E5C">
        <w:t xml:space="preserve"> </w:t>
      </w:r>
      <w:r w:rsidR="00870E5C">
        <w:rPr>
          <w:rFonts w:ascii="Sylfaen" w:hAnsi="Sylfaen" w:cs="Sylfaen"/>
        </w:rPr>
        <w:t>ეკონომიკური</w:t>
      </w:r>
      <w:r w:rsidR="00870E5C">
        <w:t xml:space="preserve"> </w:t>
      </w:r>
      <w:r w:rsidR="00870E5C">
        <w:rPr>
          <w:rFonts w:ascii="Sylfaen" w:hAnsi="Sylfaen" w:cs="Sylfaen"/>
        </w:rPr>
        <w:t>კლასიფიკაციის</w:t>
      </w:r>
      <w:r w:rsidR="00870E5C">
        <w:t xml:space="preserve"> </w:t>
      </w:r>
      <w:r w:rsidR="00870E5C">
        <w:rPr>
          <w:rFonts w:ascii="Sylfaen" w:hAnsi="Sylfaen" w:cs="Sylfaen"/>
        </w:rPr>
        <w:t>მიხედვით</w:t>
      </w:r>
      <w:r w:rsidR="002D7F98">
        <w:rPr>
          <w:rFonts w:ascii="Sylfaen" w:hAnsi="Sylfaen" w:cs="Sylfaen"/>
          <w:lang w:val="ka-GE"/>
        </w:rPr>
        <w:t>:</w:t>
      </w:r>
    </w:p>
    <w:p w:rsidR="00C04553" w:rsidRPr="002D7F98" w:rsidRDefault="00C04553" w:rsidP="00C04553">
      <w:pPr>
        <w:spacing w:line="360" w:lineRule="auto"/>
        <w:jc w:val="both"/>
        <w:rPr>
          <w:rFonts w:ascii="Sylfaen" w:hAnsi="Sylfaen"/>
          <w:noProof/>
          <w:color w:val="000000"/>
          <w:lang w:val="ka-GE"/>
        </w:rPr>
      </w:pPr>
    </w:p>
    <w:tbl>
      <w:tblPr>
        <w:tblW w:w="10530" w:type="dxa"/>
        <w:tblInd w:w="-432" w:type="dxa"/>
        <w:tblLook w:val="04A0" w:firstRow="1" w:lastRow="0" w:firstColumn="1" w:lastColumn="0" w:noHBand="0" w:noVBand="1"/>
      </w:tblPr>
      <w:tblGrid>
        <w:gridCol w:w="3141"/>
        <w:gridCol w:w="2203"/>
        <w:gridCol w:w="1378"/>
        <w:gridCol w:w="2131"/>
        <w:gridCol w:w="1677"/>
      </w:tblGrid>
      <w:tr w:rsidR="0059120D" w:rsidRPr="0059120D" w:rsidTr="0059120D">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დასახელება</w:t>
            </w:r>
          </w:p>
        </w:tc>
        <w:tc>
          <w:tcPr>
            <w:tcW w:w="7389" w:type="dxa"/>
            <w:gridSpan w:val="4"/>
            <w:tcBorders>
              <w:top w:val="single" w:sz="4" w:space="0" w:color="auto"/>
              <w:left w:val="nil"/>
              <w:bottom w:val="single" w:sz="4" w:space="0" w:color="auto"/>
              <w:right w:val="single" w:sz="4" w:space="0" w:color="000000"/>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2022 წელი</w:t>
            </w:r>
          </w:p>
        </w:tc>
      </w:tr>
      <w:tr w:rsidR="0059120D" w:rsidRPr="0059120D" w:rsidTr="0059120D">
        <w:trPr>
          <w:trHeight w:val="13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9120D" w:rsidRPr="0059120D" w:rsidRDefault="0059120D" w:rsidP="0059120D">
            <w:pPr>
              <w:rPr>
                <w:rFonts w:ascii="Sylfaen" w:hAnsi="Sylfaen" w:cs="Calibri"/>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დაზუსტებული გეგმა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 თვის გეგმა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 თვის საკასო ხარჯი</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w:t>
            </w:r>
          </w:p>
        </w:tc>
      </w:tr>
      <w:tr w:rsidR="0059120D" w:rsidRPr="0059120D" w:rsidTr="0059120D">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გადასახდელები</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115,798.6</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20,022.0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19,859.0</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99.2</w:t>
            </w:r>
          </w:p>
        </w:tc>
      </w:tr>
      <w:tr w:rsidR="0059120D" w:rsidRPr="0059120D" w:rsidTr="0059120D">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rPr>
                <w:rFonts w:ascii="Sylfaen" w:hAnsi="Sylfaen" w:cs="Calibri"/>
                <w:bCs/>
                <w:color w:val="000000"/>
                <w:sz w:val="20"/>
                <w:szCs w:val="20"/>
              </w:rPr>
            </w:pPr>
            <w:r w:rsidRPr="0059120D">
              <w:rPr>
                <w:rFonts w:ascii="Sylfaen" w:hAnsi="Sylfaen" w:cs="Calibri"/>
                <w:bCs/>
                <w:color w:val="000000"/>
                <w:sz w:val="20"/>
                <w:szCs w:val="20"/>
              </w:rPr>
              <w:t>ხარჯები</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77,625.5</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16,492.0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16,334.8</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99.0</w:t>
            </w:r>
          </w:p>
        </w:tc>
      </w:tr>
      <w:tr w:rsidR="0059120D" w:rsidRPr="0059120D" w:rsidTr="0059120D">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შრომის ანაზღაურება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33,016.0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6,245.0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6178.3</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98.9</w:t>
            </w:r>
          </w:p>
        </w:tc>
      </w:tr>
      <w:tr w:rsidR="0059120D" w:rsidRPr="0059120D" w:rsidTr="0059120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საქონელი და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20,333.6</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4,300.0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4261.5</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99.1</w:t>
            </w:r>
          </w:p>
        </w:tc>
      </w:tr>
      <w:tr w:rsidR="0059120D" w:rsidRPr="0059120D" w:rsidTr="0059120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პროცენტი</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2,691.3</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1,290.0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1281.9</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99.4</w:t>
            </w:r>
          </w:p>
        </w:tc>
      </w:tr>
      <w:tr w:rsidR="0059120D" w:rsidRPr="0059120D" w:rsidTr="0059120D">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სუბსიდიები</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5,876.4</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2,410.0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2402.8</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99.7</w:t>
            </w:r>
          </w:p>
        </w:tc>
      </w:tr>
      <w:tr w:rsidR="0059120D" w:rsidRPr="0059120D" w:rsidTr="0059120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lastRenderedPageBreak/>
              <w:t>გრანტები</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32.0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31.6</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98.8</w:t>
            </w:r>
          </w:p>
        </w:tc>
      </w:tr>
      <w:tr w:rsidR="0059120D" w:rsidRPr="0059120D" w:rsidTr="0059120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5,344.5</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1,115.0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1113.2</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99.8</w:t>
            </w:r>
          </w:p>
        </w:tc>
      </w:tr>
      <w:tr w:rsidR="0059120D" w:rsidRPr="0059120D" w:rsidTr="0059120D">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ind w:firstLineChars="200" w:firstLine="400"/>
              <w:rPr>
                <w:rFonts w:ascii="Sylfaen" w:hAnsi="Sylfaen" w:cs="Calibri"/>
                <w:bCs/>
                <w:color w:val="000000"/>
                <w:sz w:val="20"/>
                <w:szCs w:val="20"/>
              </w:rPr>
            </w:pPr>
            <w:r w:rsidRPr="0059120D">
              <w:rPr>
                <w:rFonts w:ascii="Sylfaen" w:hAnsi="Sylfaen" w:cs="Calibri"/>
                <w:bCs/>
                <w:color w:val="000000"/>
                <w:sz w:val="20"/>
                <w:szCs w:val="20"/>
              </w:rPr>
              <w:t>სხვა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10,161.7</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1100.0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1065.5</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96.9</w:t>
            </w:r>
          </w:p>
        </w:tc>
      </w:tr>
      <w:tr w:rsidR="0059120D" w:rsidRPr="0059120D" w:rsidTr="0059120D">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rPr>
                <w:rFonts w:ascii="Sylfaen" w:hAnsi="Sylfaen" w:cs="Calibri"/>
                <w:bCs/>
                <w:color w:val="000000"/>
                <w:sz w:val="20"/>
                <w:szCs w:val="20"/>
              </w:rPr>
            </w:pPr>
            <w:r w:rsidRPr="0059120D">
              <w:rPr>
                <w:rFonts w:ascii="Sylfaen" w:hAnsi="Sylfaen" w:cs="Calibri"/>
                <w:bCs/>
                <w:color w:val="000000"/>
                <w:sz w:val="20"/>
                <w:szCs w:val="20"/>
              </w:rPr>
              <w:t>არაფინანსური აქტივების ზრდა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37,599.1</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3,415.0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3410.1</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99.9</w:t>
            </w:r>
          </w:p>
        </w:tc>
      </w:tr>
      <w:tr w:rsidR="0059120D" w:rsidRPr="0059120D" w:rsidTr="0059120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120D" w:rsidRPr="0059120D" w:rsidRDefault="0059120D" w:rsidP="0059120D">
            <w:pPr>
              <w:rPr>
                <w:rFonts w:ascii="Sylfaen" w:hAnsi="Sylfaen" w:cs="Calibri"/>
                <w:bCs/>
                <w:color w:val="000000"/>
                <w:sz w:val="20"/>
                <w:szCs w:val="20"/>
              </w:rPr>
            </w:pPr>
            <w:r w:rsidRPr="0059120D">
              <w:rPr>
                <w:rFonts w:ascii="Sylfaen" w:hAnsi="Sylfaen" w:cs="Calibri"/>
                <w:bCs/>
                <w:color w:val="000000"/>
                <w:sz w:val="20"/>
                <w:szCs w:val="20"/>
              </w:rPr>
              <w:t>ვალდებულებების კლება</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574.0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115.0</w:t>
            </w:r>
          </w:p>
        </w:tc>
        <w:tc>
          <w:tcPr>
            <w:tcW w:w="0" w:type="auto"/>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114.1</w:t>
            </w:r>
          </w:p>
        </w:tc>
        <w:tc>
          <w:tcPr>
            <w:tcW w:w="1677" w:type="dxa"/>
            <w:tcBorders>
              <w:top w:val="nil"/>
              <w:left w:val="nil"/>
              <w:bottom w:val="single" w:sz="4" w:space="0" w:color="auto"/>
              <w:right w:val="single" w:sz="4" w:space="0" w:color="auto"/>
            </w:tcBorders>
            <w:shd w:val="clear" w:color="auto" w:fill="auto"/>
            <w:vAlign w:val="center"/>
            <w:hideMark/>
          </w:tcPr>
          <w:p w:rsidR="0059120D" w:rsidRPr="0059120D" w:rsidRDefault="0059120D" w:rsidP="0059120D">
            <w:pPr>
              <w:jc w:val="center"/>
              <w:rPr>
                <w:rFonts w:ascii="Sylfaen" w:hAnsi="Sylfaen" w:cs="Calibri"/>
                <w:bCs/>
                <w:color w:val="000000"/>
                <w:sz w:val="20"/>
                <w:szCs w:val="20"/>
              </w:rPr>
            </w:pPr>
            <w:r w:rsidRPr="0059120D">
              <w:rPr>
                <w:rFonts w:ascii="Sylfaen" w:hAnsi="Sylfaen" w:cs="Calibri"/>
                <w:bCs/>
                <w:color w:val="000000"/>
                <w:sz w:val="20"/>
                <w:szCs w:val="20"/>
              </w:rPr>
              <w:t>99.2</w:t>
            </w:r>
          </w:p>
        </w:tc>
      </w:tr>
    </w:tbl>
    <w:p w:rsidR="004609FE" w:rsidRPr="002D7F98" w:rsidRDefault="004609FE" w:rsidP="003B65DC">
      <w:pPr>
        <w:pStyle w:val="abzacixml"/>
        <w:ind w:left="-450"/>
      </w:pPr>
    </w:p>
    <w:p w:rsidR="006D121F" w:rsidRDefault="00E75B90" w:rsidP="007D0BD4">
      <w:pPr>
        <w:pStyle w:val="abzacixml"/>
        <w:jc w:val="left"/>
      </w:pPr>
      <w:r w:rsidRPr="001147F4">
        <w:t xml:space="preserve">ორგანიზაციული კლასიფიკაციის მიხედვით </w:t>
      </w:r>
      <w:r w:rsidR="00F83A16">
        <w:t>20</w:t>
      </w:r>
      <w:r w:rsidR="00A0119E">
        <w:t>22</w:t>
      </w:r>
      <w:r w:rsidR="002D7F98">
        <w:t xml:space="preserve"> წლის ბიუჯეტის </w:t>
      </w:r>
      <w:r w:rsidR="00F83A16">
        <w:rPr>
          <w:lang w:val="en-US"/>
        </w:rPr>
        <w:t>3</w:t>
      </w:r>
      <w:r>
        <w:t xml:space="preserve"> თვის</w:t>
      </w:r>
      <w:r w:rsidRPr="001147F4">
        <w:t xml:space="preserve"> </w:t>
      </w:r>
      <w:r w:rsidR="006D121F">
        <w:t>შესრულება:</w:t>
      </w:r>
    </w:p>
    <w:tbl>
      <w:tblPr>
        <w:tblW w:w="106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000"/>
        <w:gridCol w:w="1690"/>
        <w:gridCol w:w="1620"/>
        <w:gridCol w:w="1380"/>
      </w:tblGrid>
      <w:tr w:rsidR="0059120D" w:rsidRPr="0059120D" w:rsidTr="0059120D">
        <w:trPr>
          <w:trHeight w:val="540"/>
        </w:trPr>
        <w:tc>
          <w:tcPr>
            <w:tcW w:w="960" w:type="dxa"/>
            <w:vMerge w:val="restart"/>
            <w:shd w:val="clear" w:color="auto" w:fill="auto"/>
            <w:textDirection w:val="btLr"/>
            <w:vAlign w:val="center"/>
            <w:hideMark/>
          </w:tcPr>
          <w:p w:rsidR="0059120D" w:rsidRPr="0059120D" w:rsidRDefault="0059120D" w:rsidP="0059120D">
            <w:pPr>
              <w:jc w:val="center"/>
              <w:rPr>
                <w:rFonts w:ascii="Sylfaen" w:hAnsi="Sylfaen" w:cs="Calibri"/>
                <w:color w:val="000000"/>
                <w:sz w:val="20"/>
                <w:szCs w:val="20"/>
              </w:rPr>
            </w:pPr>
            <w:bookmarkStart w:id="1" w:name="RANGE!A1:F100"/>
            <w:r w:rsidRPr="0059120D">
              <w:rPr>
                <w:rFonts w:ascii="Sylfaen" w:hAnsi="Sylfaen" w:cs="Calibri"/>
                <w:color w:val="000000"/>
                <w:sz w:val="20"/>
                <w:szCs w:val="20"/>
              </w:rPr>
              <w:t>პროგრამული კოდი</w:t>
            </w:r>
            <w:bookmarkEnd w:id="1"/>
          </w:p>
        </w:tc>
        <w:tc>
          <w:tcPr>
            <w:tcW w:w="5000" w:type="dxa"/>
            <w:vMerge w:val="restart"/>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დ ა ს ა ხ ე ლ ე ბ ა</w:t>
            </w:r>
          </w:p>
        </w:tc>
        <w:tc>
          <w:tcPr>
            <w:tcW w:w="3310" w:type="dxa"/>
            <w:gridSpan w:val="2"/>
            <w:shd w:val="clear" w:color="auto" w:fill="auto"/>
            <w:vAlign w:val="center"/>
            <w:hideMark/>
          </w:tcPr>
          <w:p w:rsidR="0059120D" w:rsidRPr="0059120D" w:rsidRDefault="0059120D" w:rsidP="0059120D">
            <w:pPr>
              <w:jc w:val="center"/>
              <w:rPr>
                <w:rFonts w:ascii="Sylfaen" w:hAnsi="Sylfaen" w:cs="Calibri"/>
                <w:color w:val="000000"/>
                <w:sz w:val="20"/>
                <w:szCs w:val="20"/>
              </w:rPr>
            </w:pPr>
            <w:r>
              <w:rPr>
                <w:rFonts w:ascii="Sylfaen" w:hAnsi="Sylfaen" w:cs="Calibri"/>
                <w:color w:val="000000"/>
                <w:sz w:val="20"/>
                <w:szCs w:val="20"/>
              </w:rPr>
              <w:t>2022</w:t>
            </w:r>
            <w:r w:rsidRPr="0059120D">
              <w:rPr>
                <w:rFonts w:ascii="Sylfaen" w:hAnsi="Sylfaen" w:cs="Calibri"/>
                <w:color w:val="000000"/>
                <w:sz w:val="20"/>
                <w:szCs w:val="20"/>
              </w:rPr>
              <w:t xml:space="preserve"> წელი</w:t>
            </w:r>
          </w:p>
        </w:tc>
        <w:tc>
          <w:tcPr>
            <w:tcW w:w="138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 </w:t>
            </w:r>
          </w:p>
        </w:tc>
      </w:tr>
      <w:tr w:rsidR="0059120D" w:rsidRPr="0059120D" w:rsidTr="0059120D">
        <w:trPr>
          <w:trHeight w:val="720"/>
        </w:trPr>
        <w:tc>
          <w:tcPr>
            <w:tcW w:w="960" w:type="dxa"/>
            <w:vMerge/>
            <w:shd w:val="clear" w:color="auto" w:fill="auto"/>
            <w:vAlign w:val="center"/>
            <w:hideMark/>
          </w:tcPr>
          <w:p w:rsidR="0059120D" w:rsidRPr="0059120D" w:rsidRDefault="0059120D" w:rsidP="0059120D">
            <w:pPr>
              <w:rPr>
                <w:rFonts w:ascii="Sylfaen" w:hAnsi="Sylfaen" w:cs="Calibri"/>
                <w:color w:val="000000"/>
                <w:sz w:val="20"/>
                <w:szCs w:val="20"/>
              </w:rPr>
            </w:pPr>
          </w:p>
        </w:tc>
        <w:tc>
          <w:tcPr>
            <w:tcW w:w="5000" w:type="dxa"/>
            <w:vMerge/>
            <w:shd w:val="clear" w:color="auto" w:fill="auto"/>
            <w:vAlign w:val="center"/>
            <w:hideMark/>
          </w:tcPr>
          <w:p w:rsidR="0059120D" w:rsidRPr="0059120D" w:rsidRDefault="0059120D" w:rsidP="0059120D">
            <w:pPr>
              <w:rPr>
                <w:rFonts w:ascii="Sylfaen" w:hAnsi="Sylfaen" w:cs="Calibri"/>
                <w:color w:val="000000"/>
                <w:sz w:val="20"/>
                <w:szCs w:val="20"/>
              </w:rPr>
            </w:pP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 თვის გეგმა</w:t>
            </w:r>
          </w:p>
        </w:tc>
        <w:tc>
          <w:tcPr>
            <w:tcW w:w="162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ფაქტი</w:t>
            </w:r>
          </w:p>
        </w:tc>
        <w:tc>
          <w:tcPr>
            <w:tcW w:w="138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ქალაქ ქუთაისის მუნიციპალიტეტი ხარჯები</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20,022.0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19,859.0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99.2</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01 00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მმართველობა და საერთო დანიშნულების ხარჯები</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4,590.0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4,580.9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99.8</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01 01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საკანონმდებლო და აღმასრულებელი საქმიანობის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2,550.0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2,540.0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01 01 01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ქალაქ ქუთაისის მუნიციპალიტეტის საკრებულო</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415.0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411.6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99.2</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01 01 02</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ქალაქ ქუთაისის მუნიციპალიტეტის მერია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2,056.6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99.8</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01 01 03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სამხედრო აღრიცხვისა და გაწვევის სამსახური</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70.0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67.5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96.4</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01 01 04</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საჯარო მოსამსახურეთა სწავლება - გადამზადება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86.0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01 02</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საერთო დანიშნულების ხარჯები</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2,040.0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2,040.9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100.0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01 02 01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სარეზერვო ფონდი</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380.0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378.9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99.7</w:t>
            </w:r>
          </w:p>
        </w:tc>
      </w:tr>
      <w:tr w:rsidR="0059120D" w:rsidRPr="0059120D" w:rsidTr="0059120D">
        <w:trPr>
          <w:trHeight w:val="12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01 02 02</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91.0</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01 02 03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ქალაქ ქუთაისის მუნიციპალიტეტის ვალდებულებების მომსახურება და დაფარვა (მ.გ.ფ.)</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1,400.0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1,396.0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99.7</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01 02 04</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საინფორმაციო უზრუნველყოფის 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26.2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87.3</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01 02 08</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ააიპ ქალაქ ქუთაისის არქიტექტურის, ურბანული დაგეგმარებისა და ძეგლთა დაცვის სააგენტო</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130.0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126.0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96.9</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01 02 09</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საგრანტე პროგრამა escapeland - ტურიზმის განვითარება და პოპულარიზაცია შავი ზღვის აუზის ქვეყნებში</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23.5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94.0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01 02 10</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ქვეყანაში გავრცელებული პანდემიის მართვის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65.0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64.2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98.8</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01 02 11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საგრანტე პროგრამა EU4CULTURE</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17.0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85.0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ინფრასტრუქტურის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5,217.0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5,178.0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99.3</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lastRenderedPageBreak/>
              <w:t>02 01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საგზაო ინფრასტრუქტურის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1,991.8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02 01 01</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გზებისა  და ტროტუარების კაპიტალური შეკეთება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1,735.0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1,731.3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99.8</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02 01 02</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გზებისა და ტროტუარების მიმდინარე შეკეთება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99.9</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02 01 03</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სანიაღვრე სისტემის რეაბილიტაცია-მშენებლობა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140.0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135.7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96.9</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02 01 05</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ვიდეო-სამეთვალყურეო სისტემების შეძენა-ექსპლოატაცია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24.9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02 03</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გარე განათება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920.0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916.2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02 03 01</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გარეგანათების ქსელის ექსპლუატაცია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920.0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916.2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02 04</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მშენებლობა, ავარიული ობიექტებისა და შენობების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191.3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95.7</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02 04 02</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ქალაქში საყრდენი და დამცავი კედლების მშენებლობა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130.0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128.7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02 04 03</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ადმინისტრაციული ორგანოების შენობების მშენებლობა - რეკონსტრუქცია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70.0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62.6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89.4</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02 05</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ბინათმესაკუთრეთა ამხანაგობების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370.0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364.5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98.5</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02 05 02</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მრავალბინიანი საცხოვრებელი სახლების ლიფტების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180.0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178.5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 </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02 05 04</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მრავალბინიანი საცოვრებელი სახლების წყალსაწრეტი მილებისა და პარაპეტების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26.7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 </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02 05 06</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მრავალბინიანი საცხოვრებელი სახლების სადარბაზოების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159.3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02 06</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ქალაქის კეთილმოწყობა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537.0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528.7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98.5</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02 06 02</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ადმინისტრაციული ერთეულების მიხედვით თავისუფალი ინიციატივების განხორციელება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82.0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81.1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 </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02 06 03</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მემორიალური დაფებისა და პანთეონების მოვლა, პატრონობა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80.0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02 06 04</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მრავალსართულიანი სახლების  ფასადების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370.0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366.1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98.9</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 xml:space="preserve">02 06 05 </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სადღესასწაულო ღონისძიებების ტექნიკური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14.8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98.7</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02 06 07</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შადრევან-აუზებბის ექსპლოატაცია-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65.0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62.7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96.5</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02 07</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მუნიციპალური ტრანსპორტის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900.0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100.0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02 10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საპროექტო-სახარჯთაღრიცხვო სამუშაოების 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185.0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182.4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98.6</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02 11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103.1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98.2</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03 00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დასუფთავება და გარემოს დაცვა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1,600.0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1,591.9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99.5</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03 01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ქალაქის დასუფთავება და ნარჩენების გატანა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1,140.0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1,135.7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lastRenderedPageBreak/>
              <w:t>03 02</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მწვანე ნარგავების მოვლა - პატრონობა,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456.2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99.2</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03 02 01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ქალაქის გამწვანების მოვლა-პატრონობისა და სკვერების კეთილმოწყობის ღონისძიებები</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460.0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456.2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99.2</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04 00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განათლება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2,545.5</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2,537.3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99.7</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04 01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სკოლამდელი დაწესებულებების ფუნქციონირება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2,540.0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2,532.0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99.7</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04 03</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განათლების ღონისძიებები</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5.5</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96.4</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05 00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კულტურა, ახალგაზრდობა და სპორტი</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4,395.0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4,364.5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99.3</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05 01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სპორტის სფეროს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2,625.0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2,604.5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99.2</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05 01 01</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სპორტულ დაწესებულებათა გაერთიანების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940.0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939.6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100.0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05 01 02</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კალათბურთის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470.0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468.5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99.7</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05 01 03</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ხელბურთის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54.8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05 01 04</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ქალთა ფეხბურთისა და ფუტსალის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43.2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86.4</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05 01 05</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რამაზ შენგელიას სახელობის სტადიონის ფუნქციონირების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102.6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97.7</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05 01 08</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სპორტული ღონისძიებების დაფინანსება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790.0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784.1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99.3</w:t>
            </w:r>
          </w:p>
        </w:tc>
      </w:tr>
      <w:tr w:rsidR="0059120D" w:rsidRPr="0059120D" w:rsidTr="0059120D">
        <w:trPr>
          <w:trHeight w:val="12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05 01 09</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ექსპლუატაცია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215.0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211.7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98.5</w:t>
            </w:r>
          </w:p>
        </w:tc>
      </w:tr>
      <w:tr w:rsidR="0059120D" w:rsidRPr="0059120D" w:rsidTr="0059120D">
        <w:trPr>
          <w:trHeight w:val="45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05 02</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კულტურის სფეროს განვითარება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1,745.0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1,737.9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99.6</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05 02 01</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კულტურულ სახელოვნებლო, საგანმანათლებლო დაწესებულებათა გაერთიანების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980.0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978.1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99.8</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05 02 02</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ი. ჭავჭავაძის სახელობის ქუთაისის სამეცნიერო ბიბლიოთეკის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248.7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99.5</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05 02 03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ფოლკლორის განვითარების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258.4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99.4</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05 02 05</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კულტურის ღონისძიებების დაფინანსება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252.7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99.1</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05 03</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ახალგაზრდობის მხარდაჭერა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22.1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88.4</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06 00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ჯანმრთელობის დაცვა და სოციალური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1,394.5</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1,345.6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96.5</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06 01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ჯანმრთელობის დაცვა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448.0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430.6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96.1</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06 01 01</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საზოგადოებრივი ჯანმრთელობისა და უსაფრთხო გარემოს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80.0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70.4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88.0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06 01 02</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მედიკამენტებით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58.4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97.3</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06 01 03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სამედიცინო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290.0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284.5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98.1</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06 01 04</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ეპილეფსიით დაავადებულ პირთა ანტიკონვულსანტებით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06 01 05</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ფენილკეტონურიით დაავადებულ პირთა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8.0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7.6</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95.0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06 02</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სოციალური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946.5</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915.0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96.7</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სოციალური საცხოვრისის კომუნალური ხარჯების უზრუნველყოფა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13.8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92.0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06 02 02</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მრავალშვილიანი ოჯახების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260.0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259.4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99.8</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 xml:space="preserve"> სარიტუალო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50.0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lastRenderedPageBreak/>
              <w:t>06 02 04</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სოციალური ღონისძიებები</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19.7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98.5</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06 02 05</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 xml:space="preserve">  სოციალურად დაუცველი ოჯახების ყოფითი პირობების გაუმჯობესების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26.7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89.0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06 02 06</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 xml:space="preserve">განსაკუთრებული საჭიროების მქონე პირთა თანადგომა </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27.8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92.7</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06 02 07</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შეზღუდული შესაძლებლობების მქონე პირთა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18.4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92.0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06 02 09</w:t>
            </w:r>
          </w:p>
        </w:tc>
        <w:tc>
          <w:tcPr>
            <w:tcW w:w="5000" w:type="dxa"/>
            <w:shd w:val="clear" w:color="auto" w:fill="auto"/>
            <w:vAlign w:val="center"/>
            <w:hideMark/>
          </w:tcPr>
          <w:p w:rsidR="0059120D" w:rsidRPr="0059120D" w:rsidRDefault="0059120D" w:rsidP="0059120D">
            <w:pPr>
              <w:rPr>
                <w:rFonts w:ascii="Sylfaen" w:hAnsi="Sylfaen" w:cs="Calibri"/>
                <w:sz w:val="20"/>
                <w:szCs w:val="20"/>
              </w:rPr>
            </w:pPr>
            <w:r w:rsidRPr="0059120D">
              <w:rPr>
                <w:rFonts w:ascii="Sylfaen" w:hAnsi="Sylfaen" w:cs="Calibri"/>
                <w:sz w:val="20"/>
                <w:szCs w:val="20"/>
              </w:rPr>
              <w:t>უფასო კვება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199.7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99.9</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06 02 10</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 xml:space="preserve"> კოხლეარული იმპლანტით მოსარგებლე ბენეფიციართა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3.9</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78.0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ლეიკოზითა და სოლიდური სიმსივნის ფორმით დაავადებულ პირთა თანადგომა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12.0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12.0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100.0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06 02 12</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შინმოვლა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6.0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5.3</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88.3</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სოციალური საცხოვრისის მშენებლობა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90.2</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90.1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99.9</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06 02 14</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აუტიზმის სპექტრის დარღვევის მქონე ბავშვთა რეაბილიტაცია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165.0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161.0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97.6</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06 02 16</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შშმ პირთა და მიუსაფარ ბავშვთა საჭიროებებზე მომუშავე ორგანიზაციების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3.8</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97.4</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06 02 17</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მარტოხელა მშობელთა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100.0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06 02 18</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ოჯახური ძალადობის მსხვერპლთა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40.0</w:t>
            </w:r>
          </w:p>
        </w:tc>
      </w:tr>
      <w:tr w:rsidR="0059120D" w:rsidRPr="0059120D" w:rsidTr="0059120D">
        <w:trPr>
          <w:trHeight w:val="12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06 02 19</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45.0</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06 02 21</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22.4</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89.6</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06 02 22</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გადაუდებელი რეაგირების 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35.0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31.8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90.9</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06 02 23</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1.1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55.0</w:t>
            </w:r>
          </w:p>
        </w:tc>
      </w:tr>
      <w:tr w:rsidR="0059120D" w:rsidRPr="0059120D" w:rsidTr="0059120D">
        <w:trPr>
          <w:trHeight w:val="57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06 02 26</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სოციალურად დაუცველი ოჯახების მხარდაჭერა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0.5</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50.0</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06 02 28</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0.5</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0.2</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40.0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06 02 30</w:t>
            </w:r>
          </w:p>
        </w:tc>
        <w:tc>
          <w:tcPr>
            <w:tcW w:w="5000" w:type="dxa"/>
            <w:shd w:val="clear" w:color="auto" w:fill="auto"/>
            <w:vAlign w:val="center"/>
            <w:hideMark/>
          </w:tcPr>
          <w:p w:rsidR="0059120D" w:rsidRPr="0059120D" w:rsidRDefault="0059120D" w:rsidP="0059120D">
            <w:pPr>
              <w:rPr>
                <w:rFonts w:ascii="Sylfaen" w:hAnsi="Sylfaen" w:cs="Calibri"/>
                <w:color w:val="000000"/>
                <w:sz w:val="20"/>
                <w:szCs w:val="20"/>
              </w:rPr>
            </w:pPr>
            <w:r w:rsidRPr="0059120D">
              <w:rPr>
                <w:rFonts w:ascii="Sylfaen" w:hAnsi="Sylfaen" w:cs="Calibri"/>
                <w:color w:val="000000"/>
                <w:sz w:val="20"/>
                <w:szCs w:val="20"/>
              </w:rPr>
              <w:t>სოციალურად დაუცველი ბავშვებისათვის განათლების ხარისხის ამაღლება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10.0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91.0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07 00</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ეკონომიკის განვითარების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280.0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260.8</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93.1</w:t>
            </w:r>
          </w:p>
        </w:tc>
      </w:tr>
      <w:tr w:rsidR="0059120D" w:rsidRPr="0059120D" w:rsidTr="0059120D">
        <w:trPr>
          <w:trHeight w:val="9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07 01</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თვითმმართველობის ქონების რეგისტრაციის, დაცვისა და ბალანსზე აყვანის 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3.7</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74.0</w:t>
            </w:r>
          </w:p>
        </w:tc>
      </w:tr>
      <w:tr w:rsidR="0059120D" w:rsidRPr="0059120D" w:rsidTr="0059120D">
        <w:trPr>
          <w:trHeight w:val="6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07 03</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ეკონომიკის სტიმულირებისა და ბიზნესის ხელშეწყობის პროგრამა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22.0</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88.0</w:t>
            </w:r>
          </w:p>
        </w:tc>
      </w:tr>
      <w:tr w:rsidR="0059120D" w:rsidRPr="0059120D" w:rsidTr="0059120D">
        <w:trPr>
          <w:trHeight w:val="300"/>
        </w:trPr>
        <w:tc>
          <w:tcPr>
            <w:tcW w:w="96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07 04</w:t>
            </w:r>
          </w:p>
        </w:tc>
        <w:tc>
          <w:tcPr>
            <w:tcW w:w="500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ტურიზმის განვითარების ხელშეწყობა</w:t>
            </w:r>
          </w:p>
        </w:tc>
        <w:tc>
          <w:tcPr>
            <w:tcW w:w="1690" w:type="dxa"/>
            <w:shd w:val="clear" w:color="auto" w:fill="auto"/>
            <w:vAlign w:val="center"/>
            <w:hideMark/>
          </w:tcPr>
          <w:p w:rsidR="0059120D" w:rsidRPr="0059120D" w:rsidRDefault="0059120D" w:rsidP="0059120D">
            <w:pPr>
              <w:jc w:val="center"/>
              <w:rPr>
                <w:rFonts w:ascii="Sylfaen" w:hAnsi="Sylfaen" w:cs="Calibri"/>
                <w:color w:val="000000"/>
                <w:sz w:val="20"/>
                <w:szCs w:val="20"/>
              </w:rPr>
            </w:pPr>
            <w:r w:rsidRPr="0059120D">
              <w:rPr>
                <w:rFonts w:ascii="Sylfaen" w:hAnsi="Sylfaen" w:cs="Calibri"/>
                <w:color w:val="000000"/>
                <w:sz w:val="20"/>
                <w:szCs w:val="20"/>
              </w:rPr>
              <w:t>250.0</w:t>
            </w:r>
          </w:p>
        </w:tc>
        <w:tc>
          <w:tcPr>
            <w:tcW w:w="162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235.1</w:t>
            </w:r>
          </w:p>
        </w:tc>
        <w:tc>
          <w:tcPr>
            <w:tcW w:w="1380" w:type="dxa"/>
            <w:shd w:val="clear" w:color="auto" w:fill="auto"/>
            <w:vAlign w:val="center"/>
            <w:hideMark/>
          </w:tcPr>
          <w:p w:rsidR="0059120D" w:rsidRPr="0059120D" w:rsidRDefault="0059120D" w:rsidP="0059120D">
            <w:pPr>
              <w:jc w:val="center"/>
              <w:rPr>
                <w:rFonts w:ascii="Sylfaen" w:hAnsi="Sylfaen" w:cs="Calibri"/>
                <w:b/>
                <w:bCs/>
                <w:color w:val="000000"/>
                <w:sz w:val="20"/>
                <w:szCs w:val="20"/>
              </w:rPr>
            </w:pPr>
            <w:r w:rsidRPr="0059120D">
              <w:rPr>
                <w:rFonts w:ascii="Sylfaen" w:hAnsi="Sylfaen" w:cs="Calibri"/>
                <w:b/>
                <w:bCs/>
                <w:color w:val="000000"/>
                <w:sz w:val="20"/>
                <w:szCs w:val="20"/>
              </w:rPr>
              <w:t>94.0</w:t>
            </w:r>
          </w:p>
        </w:tc>
      </w:tr>
    </w:tbl>
    <w:p w:rsidR="006D121F" w:rsidRPr="00A0119E" w:rsidRDefault="006D121F" w:rsidP="006D121F">
      <w:pPr>
        <w:spacing w:line="360" w:lineRule="auto"/>
        <w:jc w:val="both"/>
        <w:rPr>
          <w:rFonts w:ascii="Sylfaen" w:hAnsi="Sylfaen" w:cs="Sylfaen"/>
          <w:b/>
          <w:noProof/>
          <w:color w:val="FF0000"/>
          <w:lang w:val="ka-GE"/>
        </w:rPr>
      </w:pPr>
    </w:p>
    <w:p w:rsidR="00060C95" w:rsidRPr="00A0119E" w:rsidRDefault="00060C95" w:rsidP="006D121F">
      <w:pPr>
        <w:spacing w:line="360" w:lineRule="auto"/>
        <w:jc w:val="both"/>
        <w:rPr>
          <w:rFonts w:ascii="Sylfaen" w:hAnsi="Sylfaen" w:cs="Sylfaen"/>
          <w:b/>
          <w:noProof/>
          <w:color w:val="FF0000"/>
          <w:lang w:val="ka-GE"/>
        </w:rPr>
      </w:pPr>
    </w:p>
    <w:p w:rsidR="00237303" w:rsidRPr="0059120D" w:rsidRDefault="001C75D0" w:rsidP="004B7D7A">
      <w:pPr>
        <w:spacing w:line="360" w:lineRule="auto"/>
        <w:ind w:left="-540" w:firstLine="540"/>
        <w:jc w:val="both"/>
        <w:rPr>
          <w:rFonts w:ascii="Sylfaen" w:hAnsi="Sylfaen"/>
          <w:noProof/>
          <w:lang w:val="nb-NO"/>
        </w:rPr>
      </w:pPr>
      <w:r>
        <w:rPr>
          <w:rFonts w:ascii="Sylfaen" w:hAnsi="Sylfaen" w:cs="Sylfaen"/>
          <w:noProof/>
          <w:lang w:val="ka-GE"/>
        </w:rPr>
        <w:t>მმართველობა და საერთო დანიშნულების</w:t>
      </w:r>
      <w:r w:rsidR="001E5172">
        <w:rPr>
          <w:rFonts w:ascii="Sylfaen" w:hAnsi="Sylfaen" w:cs="Sylfaen"/>
          <w:noProof/>
          <w:lang w:val="ka-GE"/>
        </w:rPr>
        <w:t xml:space="preserve"> ხარჯების</w:t>
      </w:r>
      <w:r w:rsidR="001E5172" w:rsidRPr="001E5172">
        <w:rPr>
          <w:rFonts w:ascii="Sylfaen" w:hAnsi="Sylfaen" w:cs="Sylfaen"/>
          <w:noProof/>
          <w:lang w:val="nb-NO"/>
        </w:rPr>
        <w:t xml:space="preserve"> </w:t>
      </w:r>
      <w:r w:rsidR="00246A07">
        <w:rPr>
          <w:rFonts w:ascii="Sylfaen" w:hAnsi="Sylfaen"/>
          <w:noProof/>
          <w:color w:val="000000"/>
          <w:lang w:val="ka-GE"/>
        </w:rPr>
        <w:t>3</w:t>
      </w:r>
      <w:r w:rsidR="003C69AD">
        <w:rPr>
          <w:rFonts w:ascii="Sylfaen" w:hAnsi="Sylfaen"/>
          <w:noProof/>
          <w:color w:val="000000"/>
          <w:lang w:val="ka-GE"/>
        </w:rPr>
        <w:t xml:space="preserve"> თვის</w:t>
      </w:r>
      <w:r w:rsidR="00B43689" w:rsidRPr="00854ABD">
        <w:rPr>
          <w:rFonts w:ascii="Sylfaen" w:hAnsi="Sylfaen"/>
          <w:noProof/>
          <w:lang w:val="nb-NO"/>
        </w:rPr>
        <w:t xml:space="preserve"> </w:t>
      </w:r>
      <w:r w:rsidR="00B43689" w:rsidRPr="00854ABD">
        <w:rPr>
          <w:rFonts w:ascii="Sylfaen" w:hAnsi="Sylfaen" w:cs="Sylfaen"/>
          <w:noProof/>
          <w:lang w:val="nb-NO"/>
        </w:rPr>
        <w:t>საკასო</w:t>
      </w:r>
      <w:r w:rsidR="00B43689" w:rsidRPr="00854ABD">
        <w:rPr>
          <w:rFonts w:ascii="Sylfaen" w:hAnsi="Sylfaen"/>
          <w:noProof/>
          <w:lang w:val="nb-NO"/>
        </w:rPr>
        <w:t xml:space="preserve"> </w:t>
      </w:r>
      <w:r w:rsidR="00B43689" w:rsidRPr="00854ABD">
        <w:rPr>
          <w:rFonts w:ascii="Sylfaen" w:hAnsi="Sylfaen" w:cs="Sylfaen"/>
          <w:noProof/>
          <w:lang w:val="nb-NO"/>
        </w:rPr>
        <w:t>შესრულებამ</w:t>
      </w:r>
      <w:r w:rsidR="00B43689" w:rsidRPr="00854ABD">
        <w:rPr>
          <w:rFonts w:ascii="Sylfaen" w:hAnsi="Sylfaen"/>
          <w:noProof/>
          <w:lang w:val="nb-NO"/>
        </w:rPr>
        <w:t xml:space="preserve"> </w:t>
      </w:r>
      <w:r w:rsidR="00B43689" w:rsidRPr="00854ABD">
        <w:rPr>
          <w:rFonts w:ascii="Sylfaen" w:hAnsi="Sylfaen" w:cs="Sylfaen"/>
          <w:noProof/>
          <w:lang w:val="nb-NO"/>
        </w:rPr>
        <w:t>შეადგინა</w:t>
      </w:r>
      <w:r w:rsidR="00B43689" w:rsidRPr="00854ABD">
        <w:rPr>
          <w:rFonts w:ascii="Sylfaen" w:hAnsi="Sylfaen"/>
          <w:noProof/>
          <w:lang w:val="nb-NO"/>
        </w:rPr>
        <w:t xml:space="preserve"> </w:t>
      </w:r>
      <w:r w:rsidR="0059120D">
        <w:rPr>
          <w:rFonts w:ascii="Sylfaen" w:hAnsi="Sylfaen"/>
          <w:noProof/>
        </w:rPr>
        <w:t>4580.9</w:t>
      </w:r>
      <w:r w:rsidR="00B43689" w:rsidRPr="00854ABD">
        <w:rPr>
          <w:rFonts w:ascii="Sylfaen" w:hAnsi="Sylfaen"/>
          <w:noProof/>
          <w:lang w:val="nb-NO"/>
        </w:rPr>
        <w:t xml:space="preserve"> </w:t>
      </w:r>
      <w:r w:rsidR="00B43689" w:rsidRPr="00854ABD">
        <w:rPr>
          <w:rFonts w:ascii="Sylfaen" w:hAnsi="Sylfaen" w:cs="Sylfaen"/>
          <w:noProof/>
          <w:lang w:val="nb-NO"/>
        </w:rPr>
        <w:t>ათასი</w:t>
      </w:r>
      <w:r w:rsidR="00B43689" w:rsidRPr="00854ABD">
        <w:rPr>
          <w:rFonts w:ascii="Sylfaen" w:hAnsi="Sylfaen"/>
          <w:noProof/>
          <w:lang w:val="nb-NO"/>
        </w:rPr>
        <w:t xml:space="preserve"> </w:t>
      </w:r>
      <w:r w:rsidR="00B43689" w:rsidRPr="00854ABD">
        <w:rPr>
          <w:rFonts w:ascii="Sylfaen" w:hAnsi="Sylfaen" w:cs="Sylfaen"/>
          <w:noProof/>
          <w:lang w:val="nb-NO"/>
        </w:rPr>
        <w:t>ლარი</w:t>
      </w:r>
      <w:r w:rsidR="00D8494B">
        <w:rPr>
          <w:rFonts w:ascii="Sylfaen" w:hAnsi="Sylfaen"/>
          <w:noProof/>
          <w:lang w:val="nb-NO"/>
        </w:rPr>
        <w:t>,</w:t>
      </w:r>
      <w:r w:rsidR="00BA5942">
        <w:rPr>
          <w:rFonts w:ascii="Sylfaen" w:hAnsi="Sylfaen"/>
          <w:noProof/>
          <w:lang w:val="ka-GE"/>
        </w:rPr>
        <w:t xml:space="preserve"> </w:t>
      </w:r>
      <w:r w:rsidR="00BA5942" w:rsidRPr="0059120D">
        <w:rPr>
          <w:rFonts w:ascii="Sylfaen" w:hAnsi="Sylfaen"/>
          <w:noProof/>
          <w:lang w:val="ka-GE"/>
        </w:rPr>
        <w:t xml:space="preserve">გეგმა განისაზღვრა </w:t>
      </w:r>
      <w:r w:rsidR="0059120D" w:rsidRPr="0059120D">
        <w:rPr>
          <w:rFonts w:ascii="Sylfaen" w:hAnsi="Sylfaen"/>
          <w:noProof/>
        </w:rPr>
        <w:t>4590.0</w:t>
      </w:r>
      <w:r w:rsidR="00C732EE" w:rsidRPr="0059120D">
        <w:rPr>
          <w:rFonts w:ascii="Sylfaen" w:hAnsi="Sylfaen"/>
          <w:noProof/>
          <w:lang w:val="ka-GE"/>
        </w:rPr>
        <w:t xml:space="preserve"> </w:t>
      </w:r>
      <w:r w:rsidR="00BA5942" w:rsidRPr="0059120D">
        <w:rPr>
          <w:rFonts w:ascii="Sylfaen" w:hAnsi="Sylfaen"/>
          <w:noProof/>
          <w:lang w:val="ka-GE"/>
        </w:rPr>
        <w:t xml:space="preserve">ათასი ლარი, დაფინანსება განხორციელდა </w:t>
      </w:r>
      <w:r w:rsidR="0059120D" w:rsidRPr="0059120D">
        <w:rPr>
          <w:rFonts w:ascii="Sylfaen" w:hAnsi="Sylfaen"/>
          <w:noProof/>
        </w:rPr>
        <w:t>99.8</w:t>
      </w:r>
      <w:r w:rsidR="00BA5942" w:rsidRPr="0059120D">
        <w:rPr>
          <w:rFonts w:ascii="Sylfaen" w:hAnsi="Sylfaen"/>
          <w:noProof/>
          <w:lang w:val="ka-GE"/>
        </w:rPr>
        <w:t>%-ით.</w:t>
      </w:r>
      <w:r w:rsidR="00B43689" w:rsidRPr="0059120D">
        <w:rPr>
          <w:rFonts w:ascii="Sylfaen" w:hAnsi="Sylfaen"/>
          <w:noProof/>
          <w:lang w:val="nb-NO"/>
        </w:rPr>
        <w:t xml:space="preserve"> </w:t>
      </w:r>
    </w:p>
    <w:p w:rsidR="00B43689" w:rsidRPr="00CD3B54" w:rsidRDefault="00B43689" w:rsidP="00C511E9">
      <w:pPr>
        <w:spacing w:line="360" w:lineRule="auto"/>
        <w:ind w:left="-540" w:firstLine="540"/>
        <w:jc w:val="both"/>
        <w:rPr>
          <w:rFonts w:ascii="Sylfaen" w:hAnsi="Sylfaen"/>
          <w:noProof/>
          <w:lang w:val="ka-GE"/>
        </w:rPr>
      </w:pPr>
      <w:r w:rsidRPr="000D2293">
        <w:rPr>
          <w:rFonts w:ascii="Sylfaen" w:hAnsi="Sylfaen" w:cs="Sylfaen"/>
          <w:b/>
          <w:noProof/>
          <w:lang w:val="nb-NO"/>
        </w:rPr>
        <w:t>სარეზერვო</w:t>
      </w:r>
      <w:r w:rsidRPr="000D2293">
        <w:rPr>
          <w:rFonts w:ascii="Sylfaen" w:hAnsi="Sylfaen"/>
          <w:b/>
          <w:noProof/>
          <w:lang w:val="nb-NO"/>
        </w:rPr>
        <w:t xml:space="preserve"> </w:t>
      </w:r>
      <w:r w:rsidR="0003627B" w:rsidRPr="000D2293">
        <w:rPr>
          <w:rFonts w:ascii="Sylfaen" w:hAnsi="Sylfaen" w:cs="Sylfaen"/>
          <w:b/>
          <w:noProof/>
          <w:lang w:val="nb-NO"/>
        </w:rPr>
        <w:t>ფონდ</w:t>
      </w:r>
      <w:r w:rsidR="0003627B" w:rsidRPr="000D2293">
        <w:rPr>
          <w:rFonts w:ascii="Sylfaen" w:hAnsi="Sylfaen" w:cs="Sylfaen"/>
          <w:b/>
          <w:noProof/>
          <w:lang w:val="ka-GE"/>
        </w:rPr>
        <w:t>იდან,</w:t>
      </w:r>
      <w:r w:rsidR="00D54628">
        <w:rPr>
          <w:rFonts w:ascii="Sylfaen" w:hAnsi="Sylfaen" w:cs="Sylfaen"/>
          <w:b/>
          <w:noProof/>
          <w:lang w:val="ka-GE"/>
        </w:rPr>
        <w:t xml:space="preserve"> </w:t>
      </w:r>
      <w:r w:rsidRPr="000D2293">
        <w:rPr>
          <w:rFonts w:ascii="Sylfaen" w:hAnsi="Sylfaen"/>
          <w:noProof/>
          <w:lang w:val="nb-NO"/>
        </w:rPr>
        <w:t xml:space="preserve"> </w:t>
      </w:r>
      <w:r w:rsidR="00246A07" w:rsidRPr="000D2293">
        <w:rPr>
          <w:rFonts w:ascii="Sylfaen" w:hAnsi="Sylfaen"/>
          <w:noProof/>
          <w:lang w:val="ka-GE"/>
        </w:rPr>
        <w:t>3</w:t>
      </w:r>
      <w:r w:rsidR="000129E6" w:rsidRPr="000D2293">
        <w:rPr>
          <w:rFonts w:ascii="Sylfaen" w:hAnsi="Sylfaen"/>
          <w:noProof/>
          <w:lang w:val="ka-GE"/>
        </w:rPr>
        <w:t xml:space="preserve"> თვეში</w:t>
      </w:r>
      <w:r w:rsidR="00D8494B" w:rsidRPr="000D2293">
        <w:rPr>
          <w:rFonts w:ascii="Sylfaen" w:hAnsi="Sylfaen"/>
          <w:noProof/>
          <w:lang w:val="nb-NO"/>
        </w:rPr>
        <w:t xml:space="preserve"> </w:t>
      </w:r>
      <w:r w:rsidR="00D54628" w:rsidRPr="000D2293">
        <w:rPr>
          <w:rFonts w:ascii="Sylfaen" w:hAnsi="Sylfaen"/>
          <w:noProof/>
          <w:lang w:val="ka-GE"/>
        </w:rPr>
        <w:t>მოქალაქეთა მატერიალური დახმარებისათვის</w:t>
      </w:r>
      <w:r w:rsidRPr="000D2293">
        <w:rPr>
          <w:rFonts w:ascii="Sylfaen" w:hAnsi="Sylfaen"/>
          <w:noProof/>
          <w:lang w:val="nb-NO"/>
        </w:rPr>
        <w:t xml:space="preserve"> </w:t>
      </w:r>
      <w:r w:rsidR="003C69AD" w:rsidRPr="000D2293">
        <w:rPr>
          <w:rFonts w:ascii="Sylfaen" w:hAnsi="Sylfaen"/>
          <w:noProof/>
          <w:lang w:val="ka-GE"/>
        </w:rPr>
        <w:t xml:space="preserve">დახარჯულია </w:t>
      </w:r>
      <w:r w:rsidR="00C511E9">
        <w:rPr>
          <w:rFonts w:ascii="Sylfaen" w:hAnsi="Sylfaen"/>
          <w:noProof/>
          <w:lang w:val="ka-GE"/>
        </w:rPr>
        <w:t>278,6</w:t>
      </w:r>
      <w:r w:rsidR="001C75D0">
        <w:rPr>
          <w:rFonts w:ascii="Sylfaen" w:hAnsi="Sylfaen"/>
          <w:noProof/>
          <w:lang w:val="ka-GE"/>
        </w:rPr>
        <w:t xml:space="preserve"> </w:t>
      </w:r>
      <w:r w:rsidR="007C4869" w:rsidRPr="000D2293">
        <w:rPr>
          <w:rFonts w:ascii="Sylfaen" w:hAnsi="Sylfaen"/>
          <w:noProof/>
          <w:lang w:val="ka-GE"/>
        </w:rPr>
        <w:t>ათასი ლარი</w:t>
      </w:r>
      <w:r w:rsidR="00D54628">
        <w:rPr>
          <w:rFonts w:ascii="Sylfaen" w:hAnsi="Sylfaen"/>
          <w:noProof/>
          <w:lang w:val="ka-GE"/>
        </w:rPr>
        <w:t>.</w:t>
      </w:r>
      <w:r w:rsidR="00CD3B54">
        <w:rPr>
          <w:rFonts w:ascii="Sylfaen" w:hAnsi="Sylfaen"/>
          <w:noProof/>
          <w:lang w:val="ka-GE"/>
        </w:rPr>
        <w:t xml:space="preserve"> </w:t>
      </w:r>
      <w:r w:rsidR="00CD3B54" w:rsidRPr="00CD3B54">
        <w:rPr>
          <w:rFonts w:ascii="Sylfaen" w:hAnsi="Sylfaen"/>
          <w:noProof/>
          <w:lang w:val="ka-GE"/>
        </w:rPr>
        <w:t>უკრაინაში სამხედრო მოქმედებების შ</w:t>
      </w:r>
      <w:r w:rsidR="00CD3B54">
        <w:rPr>
          <w:rFonts w:ascii="Sylfaen" w:hAnsi="Sylfaen"/>
          <w:noProof/>
          <w:lang w:val="ka-GE"/>
        </w:rPr>
        <w:t xml:space="preserve">ედეგად დაზარალებული მოსახლეობის </w:t>
      </w:r>
      <w:r w:rsidR="00CD3B54" w:rsidRPr="00CD3B54">
        <w:rPr>
          <w:rFonts w:ascii="Sylfaen" w:hAnsi="Sylfaen"/>
          <w:noProof/>
          <w:lang w:val="ka-GE"/>
        </w:rPr>
        <w:t>დასახმარებლად</w:t>
      </w:r>
      <w:r w:rsidR="00CD3B54">
        <w:rPr>
          <w:rFonts w:ascii="Sylfaen" w:hAnsi="Sylfaen"/>
          <w:noProof/>
          <w:lang w:val="ka-GE"/>
        </w:rPr>
        <w:t xml:space="preserve">  გადაირიცხა 50,0 ათასი ლარი, </w:t>
      </w:r>
      <w:r w:rsidR="00CD3B54" w:rsidRPr="00CD3B54">
        <w:rPr>
          <w:rFonts w:ascii="Sylfaen" w:hAnsi="Sylfaen"/>
          <w:noProof/>
          <w:lang w:val="ka-GE"/>
        </w:rPr>
        <w:t>ქალაქ ქუთაისში, ნიკეას ქუჩა N40გ -ში არსებული სოცია</w:t>
      </w:r>
      <w:r w:rsidR="00C511E9">
        <w:rPr>
          <w:rFonts w:ascii="Sylfaen" w:hAnsi="Sylfaen"/>
          <w:noProof/>
          <w:lang w:val="ka-GE"/>
        </w:rPr>
        <w:t xml:space="preserve">ლური საცხოვრისის ბენეფიციარების </w:t>
      </w:r>
      <w:r w:rsidR="00CD3B54" w:rsidRPr="00CD3B54">
        <w:rPr>
          <w:rFonts w:ascii="Sylfaen" w:hAnsi="Sylfaen"/>
          <w:noProof/>
          <w:lang w:val="ka-GE"/>
        </w:rPr>
        <w:t>ელ.ენერგიის დავალიანების თანადაფინანსების</w:t>
      </w:r>
      <w:r w:rsidR="00C511E9">
        <w:rPr>
          <w:rFonts w:ascii="Sylfaen" w:hAnsi="Sylfaen"/>
          <w:noProof/>
          <w:lang w:val="ka-GE"/>
        </w:rPr>
        <w:t xml:space="preserve">ათვის გადაირიცხა 6,7 ათასი ლარი; </w:t>
      </w:r>
      <w:r w:rsidR="00C511E9" w:rsidRPr="00C511E9">
        <w:rPr>
          <w:rFonts w:ascii="Sylfaen" w:hAnsi="Sylfaen"/>
          <w:noProof/>
          <w:lang w:val="ka-GE"/>
        </w:rPr>
        <w:t>ქალაქ ქუთაისში, მუსხელიშვილის ქუჩა N3-ში მდებარე საცხო</w:t>
      </w:r>
      <w:r w:rsidR="00C511E9">
        <w:rPr>
          <w:rFonts w:ascii="Sylfaen" w:hAnsi="Sylfaen"/>
          <w:noProof/>
          <w:lang w:val="ka-GE"/>
        </w:rPr>
        <w:t xml:space="preserve">ვრებელ კორპუსის ავარიული </w:t>
      </w:r>
      <w:r w:rsidR="00C511E9" w:rsidRPr="00C511E9">
        <w:rPr>
          <w:rFonts w:ascii="Sylfaen" w:hAnsi="Sylfaen"/>
          <w:noProof/>
          <w:lang w:val="ka-GE"/>
        </w:rPr>
        <w:t>სახურავის რეაბილიტაციისათვის აუცილებელი ღონისძიებების განსახორციელებლად</w:t>
      </w:r>
      <w:r w:rsidR="00C511E9">
        <w:rPr>
          <w:rFonts w:ascii="Sylfaen" w:hAnsi="Sylfaen"/>
          <w:noProof/>
          <w:lang w:val="ka-GE"/>
        </w:rPr>
        <w:t xml:space="preserve"> გამოიყო 43,6 ათასი ლარი.</w:t>
      </w:r>
    </w:p>
    <w:p w:rsidR="00556AD7" w:rsidRPr="00391044" w:rsidRDefault="004B7723" w:rsidP="004B7D7A">
      <w:pPr>
        <w:spacing w:line="360" w:lineRule="auto"/>
        <w:ind w:left="-540" w:firstLine="540"/>
        <w:jc w:val="both"/>
        <w:rPr>
          <w:rFonts w:ascii="Sylfaen" w:hAnsi="Sylfaen"/>
          <w:noProof/>
          <w:lang w:val="ka-GE"/>
        </w:rPr>
      </w:pPr>
      <w:r>
        <w:rPr>
          <w:rFonts w:ascii="Sylfaen" w:hAnsi="Sylfaen" w:cs="Sylfaen"/>
          <w:b/>
          <w:noProof/>
          <w:lang w:val="ka-GE"/>
        </w:rPr>
        <w:t xml:space="preserve">ინფრასტრუქტურის </w:t>
      </w:r>
      <w:r w:rsidR="0059120D">
        <w:rPr>
          <w:rFonts w:ascii="Sylfaen" w:hAnsi="Sylfaen" w:cs="Sylfaen"/>
          <w:b/>
          <w:noProof/>
          <w:lang w:val="ka-GE"/>
        </w:rPr>
        <w:t>განვითარების</w:t>
      </w:r>
      <w:r w:rsidR="00EE3F8B" w:rsidRPr="00854ABD">
        <w:rPr>
          <w:rFonts w:ascii="Sylfaen" w:hAnsi="Sylfaen"/>
          <w:noProof/>
          <w:lang w:val="nb-NO"/>
        </w:rPr>
        <w:t xml:space="preserve"> </w:t>
      </w:r>
      <w:r w:rsidR="002507B5">
        <w:rPr>
          <w:rFonts w:ascii="Sylfaen" w:hAnsi="Sylfaen" w:cs="Sylfaen"/>
          <w:noProof/>
          <w:lang w:val="ka-GE"/>
        </w:rPr>
        <w:t>3</w:t>
      </w:r>
      <w:r w:rsidR="000129E6">
        <w:rPr>
          <w:rFonts w:ascii="Sylfaen" w:hAnsi="Sylfaen" w:cs="Sylfaen"/>
          <w:noProof/>
          <w:lang w:val="ka-GE"/>
        </w:rPr>
        <w:t xml:space="preserve"> თვის</w:t>
      </w:r>
      <w:r w:rsidR="00EE3F8B" w:rsidRPr="00854ABD">
        <w:rPr>
          <w:rFonts w:ascii="Sylfaen" w:hAnsi="Sylfaen"/>
          <w:noProof/>
          <w:lang w:val="nb-NO"/>
        </w:rPr>
        <w:t xml:space="preserve"> </w:t>
      </w:r>
      <w:r w:rsidR="00EE3F8B" w:rsidRPr="00854ABD">
        <w:rPr>
          <w:rFonts w:ascii="Sylfaen" w:hAnsi="Sylfaen" w:cs="Sylfaen"/>
          <w:noProof/>
          <w:lang w:val="nb-NO"/>
        </w:rPr>
        <w:t>საკასო</w:t>
      </w:r>
      <w:r w:rsidR="00EE3F8B" w:rsidRPr="00854ABD">
        <w:rPr>
          <w:rFonts w:ascii="Sylfaen" w:hAnsi="Sylfaen"/>
          <w:noProof/>
          <w:lang w:val="nb-NO"/>
        </w:rPr>
        <w:t xml:space="preserve"> </w:t>
      </w:r>
      <w:r w:rsidR="00EE3F8B" w:rsidRPr="00854ABD">
        <w:rPr>
          <w:rFonts w:ascii="Sylfaen" w:hAnsi="Sylfaen" w:cs="Sylfaen"/>
          <w:noProof/>
          <w:lang w:val="nb-NO"/>
        </w:rPr>
        <w:t>შესრულება</w:t>
      </w:r>
      <w:r w:rsidR="00EE3F8B" w:rsidRPr="00854ABD">
        <w:rPr>
          <w:rFonts w:ascii="Sylfaen" w:hAnsi="Sylfaen"/>
          <w:noProof/>
          <w:lang w:val="nb-NO"/>
        </w:rPr>
        <w:t xml:space="preserve"> </w:t>
      </w:r>
      <w:r w:rsidR="00EE3F8B" w:rsidRPr="00854ABD">
        <w:rPr>
          <w:rFonts w:ascii="Sylfaen" w:hAnsi="Sylfaen" w:cs="Sylfaen"/>
          <w:noProof/>
          <w:lang w:val="nb-NO"/>
        </w:rPr>
        <w:t>შეადგენს</w:t>
      </w:r>
      <w:r w:rsidR="00EE3F8B" w:rsidRPr="00854ABD">
        <w:rPr>
          <w:rFonts w:ascii="Sylfaen" w:hAnsi="Sylfaen"/>
          <w:noProof/>
          <w:lang w:val="nb-NO"/>
        </w:rPr>
        <w:t xml:space="preserve"> </w:t>
      </w:r>
      <w:r w:rsidR="0061743E">
        <w:rPr>
          <w:rFonts w:ascii="Sylfaen" w:hAnsi="Sylfaen"/>
          <w:noProof/>
        </w:rPr>
        <w:t>5178.0</w:t>
      </w:r>
      <w:r w:rsidR="00EE3F8B" w:rsidRPr="00854ABD">
        <w:rPr>
          <w:rFonts w:ascii="Sylfaen" w:hAnsi="Sylfaen"/>
          <w:noProof/>
          <w:lang w:val="nb-NO"/>
        </w:rPr>
        <w:t xml:space="preserve"> </w:t>
      </w:r>
      <w:r w:rsidR="00EE3F8B" w:rsidRPr="00854ABD">
        <w:rPr>
          <w:rFonts w:ascii="Sylfaen" w:hAnsi="Sylfaen" w:cs="Sylfaen"/>
          <w:noProof/>
          <w:lang w:val="nb-NO"/>
        </w:rPr>
        <w:t>ათას</w:t>
      </w:r>
      <w:r w:rsidR="00EE3F8B" w:rsidRPr="00854ABD">
        <w:rPr>
          <w:rFonts w:ascii="Sylfaen" w:hAnsi="Sylfaen"/>
          <w:noProof/>
          <w:lang w:val="nb-NO"/>
        </w:rPr>
        <w:t xml:space="preserve"> </w:t>
      </w:r>
      <w:r w:rsidR="00EE3F8B" w:rsidRPr="00854ABD">
        <w:rPr>
          <w:rFonts w:ascii="Sylfaen" w:hAnsi="Sylfaen" w:cs="Sylfaen"/>
          <w:noProof/>
          <w:lang w:val="nb-NO"/>
        </w:rPr>
        <w:t>ლარს</w:t>
      </w:r>
      <w:r w:rsidR="00D8494B">
        <w:rPr>
          <w:rFonts w:ascii="Sylfaen" w:hAnsi="Sylfaen"/>
          <w:noProof/>
          <w:lang w:val="ka-GE"/>
        </w:rPr>
        <w:t>.</w:t>
      </w:r>
      <w:r w:rsidR="002507B5">
        <w:rPr>
          <w:rFonts w:ascii="Sylfaen" w:hAnsi="Sylfaen"/>
          <w:noProof/>
          <w:lang w:val="ka-GE"/>
        </w:rPr>
        <w:t xml:space="preserve"> </w:t>
      </w:r>
      <w:r w:rsidR="002507B5" w:rsidRPr="00391044">
        <w:rPr>
          <w:rFonts w:ascii="Sylfaen" w:hAnsi="Sylfaen"/>
          <w:noProof/>
          <w:lang w:val="ka-GE"/>
        </w:rPr>
        <w:t>გეგმა 3</w:t>
      </w:r>
      <w:r w:rsidR="00B55DEC" w:rsidRPr="00391044">
        <w:rPr>
          <w:rFonts w:ascii="Sylfaen" w:hAnsi="Sylfaen"/>
          <w:noProof/>
          <w:lang w:val="ka-GE"/>
        </w:rPr>
        <w:t xml:space="preserve"> თვეში განისაზღვრა </w:t>
      </w:r>
      <w:r w:rsidR="00391044" w:rsidRPr="00391044">
        <w:rPr>
          <w:rFonts w:ascii="Sylfaen" w:hAnsi="Sylfaen"/>
          <w:noProof/>
          <w:lang w:val="ka-GE"/>
        </w:rPr>
        <w:t>5217,0</w:t>
      </w:r>
      <w:r w:rsidR="00B55DEC" w:rsidRPr="00391044">
        <w:rPr>
          <w:rFonts w:ascii="Sylfaen" w:hAnsi="Sylfaen"/>
          <w:noProof/>
          <w:lang w:val="ka-GE"/>
        </w:rPr>
        <w:t xml:space="preserve"> ათასი ლარით</w:t>
      </w:r>
      <w:r w:rsidR="00366F1D" w:rsidRPr="00391044">
        <w:rPr>
          <w:rFonts w:ascii="Sylfaen" w:hAnsi="Sylfaen"/>
          <w:noProof/>
          <w:lang w:val="ka-GE"/>
        </w:rPr>
        <w:t xml:space="preserve"> </w:t>
      </w:r>
      <w:r w:rsidR="00B55DEC" w:rsidRPr="00391044">
        <w:rPr>
          <w:rFonts w:ascii="Sylfaen" w:hAnsi="Sylfaen"/>
          <w:noProof/>
          <w:lang w:val="ka-GE"/>
        </w:rPr>
        <w:t>(</w:t>
      </w:r>
      <w:r w:rsidR="00391044" w:rsidRPr="00391044">
        <w:rPr>
          <w:rFonts w:ascii="Sylfaen" w:hAnsi="Sylfaen"/>
          <w:noProof/>
          <w:lang w:val="ka-GE"/>
        </w:rPr>
        <w:t>99,3</w:t>
      </w:r>
      <w:r w:rsidR="00B55DEC" w:rsidRPr="00391044">
        <w:rPr>
          <w:rFonts w:ascii="Sylfaen" w:hAnsi="Sylfaen"/>
          <w:noProof/>
          <w:lang w:val="ka-GE"/>
        </w:rPr>
        <w:t>%).</w:t>
      </w:r>
    </w:p>
    <w:p w:rsidR="006A04E5" w:rsidRPr="0061743E" w:rsidRDefault="00556AD7" w:rsidP="006A04E5">
      <w:pPr>
        <w:spacing w:line="360" w:lineRule="auto"/>
        <w:ind w:left="-540" w:firstLine="540"/>
        <w:jc w:val="both"/>
        <w:rPr>
          <w:rFonts w:ascii="Sylfaen" w:hAnsi="Sylfaen"/>
          <w:noProof/>
          <w:color w:val="FF0000"/>
          <w:lang w:val="ka-GE"/>
        </w:rPr>
      </w:pPr>
      <w:r w:rsidRPr="007C3D3B">
        <w:rPr>
          <w:rFonts w:ascii="Sylfaen" w:hAnsi="Sylfaen"/>
          <w:b/>
          <w:noProof/>
          <w:lang w:val="ka-GE"/>
        </w:rPr>
        <w:t>საგზაო ინფრასტრ</w:t>
      </w:r>
      <w:r w:rsidR="004B7723" w:rsidRPr="007C3D3B">
        <w:rPr>
          <w:rFonts w:ascii="Sylfaen" w:hAnsi="Sylfaen"/>
          <w:b/>
          <w:noProof/>
          <w:lang w:val="ka-GE"/>
        </w:rPr>
        <w:t>უქტურის მშენებლობა, რეაბილიტაცია</w:t>
      </w:r>
      <w:r w:rsidRPr="007C3D3B">
        <w:rPr>
          <w:rFonts w:ascii="Sylfaen" w:hAnsi="Sylfaen"/>
          <w:b/>
          <w:noProof/>
          <w:lang w:val="ka-GE"/>
        </w:rPr>
        <w:t xml:space="preserve"> და მოვლა-შენახვა</w:t>
      </w:r>
      <w:r>
        <w:rPr>
          <w:rFonts w:ascii="Sylfaen" w:hAnsi="Sylfaen"/>
          <w:noProof/>
          <w:lang w:val="nb-NO"/>
        </w:rPr>
        <w:t xml:space="preserve"> </w:t>
      </w:r>
      <w:r>
        <w:rPr>
          <w:rFonts w:ascii="Sylfaen" w:hAnsi="Sylfaen"/>
          <w:noProof/>
          <w:lang w:val="ka-GE"/>
        </w:rPr>
        <w:t xml:space="preserve">დაფინანსდა </w:t>
      </w:r>
      <w:r w:rsidR="0061743E">
        <w:rPr>
          <w:rFonts w:ascii="Sylfaen" w:hAnsi="Sylfaen"/>
          <w:noProof/>
        </w:rPr>
        <w:t>1991.8</w:t>
      </w:r>
      <w:r>
        <w:rPr>
          <w:rFonts w:ascii="Sylfaen" w:hAnsi="Sylfaen"/>
          <w:noProof/>
          <w:lang w:val="ka-GE"/>
        </w:rPr>
        <w:t xml:space="preserve"> ათასი </w:t>
      </w:r>
      <w:r w:rsidRPr="00391044">
        <w:rPr>
          <w:rFonts w:ascii="Sylfaen" w:hAnsi="Sylfaen"/>
          <w:noProof/>
          <w:lang w:val="ka-GE"/>
        </w:rPr>
        <w:t>ლარით</w:t>
      </w:r>
      <w:r w:rsidR="00B55DEC" w:rsidRPr="00391044">
        <w:rPr>
          <w:rFonts w:ascii="Sylfaen" w:hAnsi="Sylfaen"/>
          <w:noProof/>
          <w:lang w:val="ka-GE"/>
        </w:rPr>
        <w:t xml:space="preserve">, გეგმა </w:t>
      </w:r>
      <w:r w:rsidR="00391044" w:rsidRPr="00391044">
        <w:rPr>
          <w:rFonts w:ascii="Sylfaen" w:hAnsi="Sylfaen"/>
          <w:noProof/>
          <w:lang w:val="ka-GE"/>
        </w:rPr>
        <w:t>2000,0</w:t>
      </w:r>
      <w:r w:rsidR="00B55DEC" w:rsidRPr="00391044">
        <w:rPr>
          <w:rFonts w:ascii="Sylfaen" w:hAnsi="Sylfaen"/>
          <w:noProof/>
          <w:lang w:val="ka-GE"/>
        </w:rPr>
        <w:t xml:space="preserve"> ათასი ლარი შესრულდა </w:t>
      </w:r>
      <w:r w:rsidR="00391044" w:rsidRPr="00391044">
        <w:rPr>
          <w:rFonts w:ascii="Sylfaen" w:hAnsi="Sylfaen"/>
          <w:noProof/>
          <w:lang w:val="ka-GE"/>
        </w:rPr>
        <w:t>99,6</w:t>
      </w:r>
      <w:r w:rsidR="00B55DEC" w:rsidRPr="00391044">
        <w:rPr>
          <w:rFonts w:ascii="Sylfaen" w:hAnsi="Sylfaen"/>
          <w:noProof/>
          <w:lang w:val="ka-GE"/>
        </w:rPr>
        <w:t>%-ით.</w:t>
      </w:r>
    </w:p>
    <w:p w:rsidR="00FA05E1" w:rsidRPr="00FA05E1" w:rsidRDefault="004B7D7A" w:rsidP="006A04E5">
      <w:pPr>
        <w:spacing w:line="360" w:lineRule="auto"/>
        <w:ind w:left="-540" w:firstLine="540"/>
        <w:jc w:val="both"/>
        <w:rPr>
          <w:rFonts w:ascii="Sylfaen" w:hAnsi="Sylfaen"/>
          <w:noProof/>
          <w:lang w:val="ka-GE"/>
        </w:rPr>
      </w:pPr>
      <w:r w:rsidRPr="004B7D7A">
        <w:rPr>
          <w:rFonts w:ascii="Sylfaen" w:eastAsia="Arial Unicode MS" w:hAnsi="Sylfaen" w:cs="Arial Unicode MS"/>
          <w:b/>
          <w:color w:val="000000" w:themeColor="text1"/>
          <w:lang w:val="ka-GE" w:eastAsia="ru-RU"/>
        </w:rPr>
        <w:t>გზებისა  და ტროტუარების</w:t>
      </w:r>
      <w:r>
        <w:rPr>
          <w:rFonts w:ascii="Sylfaen" w:eastAsia="Arial Unicode MS" w:hAnsi="Sylfaen" w:cs="Arial Unicode MS"/>
          <w:b/>
          <w:color w:val="000000" w:themeColor="text1"/>
          <w:lang w:val="ka-GE" w:eastAsia="ru-RU"/>
        </w:rPr>
        <w:t xml:space="preserve"> </w:t>
      </w:r>
      <w:r w:rsidRPr="004B7D7A">
        <w:rPr>
          <w:rFonts w:ascii="Sylfaen" w:eastAsia="Arial Unicode MS" w:hAnsi="Sylfaen" w:cs="Arial Unicode MS"/>
          <w:b/>
          <w:color w:val="000000" w:themeColor="text1"/>
          <w:lang w:val="ka-GE" w:eastAsia="ru-RU"/>
        </w:rPr>
        <w:t xml:space="preserve">კაპიტალური </w:t>
      </w:r>
      <w:r>
        <w:rPr>
          <w:rFonts w:ascii="Sylfaen" w:eastAsia="Arial Unicode MS" w:hAnsi="Sylfaen" w:cs="Arial Unicode MS"/>
          <w:b/>
          <w:color w:val="000000" w:themeColor="text1"/>
          <w:lang w:val="ka-GE" w:eastAsia="ru-RU"/>
        </w:rPr>
        <w:t xml:space="preserve">შეკეთების ქვეპროგრამის </w:t>
      </w:r>
      <w:r w:rsidR="006D79AA" w:rsidRPr="006D79AA">
        <w:rPr>
          <w:rFonts w:ascii="Sylfaen" w:eastAsia="Arial Unicode MS" w:hAnsi="Sylfaen" w:cs="Arial Unicode MS"/>
          <w:color w:val="000000" w:themeColor="text1"/>
          <w:lang w:val="ka-GE" w:eastAsia="ru-RU"/>
        </w:rPr>
        <w:t>ფარგლებში</w:t>
      </w:r>
      <w:r w:rsidR="00FA05E1">
        <w:rPr>
          <w:rFonts w:ascii="Sylfaen" w:eastAsia="Arial Unicode MS" w:hAnsi="Sylfaen" w:cs="Arial Unicode MS"/>
          <w:color w:val="000000" w:themeColor="text1"/>
          <w:lang w:val="ka-GE" w:eastAsia="ru-RU"/>
        </w:rPr>
        <w:t xml:space="preserve"> </w:t>
      </w:r>
      <w:r w:rsidR="00FA05E1" w:rsidRPr="00FA05E1">
        <w:rPr>
          <w:rFonts w:ascii="Sylfaen" w:eastAsia="Arial Unicode MS" w:hAnsi="Sylfaen" w:cs="Arial Unicode MS"/>
          <w:color w:val="000000" w:themeColor="text1"/>
          <w:lang w:val="ka-GE" w:eastAsia="ru-RU"/>
        </w:rPr>
        <w:t>მიმდინარე  პერიოდში  დასრულებულია:</w:t>
      </w:r>
      <w:r w:rsidR="00FA05E1">
        <w:rPr>
          <w:rFonts w:ascii="Sylfaen" w:eastAsia="Arial Unicode MS" w:hAnsi="Sylfaen" w:cs="Arial Unicode MS"/>
          <w:color w:val="000000" w:themeColor="text1"/>
          <w:lang w:val="ka-GE" w:eastAsia="ru-RU"/>
        </w:rPr>
        <w:t xml:space="preserve"> </w:t>
      </w:r>
      <w:r w:rsidR="00FA05E1" w:rsidRPr="00FA05E1">
        <w:rPr>
          <w:rFonts w:ascii="Sylfaen" w:eastAsia="Arial Unicode MS" w:hAnsi="Sylfaen" w:cs="Arial Unicode MS"/>
          <w:color w:val="000000" w:themeColor="text1"/>
          <w:lang w:val="ka-GE" w:eastAsia="ru-RU"/>
        </w:rPr>
        <w:t xml:space="preserve">მდინარე ოღასკურაზე (კადეტების სასწავლებელთან) ხიდის მშენებლობა </w:t>
      </w:r>
      <w:r w:rsidR="00FA05E1">
        <w:rPr>
          <w:rFonts w:ascii="Sylfaen" w:eastAsia="Arial Unicode MS" w:hAnsi="Sylfaen" w:cs="Arial Unicode MS"/>
          <w:color w:val="000000" w:themeColor="text1"/>
          <w:lang w:val="ka-GE" w:eastAsia="ru-RU"/>
        </w:rPr>
        <w:t xml:space="preserve">და </w:t>
      </w:r>
      <w:r w:rsidR="00FA05E1" w:rsidRPr="00FA05E1">
        <w:rPr>
          <w:rFonts w:ascii="Sylfaen" w:eastAsia="Arial Unicode MS" w:hAnsi="Sylfaen" w:cs="Arial Unicode MS"/>
          <w:color w:val="000000" w:themeColor="text1"/>
          <w:lang w:val="ka-GE" w:eastAsia="ru-RU"/>
        </w:rPr>
        <w:t xml:space="preserve"> საკომპოსტე მეურნეობასთან მისასვლელი გზის მშენებლობა (ააიპ სპეციალური სერვისების ტერიტორია);</w:t>
      </w:r>
      <w:r w:rsidR="00FA05E1">
        <w:rPr>
          <w:rFonts w:ascii="Sylfaen" w:eastAsia="Arial Unicode MS" w:hAnsi="Sylfaen" w:cs="Arial Unicode MS"/>
          <w:color w:val="000000" w:themeColor="text1"/>
          <w:lang w:val="ka-GE" w:eastAsia="ru-RU"/>
        </w:rPr>
        <w:t xml:space="preserve"> მშენებლობა და მოწყობა </w:t>
      </w:r>
      <w:r w:rsidR="00FA05E1" w:rsidRPr="00FA05E1">
        <w:rPr>
          <w:rFonts w:ascii="Sylfaen" w:eastAsia="Arial Unicode MS" w:hAnsi="Sylfaen" w:cs="Arial Unicode MS"/>
          <w:color w:val="000000" w:themeColor="text1"/>
          <w:lang w:val="ka-GE" w:eastAsia="ru-RU"/>
        </w:rPr>
        <w:t>მიმდ</w:t>
      </w:r>
      <w:r w:rsidR="00FA05E1" w:rsidRPr="00FA05E1">
        <w:rPr>
          <w:rFonts w:ascii="Sylfaen" w:eastAsia="Arial Unicode MS" w:hAnsi="Sylfaen" w:cs="Arial Unicode MS"/>
          <w:color w:val="000000" w:themeColor="text1"/>
          <w:lang w:eastAsia="ru-RU"/>
        </w:rPr>
        <w:t>ი</w:t>
      </w:r>
      <w:r w:rsidR="00FA05E1" w:rsidRPr="00FA05E1">
        <w:rPr>
          <w:rFonts w:ascii="Sylfaen" w:eastAsia="Arial Unicode MS" w:hAnsi="Sylfaen" w:cs="Arial Unicode MS"/>
          <w:color w:val="000000" w:themeColor="text1"/>
          <w:lang w:val="ka-GE" w:eastAsia="ru-RU"/>
        </w:rPr>
        <w:t>ნარეობს</w:t>
      </w:r>
      <w:r w:rsidR="00FA05E1">
        <w:rPr>
          <w:rFonts w:ascii="Sylfaen" w:eastAsia="Arial Unicode MS" w:hAnsi="Sylfaen" w:cs="Arial Unicode MS"/>
          <w:color w:val="000000" w:themeColor="text1"/>
          <w:lang w:val="ka-GE" w:eastAsia="ru-RU"/>
        </w:rPr>
        <w:t xml:space="preserve"> შემდეგ ქუჩებზე</w:t>
      </w:r>
      <w:r w:rsidR="00FA05E1" w:rsidRPr="00FA05E1">
        <w:rPr>
          <w:rFonts w:ascii="Sylfaen" w:eastAsia="Arial Unicode MS" w:hAnsi="Sylfaen" w:cs="Arial Unicode MS"/>
          <w:color w:val="000000" w:themeColor="text1"/>
          <w:lang w:val="ka-GE" w:eastAsia="ru-RU"/>
        </w:rPr>
        <w:t xml:space="preserve">: მაჩაბლის </w:t>
      </w:r>
      <w:r w:rsidR="00FA05E1">
        <w:rPr>
          <w:rFonts w:ascii="Sylfaen" w:eastAsia="Arial Unicode MS" w:hAnsi="Sylfaen" w:cs="Arial Unicode MS"/>
          <w:color w:val="000000" w:themeColor="text1"/>
          <w:lang w:val="ka-GE" w:eastAsia="ru-RU"/>
        </w:rPr>
        <w:t xml:space="preserve">ქუჩა, </w:t>
      </w:r>
      <w:r w:rsidR="00FA05E1" w:rsidRPr="00FA05E1">
        <w:rPr>
          <w:rFonts w:ascii="Sylfaen" w:eastAsia="Arial Unicode MS" w:hAnsi="Sylfaen" w:cs="Arial Unicode MS"/>
          <w:color w:val="000000" w:themeColor="text1"/>
          <w:lang w:val="ka-GE" w:eastAsia="ru-RU"/>
        </w:rPr>
        <w:t xml:space="preserve">სააკაძის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კუპრაძის </w:t>
      </w:r>
      <w:r w:rsidR="00FA05E1">
        <w:rPr>
          <w:rFonts w:ascii="Sylfaen" w:eastAsia="Arial Unicode MS" w:hAnsi="Sylfaen" w:cs="Arial Unicode MS"/>
          <w:color w:val="000000" w:themeColor="text1"/>
          <w:lang w:val="ka-GE" w:eastAsia="ru-RU"/>
        </w:rPr>
        <w:t xml:space="preserve">ქუჩა, </w:t>
      </w:r>
      <w:r w:rsidR="00FA05E1" w:rsidRPr="00FA05E1">
        <w:rPr>
          <w:rFonts w:ascii="Sylfaen" w:eastAsia="Arial Unicode MS" w:hAnsi="Sylfaen" w:cs="Arial Unicode MS"/>
          <w:color w:val="000000" w:themeColor="text1"/>
          <w:lang w:val="ka-GE" w:eastAsia="ru-RU"/>
        </w:rPr>
        <w:t xml:space="preserve">რეზო ჭეიშვილის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ნიკეას ქუჩის მე-7 </w:t>
      </w:r>
      <w:r w:rsidR="00FA05E1">
        <w:rPr>
          <w:rFonts w:ascii="Sylfaen" w:eastAsia="Arial Unicode MS" w:hAnsi="Sylfaen" w:cs="Arial Unicode MS"/>
          <w:color w:val="000000" w:themeColor="text1"/>
          <w:lang w:val="ka-GE" w:eastAsia="ru-RU"/>
        </w:rPr>
        <w:t>ჩიხი,</w:t>
      </w:r>
      <w:r w:rsidR="00FA05E1" w:rsidRPr="00FA05E1">
        <w:rPr>
          <w:rFonts w:ascii="Sylfaen" w:eastAsia="Arial Unicode MS" w:hAnsi="Sylfaen" w:cs="Arial Unicode MS"/>
          <w:color w:val="000000" w:themeColor="text1"/>
          <w:lang w:val="ka-GE" w:eastAsia="ru-RU"/>
        </w:rPr>
        <w:t xml:space="preserve">  ი. ჭავჭავაძის გამზირზე (მოსწავლე ახალგაზრდობის პარკის მიმდებარედ) საავტომობილო მოძრაობის უსაფრთხოების მარეგულირებელი ინფრასტრუქტურის მშენებლობა</w:t>
      </w:r>
      <w:r w:rsidR="00FA05E1">
        <w:rPr>
          <w:rFonts w:ascii="Sylfaen" w:eastAsia="Arial Unicode MS" w:hAnsi="Sylfaen" w:cs="Arial Unicode MS"/>
          <w:color w:val="000000" w:themeColor="text1"/>
          <w:lang w:val="ka-GE" w:eastAsia="ru-RU"/>
        </w:rPr>
        <w:t>,</w:t>
      </w:r>
      <w:r w:rsidR="00FA05E1" w:rsidRPr="00FA05E1">
        <w:rPr>
          <w:rFonts w:ascii="Sylfaen" w:eastAsia="Arial Unicode MS" w:hAnsi="Sylfaen" w:cs="Arial Unicode MS"/>
          <w:color w:val="000000" w:themeColor="text1"/>
          <w:lang w:val="ka-GE" w:eastAsia="ru-RU"/>
        </w:rPr>
        <w:t xml:space="preserve"> ბუკიას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მანდარიას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სულხანსაბას პირველი </w:t>
      </w:r>
      <w:r w:rsidR="00FA05E1">
        <w:rPr>
          <w:rFonts w:ascii="Sylfaen" w:eastAsia="Arial Unicode MS" w:hAnsi="Sylfaen" w:cs="Arial Unicode MS"/>
          <w:color w:val="000000" w:themeColor="text1"/>
          <w:lang w:val="ka-GE" w:eastAsia="ru-RU"/>
        </w:rPr>
        <w:t>შესახვევი,</w:t>
      </w:r>
      <w:r w:rsidR="00FA05E1" w:rsidRPr="00FA05E1">
        <w:rPr>
          <w:rFonts w:ascii="Sylfaen" w:eastAsia="Arial Unicode MS" w:hAnsi="Sylfaen" w:cs="Arial Unicode MS"/>
          <w:color w:val="000000" w:themeColor="text1"/>
          <w:lang w:val="ka-GE" w:eastAsia="ru-RU"/>
        </w:rPr>
        <w:t xml:space="preserve"> ლომოურის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გუგუნავას ქუჩიდან (ცენტრალური გზიდან) გუგუნავას</w:t>
      </w:r>
      <w:r w:rsidR="00FA05E1">
        <w:rPr>
          <w:rFonts w:ascii="Sylfaen" w:eastAsia="Arial Unicode MS" w:hAnsi="Sylfaen" w:cs="Arial Unicode MS"/>
          <w:color w:val="000000" w:themeColor="text1"/>
          <w:lang w:val="ka-GE" w:eastAsia="ru-RU"/>
        </w:rPr>
        <w:t xml:space="preserve"> N</w:t>
      </w:r>
      <w:r w:rsidR="00FA05E1" w:rsidRPr="00FA05E1">
        <w:rPr>
          <w:rFonts w:ascii="Sylfaen" w:eastAsia="Arial Unicode MS" w:hAnsi="Sylfaen" w:cs="Arial Unicode MS"/>
          <w:color w:val="000000" w:themeColor="text1"/>
          <w:lang w:val="ka-GE" w:eastAsia="ru-RU"/>
        </w:rPr>
        <w:t xml:space="preserve">9-მდე </w:t>
      </w:r>
      <w:r w:rsidR="00FA05E1">
        <w:rPr>
          <w:rFonts w:ascii="Sylfaen" w:eastAsia="Arial Unicode MS" w:hAnsi="Sylfaen" w:cs="Arial Unicode MS"/>
          <w:color w:val="000000" w:themeColor="text1"/>
          <w:lang w:val="ka-GE" w:eastAsia="ru-RU"/>
        </w:rPr>
        <w:t>გზის მონაკვეთი,</w:t>
      </w:r>
      <w:r w:rsidR="00FA05E1" w:rsidRPr="00FA05E1">
        <w:rPr>
          <w:rFonts w:ascii="Sylfaen" w:eastAsia="Arial Unicode MS" w:hAnsi="Sylfaen" w:cs="Arial Unicode MS"/>
          <w:color w:val="000000" w:themeColor="text1"/>
          <w:lang w:val="ka-GE" w:eastAsia="ru-RU"/>
        </w:rPr>
        <w:t xml:space="preserve">  ჯიბლაძის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ხახანაშვილის </w:t>
      </w:r>
      <w:r w:rsidR="00FA05E1">
        <w:rPr>
          <w:rFonts w:ascii="Sylfaen" w:eastAsia="Arial Unicode MS" w:hAnsi="Sylfaen" w:cs="Arial Unicode MS"/>
          <w:color w:val="000000" w:themeColor="text1"/>
          <w:lang w:val="ka-GE" w:eastAsia="ru-RU"/>
        </w:rPr>
        <w:t xml:space="preserve">ქუჩა, </w:t>
      </w:r>
      <w:r w:rsidR="00FA05E1" w:rsidRPr="00FA05E1">
        <w:rPr>
          <w:rFonts w:ascii="Sylfaen" w:eastAsia="Arial Unicode MS" w:hAnsi="Sylfaen" w:cs="Arial Unicode MS"/>
          <w:color w:val="000000" w:themeColor="text1"/>
          <w:lang w:val="ka-GE" w:eastAsia="ru-RU"/>
        </w:rPr>
        <w:t xml:space="preserve">  გიორგი ბრწყინვალეს </w:t>
      </w:r>
      <w:r w:rsidR="00FA05E1">
        <w:rPr>
          <w:rFonts w:ascii="Sylfaen" w:eastAsia="Arial Unicode MS" w:hAnsi="Sylfaen" w:cs="Arial Unicode MS"/>
          <w:color w:val="000000" w:themeColor="text1"/>
          <w:lang w:val="ka-GE" w:eastAsia="ru-RU"/>
        </w:rPr>
        <w:t>ქუჩა,</w:t>
      </w:r>
      <w:r w:rsidR="00FA05E1" w:rsidRPr="00FA05E1">
        <w:rPr>
          <w:rFonts w:ascii="Sylfaen" w:eastAsia="Arial Unicode MS" w:hAnsi="Sylfaen" w:cs="Arial Unicode MS"/>
          <w:color w:val="000000" w:themeColor="text1"/>
          <w:lang w:val="ka-GE" w:eastAsia="ru-RU"/>
        </w:rPr>
        <w:t xml:space="preserve"> ახალგაზრდობის გამზირის მე-7 შესახვევი</w:t>
      </w:r>
      <w:r w:rsidR="00FA05E1">
        <w:rPr>
          <w:rFonts w:ascii="Sylfaen" w:eastAsia="Arial Unicode MS" w:hAnsi="Sylfaen" w:cs="Arial Unicode MS"/>
          <w:color w:val="000000" w:themeColor="text1"/>
          <w:lang w:val="ka-GE" w:eastAsia="ru-RU"/>
        </w:rPr>
        <w:t>,</w:t>
      </w:r>
      <w:r w:rsidR="00FA05E1" w:rsidRPr="00FA05E1">
        <w:rPr>
          <w:rFonts w:ascii="Sylfaen" w:eastAsia="Arial Unicode MS" w:hAnsi="Sylfaen" w:cs="Arial Unicode MS"/>
          <w:color w:val="000000" w:themeColor="text1"/>
          <w:lang w:val="ka-GE" w:eastAsia="ru-RU"/>
        </w:rPr>
        <w:t xml:space="preserve"> ჭაბუკიანის ქუჩის II  და IV </w:t>
      </w:r>
      <w:r w:rsidR="00FA05E1">
        <w:rPr>
          <w:rFonts w:ascii="Sylfaen" w:eastAsia="Arial Unicode MS" w:hAnsi="Sylfaen" w:cs="Arial Unicode MS"/>
          <w:color w:val="000000" w:themeColor="text1"/>
          <w:lang w:val="ka-GE" w:eastAsia="ru-RU"/>
        </w:rPr>
        <w:t>ჩიხები,</w:t>
      </w:r>
      <w:r w:rsidR="00FA05E1" w:rsidRPr="00FA05E1">
        <w:rPr>
          <w:rFonts w:ascii="Sylfaen" w:eastAsia="Arial Unicode MS" w:hAnsi="Sylfaen" w:cs="Arial Unicode MS"/>
          <w:color w:val="000000" w:themeColor="text1"/>
          <w:lang w:val="ka-GE" w:eastAsia="ru-RU"/>
        </w:rPr>
        <w:t xml:space="preserve">  ვაჟა  ფშაველას  ქუჩის მე-4 შესახვევის დარჩენილი </w:t>
      </w:r>
      <w:r w:rsidR="00FA05E1">
        <w:rPr>
          <w:rFonts w:ascii="Sylfaen" w:eastAsia="Arial Unicode MS" w:hAnsi="Sylfaen" w:cs="Arial Unicode MS"/>
          <w:color w:val="000000" w:themeColor="text1"/>
          <w:lang w:val="ka-GE" w:eastAsia="ru-RU"/>
        </w:rPr>
        <w:t>ნაწილი,</w:t>
      </w:r>
      <w:r w:rsidR="00FA05E1" w:rsidRPr="00FA05E1">
        <w:rPr>
          <w:rFonts w:ascii="Sylfaen" w:eastAsia="Arial Unicode MS" w:hAnsi="Sylfaen" w:cs="Arial Unicode MS"/>
          <w:color w:val="000000" w:themeColor="text1"/>
          <w:lang w:val="ka-GE" w:eastAsia="ru-RU"/>
        </w:rPr>
        <w:t xml:space="preserve"> ლესელიძის ქუჩის III და V ჩიხებ</w:t>
      </w:r>
      <w:r w:rsidR="00FA05E1">
        <w:rPr>
          <w:rFonts w:ascii="Sylfaen" w:eastAsia="Arial Unicode MS" w:hAnsi="Sylfaen" w:cs="Arial Unicode MS"/>
          <w:color w:val="000000" w:themeColor="text1"/>
          <w:lang w:val="ka-GE" w:eastAsia="ru-RU"/>
        </w:rPr>
        <w:t>ი,</w:t>
      </w:r>
      <w:r w:rsidR="00FA05E1" w:rsidRPr="00FA05E1">
        <w:rPr>
          <w:rFonts w:ascii="Sylfaen" w:eastAsia="Arial Unicode MS" w:hAnsi="Sylfaen" w:cs="Arial Unicode MS"/>
          <w:color w:val="000000" w:themeColor="text1"/>
          <w:lang w:val="ka-GE" w:eastAsia="ru-RU"/>
        </w:rPr>
        <w:t xml:space="preserve"> მწვანე ყვავილას ქუჩის N9ა-სთან დამეწყრილ ტერიტორაზე ახალი საგზაო ინფრასტრუქტურის მოწყობა</w:t>
      </w:r>
      <w:r w:rsidR="00FA05E1">
        <w:rPr>
          <w:rFonts w:ascii="Sylfaen" w:eastAsia="Arial Unicode MS" w:hAnsi="Sylfaen" w:cs="Arial Unicode MS"/>
          <w:color w:val="000000" w:themeColor="text1"/>
          <w:lang w:val="ka-GE" w:eastAsia="ru-RU"/>
        </w:rPr>
        <w:t>.</w:t>
      </w:r>
      <w:r w:rsidR="00FA05E1" w:rsidRPr="00FA05E1">
        <w:rPr>
          <w:rFonts w:ascii="Sylfaen" w:eastAsia="Arial Unicode MS" w:hAnsi="Sylfaen" w:cs="Arial Unicode MS"/>
          <w:color w:val="000000" w:themeColor="text1"/>
          <w:lang w:val="ka-GE" w:eastAsia="ru-RU"/>
        </w:rPr>
        <w:t xml:space="preserve"> </w:t>
      </w:r>
    </w:p>
    <w:p w:rsidR="006D79AA" w:rsidRPr="00391044" w:rsidRDefault="006D79AA" w:rsidP="00391044">
      <w:pPr>
        <w:spacing w:line="360" w:lineRule="auto"/>
        <w:ind w:left="-270" w:right="-248" w:firstLine="360"/>
        <w:jc w:val="both"/>
        <w:rPr>
          <w:rFonts w:ascii="Sylfaen" w:eastAsia="Arial Unicode MS" w:hAnsi="Sylfaen" w:cs="Arial Unicode MS"/>
          <w:color w:val="000000" w:themeColor="text1"/>
          <w:lang w:val="ka-GE" w:eastAsia="ru-RU"/>
        </w:rPr>
      </w:pPr>
      <w:r w:rsidRPr="006D79AA">
        <w:rPr>
          <w:rFonts w:ascii="Sylfaen" w:eastAsiaTheme="minorEastAsia" w:hAnsi="Sylfaen" w:cs="LitNusx"/>
          <w:b/>
          <w:noProof/>
          <w:color w:val="000000" w:themeColor="text1"/>
          <w:lang w:val="ka-GE" w:eastAsia="ru-RU"/>
        </w:rPr>
        <w:t xml:space="preserve">სანიაღვრე სისტემების მშენებლობა-რეაბილიტაციის  </w:t>
      </w:r>
      <w:r w:rsidR="004B7D7A">
        <w:rPr>
          <w:rFonts w:ascii="Sylfaen" w:eastAsiaTheme="minorEastAsia" w:hAnsi="Sylfaen" w:cs="LitNusx"/>
          <w:b/>
          <w:noProof/>
          <w:color w:val="000000" w:themeColor="text1"/>
          <w:lang w:val="ka-GE" w:eastAsia="ru-RU"/>
        </w:rPr>
        <w:t>ქვე</w:t>
      </w:r>
      <w:r>
        <w:rPr>
          <w:rFonts w:ascii="Sylfaen" w:eastAsiaTheme="minorEastAsia" w:hAnsi="Sylfaen" w:cs="LitNusx"/>
          <w:b/>
          <w:noProof/>
          <w:color w:val="000000" w:themeColor="text1"/>
          <w:lang w:val="ka-GE" w:eastAsia="ru-RU"/>
        </w:rPr>
        <w:t xml:space="preserve">პროგრამის ფარგლებში </w:t>
      </w:r>
      <w:r w:rsidRPr="006D79AA">
        <w:rPr>
          <w:rFonts w:ascii="Sylfaen" w:eastAsia="Arial Unicode MS" w:hAnsi="Sylfaen" w:cs="Arial Unicode MS"/>
          <w:color w:val="000000" w:themeColor="text1"/>
          <w:lang w:val="ka-GE" w:eastAsia="ru-RU"/>
        </w:rPr>
        <w:t>მიმდინარეობს  ბუნებრივი სასულეების ექსპლოატაცია,  სადაც პერიოდულად ხდება ბუნებრივი სასულეების ყელის გაწმენდა და რეაბილიტაცია.</w:t>
      </w:r>
      <w:r>
        <w:rPr>
          <w:rFonts w:ascii="Sylfaen" w:eastAsiaTheme="minorEastAsia" w:hAnsi="Sylfaen" w:cs="LitNusx"/>
          <w:b/>
          <w:noProof/>
          <w:color w:val="000000" w:themeColor="text1"/>
          <w:lang w:val="ka-GE" w:eastAsia="ru-RU"/>
        </w:rPr>
        <w:t xml:space="preserve"> </w:t>
      </w:r>
      <w:r w:rsidRPr="006D79AA">
        <w:rPr>
          <w:rFonts w:ascii="Sylfaen" w:eastAsia="Arial Unicode MS" w:hAnsi="Sylfaen" w:cs="Arial Unicode MS"/>
          <w:color w:val="000000" w:themeColor="text1"/>
          <w:lang w:val="ka-GE" w:eastAsia="ru-RU"/>
        </w:rPr>
        <w:t xml:space="preserve">მიმდინარეობს </w:t>
      </w:r>
      <w:r w:rsidR="006A04E5" w:rsidRPr="006A04E5">
        <w:rPr>
          <w:rFonts w:ascii="Sylfaen" w:eastAsia="Arial Unicode MS" w:hAnsi="Sylfaen" w:cs="Arial Unicode MS"/>
          <w:color w:val="000000" w:themeColor="text1"/>
          <w:lang w:val="ka-GE" w:eastAsia="ru-RU"/>
        </w:rPr>
        <w:t xml:space="preserve">ლესელიძის ქუჩიდან რუს ქუჩის N2-მდე სანიაღვრე სისტემის </w:t>
      </w:r>
      <w:r w:rsidR="006A04E5">
        <w:rPr>
          <w:rFonts w:ascii="Sylfaen" w:eastAsia="Arial Unicode MS" w:hAnsi="Sylfaen" w:cs="Arial Unicode MS"/>
          <w:color w:val="000000" w:themeColor="text1"/>
          <w:lang w:val="ka-GE" w:eastAsia="ru-RU"/>
        </w:rPr>
        <w:t>მშნებლობა</w:t>
      </w:r>
      <w:r w:rsidR="006A04E5" w:rsidRPr="006A04E5">
        <w:rPr>
          <w:rFonts w:ascii="Sylfaen" w:eastAsia="Arial Unicode MS" w:hAnsi="Sylfaen" w:cs="Arial Unicode MS"/>
          <w:color w:val="000000" w:themeColor="text1"/>
          <w:lang w:val="ka-GE" w:eastAsia="ru-RU"/>
        </w:rPr>
        <w:t>; ჩხობაძის ქუჩის სანიაღვრე სისტემის მშენებლობა;</w:t>
      </w:r>
      <w:r w:rsidR="006A04E5" w:rsidRPr="006A04E5">
        <w:rPr>
          <w:rFonts w:ascii="Sylfaen" w:eastAsia="Arial Unicode MS" w:hAnsi="Sylfaen" w:cs="Arial Unicode MS"/>
          <w:color w:val="000000" w:themeColor="text1"/>
          <w:lang w:val="ka-GE" w:eastAsia="ru-RU"/>
        </w:rPr>
        <w:tab/>
        <w:t>ხარებავას ქუჩაზე, სს ჰუალინგის მიმდებარედ, მდ. ოღასკურას კალაპოტის გამტარუნარიანობის გაზრდა</w:t>
      </w:r>
      <w:r w:rsidR="006A04E5">
        <w:rPr>
          <w:rFonts w:ascii="Sylfaen" w:eastAsia="Arial Unicode MS" w:hAnsi="Sylfaen" w:cs="Arial Unicode MS"/>
          <w:color w:val="000000" w:themeColor="text1"/>
          <w:lang w:val="ka-GE" w:eastAsia="ru-RU"/>
        </w:rPr>
        <w:t xml:space="preserve">. </w:t>
      </w:r>
      <w:r w:rsidR="006A04E5" w:rsidRPr="006A04E5">
        <w:rPr>
          <w:rFonts w:ascii="Sylfaen" w:eastAsia="Arial Unicode MS" w:hAnsi="Sylfaen" w:cs="Arial Unicode MS"/>
          <w:color w:val="000000" w:themeColor="text1"/>
          <w:lang w:val="ka-GE" w:eastAsia="ru-RU"/>
        </w:rPr>
        <w:t>გელათის, ნიუპორტის და კოსტავას ქუჩების კვეთასთან, სისხლის ბანკამდე სანიაღვრე ქსელის რეაბილიტაცია</w:t>
      </w:r>
      <w:r w:rsidR="006A04E5">
        <w:rPr>
          <w:rFonts w:ascii="Sylfaen" w:eastAsia="Arial Unicode MS" w:hAnsi="Sylfaen" w:cs="Arial Unicode MS"/>
          <w:color w:val="000000" w:themeColor="text1"/>
          <w:lang w:val="ka-GE" w:eastAsia="ru-RU"/>
        </w:rPr>
        <w:t>.</w:t>
      </w:r>
    </w:p>
    <w:p w:rsidR="006A04E5" w:rsidRPr="006A04E5" w:rsidRDefault="006A04E5" w:rsidP="006A04E5">
      <w:pPr>
        <w:spacing w:after="200" w:line="360" w:lineRule="auto"/>
        <w:ind w:left="-270" w:right="-248" w:firstLine="360"/>
        <w:jc w:val="both"/>
        <w:rPr>
          <w:rFonts w:ascii="Sylfaen" w:hAnsi="Sylfaen" w:cs="Sylfaen"/>
          <w:bCs/>
          <w:lang w:val="ka-GE"/>
        </w:rPr>
      </w:pPr>
      <w:r w:rsidRPr="006A04E5">
        <w:rPr>
          <w:rFonts w:ascii="Sylfaen" w:hAnsi="Sylfaen" w:cs="Sylfaen"/>
          <w:b/>
          <w:bCs/>
          <w:lang w:val="ka-GE"/>
        </w:rPr>
        <w:t xml:space="preserve">ვიდეო - სამეთვალყურეო კამერების შეძენა-ექსპლოატაცია </w:t>
      </w:r>
      <w:r>
        <w:rPr>
          <w:rFonts w:ascii="Sylfaen" w:hAnsi="Sylfaen" w:cs="Sylfaen"/>
          <w:bCs/>
          <w:lang w:val="ka-GE"/>
        </w:rPr>
        <w:t xml:space="preserve">მიმდინარეობს </w:t>
      </w:r>
      <w:r w:rsidRPr="006A04E5">
        <w:rPr>
          <w:rFonts w:ascii="Sylfaen" w:hAnsi="Sylfaen" w:cs="Sylfaen"/>
          <w:bCs/>
          <w:lang w:val="ka-GE"/>
        </w:rPr>
        <w:t xml:space="preserve">  ვიდეო </w:t>
      </w:r>
      <w:r>
        <w:rPr>
          <w:rFonts w:ascii="Sylfaen" w:hAnsi="Sylfaen" w:cs="Sylfaen"/>
          <w:bCs/>
          <w:lang w:val="ka-GE"/>
        </w:rPr>
        <w:t>-</w:t>
      </w:r>
      <w:r w:rsidRPr="006A04E5">
        <w:rPr>
          <w:rFonts w:ascii="Sylfaen" w:hAnsi="Sylfaen" w:cs="Sylfaen"/>
          <w:bCs/>
          <w:lang w:val="ka-GE"/>
        </w:rPr>
        <w:t>სამეთვალყურეო სისტემების ექსპლოატაცია</w:t>
      </w:r>
      <w:r>
        <w:rPr>
          <w:rFonts w:ascii="Sylfaen" w:hAnsi="Sylfaen" w:cs="Sylfaen"/>
          <w:bCs/>
          <w:lang w:val="ka-GE"/>
        </w:rPr>
        <w:t>, 3 თვეში დახარჯულია 24,9 ათასი ლარი</w:t>
      </w:r>
      <w:r w:rsidRPr="006A04E5">
        <w:rPr>
          <w:rFonts w:ascii="Sylfaen" w:hAnsi="Sylfaen" w:cs="Sylfaen"/>
          <w:bCs/>
          <w:lang w:val="ka-GE"/>
        </w:rPr>
        <w:t>.</w:t>
      </w:r>
    </w:p>
    <w:p w:rsidR="009D7267" w:rsidRPr="00391044" w:rsidRDefault="009D7267" w:rsidP="009D7267">
      <w:pPr>
        <w:spacing w:line="360" w:lineRule="auto"/>
        <w:jc w:val="both"/>
        <w:rPr>
          <w:rFonts w:ascii="Sylfaen" w:hAnsi="Sylfaen"/>
          <w:noProof/>
          <w:lang w:val="ka-GE"/>
        </w:rPr>
      </w:pPr>
      <w:r w:rsidRPr="007C3D3B">
        <w:rPr>
          <w:rFonts w:ascii="Sylfaen" w:hAnsi="Sylfaen"/>
          <w:b/>
          <w:noProof/>
          <w:lang w:val="ka-GE"/>
        </w:rPr>
        <w:lastRenderedPageBreak/>
        <w:t xml:space="preserve">გარე განათების </w:t>
      </w:r>
      <w:r>
        <w:rPr>
          <w:rFonts w:ascii="Sylfaen" w:hAnsi="Sylfaen"/>
          <w:noProof/>
          <w:lang w:val="ka-GE"/>
        </w:rPr>
        <w:t xml:space="preserve">პროგრამის </w:t>
      </w:r>
      <w:r>
        <w:rPr>
          <w:rFonts w:ascii="Sylfaen" w:hAnsi="Sylfaen"/>
          <w:b/>
          <w:noProof/>
          <w:lang w:val="ka-GE"/>
        </w:rPr>
        <w:t xml:space="preserve"> </w:t>
      </w:r>
      <w:r w:rsidRPr="002E49F5">
        <w:rPr>
          <w:rFonts w:ascii="Sylfaen" w:hAnsi="Sylfaen"/>
          <w:noProof/>
          <w:lang w:val="ka-GE"/>
        </w:rPr>
        <w:t xml:space="preserve">საკასო შესრულებამ </w:t>
      </w:r>
      <w:r w:rsidR="0092263F">
        <w:rPr>
          <w:rFonts w:ascii="Sylfaen" w:hAnsi="Sylfaen"/>
          <w:noProof/>
          <w:lang w:val="ka-GE"/>
        </w:rPr>
        <w:t>916,2</w:t>
      </w:r>
      <w:r w:rsidRPr="002E49F5">
        <w:rPr>
          <w:rFonts w:ascii="Sylfaen" w:hAnsi="Sylfaen"/>
          <w:noProof/>
          <w:lang w:val="ka-GE"/>
        </w:rPr>
        <w:t xml:space="preserve"> ათასი ლარი </w:t>
      </w:r>
      <w:r w:rsidRPr="00391044">
        <w:rPr>
          <w:rFonts w:ascii="Sylfaen" w:hAnsi="Sylfaen"/>
          <w:noProof/>
          <w:lang w:val="ka-GE"/>
        </w:rPr>
        <w:t>შეადგინა.(</w:t>
      </w:r>
      <w:r w:rsidR="00391044" w:rsidRPr="00391044">
        <w:rPr>
          <w:rFonts w:ascii="Sylfaen" w:hAnsi="Sylfaen"/>
          <w:noProof/>
          <w:lang w:val="ka-GE"/>
        </w:rPr>
        <w:t>99,6</w:t>
      </w:r>
      <w:r w:rsidRPr="00391044">
        <w:rPr>
          <w:rFonts w:ascii="Sylfaen" w:hAnsi="Sylfaen"/>
          <w:noProof/>
          <w:lang w:val="ka-GE"/>
        </w:rPr>
        <w:t>%)</w:t>
      </w:r>
    </w:p>
    <w:p w:rsidR="0092263F" w:rsidRDefault="009D7267" w:rsidP="006126BB">
      <w:pPr>
        <w:spacing w:line="360" w:lineRule="auto"/>
        <w:ind w:left="-450" w:firstLine="450"/>
        <w:jc w:val="both"/>
        <w:rPr>
          <w:rFonts w:ascii="Sylfaen" w:eastAsia="Calibri" w:hAnsi="Sylfaen" w:cs="Sylfaen"/>
          <w:lang w:val="ka-GE"/>
        </w:rPr>
      </w:pPr>
      <w:r>
        <w:rPr>
          <w:rFonts w:ascii="Sylfaen" w:hAnsi="Sylfaen" w:cs="Sylfaen"/>
          <w:b/>
          <w:bCs/>
          <w:lang w:val="ka-GE"/>
        </w:rPr>
        <w:t xml:space="preserve">გარე განათების ქსელის ექსპლუატაციისა და </w:t>
      </w:r>
      <w:r w:rsidRPr="009D7267">
        <w:rPr>
          <w:rFonts w:ascii="Sylfaen" w:hAnsi="Sylfaen" w:cs="Sylfaen"/>
          <w:b/>
          <w:bCs/>
          <w:lang w:val="ka-GE"/>
        </w:rPr>
        <w:t>კაპიტალური დაბანდებები გარე</w:t>
      </w:r>
      <w:r>
        <w:rPr>
          <w:rFonts w:ascii="Sylfaen" w:hAnsi="Sylfaen" w:cs="Sylfaen"/>
          <w:b/>
          <w:bCs/>
          <w:lang w:val="ka-GE"/>
        </w:rPr>
        <w:t xml:space="preserve"> </w:t>
      </w:r>
      <w:r w:rsidRPr="009D7267">
        <w:rPr>
          <w:rFonts w:ascii="Sylfaen" w:hAnsi="Sylfaen" w:cs="Sylfaen"/>
          <w:b/>
          <w:bCs/>
          <w:lang w:val="ka-GE"/>
        </w:rPr>
        <w:t>განათების სფეროში</w:t>
      </w:r>
      <w:r>
        <w:rPr>
          <w:rFonts w:ascii="Sylfaen" w:hAnsi="Sylfaen" w:cs="Sylfaen"/>
          <w:b/>
          <w:bCs/>
          <w:lang w:val="ka-GE"/>
        </w:rPr>
        <w:t xml:space="preserve"> </w:t>
      </w:r>
      <w:r w:rsidRPr="009D7267">
        <w:rPr>
          <w:rFonts w:ascii="Sylfaen" w:hAnsi="Sylfaen" w:cs="Sylfaen"/>
          <w:bCs/>
          <w:lang w:val="ka-GE"/>
        </w:rPr>
        <w:t>ქვეპროგრამების ფარგლებში</w:t>
      </w:r>
      <w:r>
        <w:rPr>
          <w:rFonts w:ascii="Sylfaen" w:hAnsi="Sylfaen"/>
          <w:noProof/>
          <w:lang w:val="ka-GE"/>
        </w:rPr>
        <w:t xml:space="preserve"> </w:t>
      </w:r>
      <w:r w:rsidRPr="0092263F">
        <w:rPr>
          <w:rFonts w:ascii="Sylfaen" w:eastAsiaTheme="minorEastAsia" w:hAnsi="Sylfaen" w:cs="LitNusx"/>
          <w:noProof/>
          <w:lang w:val="ka-GE" w:eastAsia="ru-RU"/>
        </w:rPr>
        <w:t xml:space="preserve">ქალაქის სხვადასხვა ქუჩაზე </w:t>
      </w:r>
      <w:r w:rsidR="0092263F" w:rsidRPr="0092263F">
        <w:rPr>
          <w:rFonts w:ascii="Sylfaen" w:eastAsia="Calibri" w:hAnsi="Sylfaen" w:cs="Sylfaen"/>
          <w:lang w:val="ka-GE"/>
        </w:rPr>
        <w:t xml:space="preserve">  შეიცვალა 125ც (150ვტ) ნატრიუმიანი ნათურა,</w:t>
      </w:r>
      <w:r w:rsidR="0092263F">
        <w:rPr>
          <w:rFonts w:ascii="Sylfaen" w:eastAsia="Calibri" w:hAnsi="Sylfaen" w:cs="Sylfaen"/>
          <w:lang w:val="ka-GE"/>
        </w:rPr>
        <w:t xml:space="preserve"> </w:t>
      </w:r>
      <w:r w:rsidR="0092263F" w:rsidRPr="0092263F">
        <w:rPr>
          <w:rFonts w:ascii="Sylfaen" w:eastAsia="Calibri" w:hAnsi="Sylfaen" w:cs="Sylfaen"/>
          <w:lang w:val="ka-GE"/>
        </w:rPr>
        <w:t>70დროსელი(150ვტ),  230ც იმპულსური გამშვები, 67ც კონტაქტორი,</w:t>
      </w:r>
      <w:r w:rsidR="0092263F">
        <w:rPr>
          <w:rFonts w:ascii="Sylfaen" w:eastAsia="Calibri" w:hAnsi="Sylfaen" w:cs="Sylfaen"/>
          <w:lang w:val="ka-GE"/>
        </w:rPr>
        <w:t xml:space="preserve"> </w:t>
      </w:r>
      <w:r w:rsidR="0092263F" w:rsidRPr="0092263F">
        <w:rPr>
          <w:rFonts w:ascii="Sylfaen" w:eastAsia="Calibri" w:hAnsi="Sylfaen" w:cs="Sylfaen"/>
          <w:lang w:val="ka-GE"/>
        </w:rPr>
        <w:t>25ც ავტომატური ამომრთველი, 41ც ლედ ნათურა დიოდური(10ვტ), 400მეტრი სპილენძის კაბელი 2</w:t>
      </w:r>
      <w:r w:rsidR="0092263F" w:rsidRPr="0092263F">
        <w:rPr>
          <w:rFonts w:ascii="Sylfaen" w:eastAsia="Calibri" w:hAnsi="Sylfaen" w:cs="Sylfaen"/>
        </w:rPr>
        <w:t>x2.5</w:t>
      </w:r>
      <w:r w:rsidR="0092263F" w:rsidRPr="0092263F">
        <w:rPr>
          <w:rFonts w:ascii="Sylfaen" w:eastAsia="Calibri" w:hAnsi="Sylfaen" w:cs="Sylfaen"/>
          <w:lang w:val="ka-GE"/>
        </w:rPr>
        <w:t xml:space="preserve"> მმ.კვეთით.900 მეტრი სპილენძის კაბელი 2</w:t>
      </w:r>
      <w:r w:rsidR="0092263F" w:rsidRPr="0092263F">
        <w:rPr>
          <w:rFonts w:ascii="Sylfaen" w:eastAsia="Calibri" w:hAnsi="Sylfaen" w:cs="Sylfaen"/>
        </w:rPr>
        <w:t>x</w:t>
      </w:r>
      <w:r w:rsidR="0092263F" w:rsidRPr="0092263F">
        <w:rPr>
          <w:rFonts w:ascii="Sylfaen" w:eastAsia="Calibri" w:hAnsi="Sylfaen" w:cs="Sylfaen"/>
          <w:lang w:val="ka-GE"/>
        </w:rPr>
        <w:t>1</w:t>
      </w:r>
      <w:r w:rsidR="0092263F" w:rsidRPr="0092263F">
        <w:rPr>
          <w:rFonts w:ascii="Sylfaen" w:eastAsia="Calibri" w:hAnsi="Sylfaen" w:cs="Sylfaen"/>
        </w:rPr>
        <w:t>.5</w:t>
      </w:r>
      <w:r w:rsidR="0092263F" w:rsidRPr="0092263F">
        <w:rPr>
          <w:rFonts w:ascii="Sylfaen" w:eastAsia="Calibri" w:hAnsi="Sylfaen" w:cs="Sylfaen"/>
          <w:lang w:val="ka-GE"/>
        </w:rPr>
        <w:t xml:space="preserve"> მმ.კვეთით. 114მეტრი.  ალუმინის  კაბელი 2</w:t>
      </w:r>
      <w:r w:rsidR="0092263F" w:rsidRPr="0092263F">
        <w:rPr>
          <w:rFonts w:ascii="Sylfaen" w:eastAsia="Calibri" w:hAnsi="Sylfaen" w:cs="Sylfaen"/>
        </w:rPr>
        <w:t>x2.5</w:t>
      </w:r>
      <w:r w:rsidR="0092263F" w:rsidRPr="0092263F">
        <w:rPr>
          <w:rFonts w:ascii="Sylfaen" w:eastAsia="Calibri" w:hAnsi="Sylfaen" w:cs="Sylfaen"/>
          <w:lang w:val="ka-GE"/>
        </w:rPr>
        <w:t xml:space="preserve"> მმ.კვეთით. 16ც.</w:t>
      </w:r>
      <w:r w:rsidR="0092263F">
        <w:rPr>
          <w:rFonts w:ascii="Sylfaen" w:eastAsia="Calibri" w:hAnsi="Sylfaen" w:cs="Sylfaen"/>
          <w:lang w:val="ka-GE"/>
        </w:rPr>
        <w:t xml:space="preserve"> </w:t>
      </w:r>
      <w:r w:rsidR="0092263F" w:rsidRPr="0092263F">
        <w:rPr>
          <w:rFonts w:ascii="Sylfaen" w:eastAsia="Calibri" w:hAnsi="Sylfaen" w:cs="Sylfaen"/>
          <w:lang w:val="ka-GE"/>
        </w:rPr>
        <w:t>ფასადის მინათების პერიმეტრული სანათი, 15 ჰალოგენი (150ვტ)., 21ც.მეტალოჰალოგენი (70ვატ).,  143ც. ლედ ნათურა დიოდური (20ვტ).,170ც. ფასადის მინათების (თეთრი) (20ვტ). 33ც  დიოდური ნათურა (120 ვტ.), 21ც. ფასადის მინათების (10ვტ.) სანათი. 10ც ფასადის მინათების (50ვტ.)  8 ც. ფასადის მინათების (20ვტ.) სანათი (ლურჯი).</w:t>
      </w:r>
      <w:r w:rsidR="006C7845">
        <w:rPr>
          <w:rFonts w:ascii="Sylfaen" w:eastAsia="Calibri" w:hAnsi="Sylfaen" w:cs="Sylfaen"/>
          <w:lang w:val="ka-GE"/>
        </w:rPr>
        <w:t xml:space="preserve"> </w:t>
      </w:r>
      <w:r w:rsidR="0092263F" w:rsidRPr="0092263F">
        <w:rPr>
          <w:rFonts w:ascii="Sylfaen" w:eastAsia="Calibri" w:hAnsi="Sylfaen" w:cs="Sylfaen"/>
          <w:lang w:val="ka-GE"/>
        </w:rPr>
        <w:t>10ც. ფასადის მინათების მწვანე(50ვტ.) 69ც.ფასადის მინათების (50ვტ.) ლედ-სანათი</w:t>
      </w:r>
      <w:r w:rsidR="006C7845">
        <w:rPr>
          <w:rFonts w:ascii="Sylfaen" w:eastAsia="Calibri" w:hAnsi="Sylfaen" w:cs="Sylfaen"/>
          <w:lang w:val="ka-GE"/>
        </w:rPr>
        <w:t xml:space="preserve">. </w:t>
      </w:r>
      <w:r w:rsidR="0092263F" w:rsidRPr="0092263F">
        <w:rPr>
          <w:rFonts w:ascii="Sylfaen" w:eastAsia="Calibri" w:hAnsi="Sylfaen" w:cs="Sylfaen"/>
          <w:lang w:val="ka-GE"/>
        </w:rPr>
        <w:t>9ც. ე.წ. (ბერის ნათურა)</w:t>
      </w:r>
      <w:r w:rsidR="0092263F">
        <w:rPr>
          <w:rFonts w:ascii="Sylfaen" w:eastAsia="Calibri" w:hAnsi="Sylfaen" w:cs="Sylfaen"/>
          <w:lang w:val="ka-GE"/>
        </w:rPr>
        <w:t>.</w:t>
      </w:r>
      <w:r w:rsidR="0092263F" w:rsidRPr="0092263F">
        <w:rPr>
          <w:rFonts w:ascii="Sylfaen" w:eastAsia="Calibri" w:hAnsi="Sylfaen" w:cs="Sylfaen"/>
          <w:lang w:val="ka-GE"/>
        </w:rPr>
        <w:t xml:space="preserve"> 68 მეტრი გოფრირებული მილი, 9 ფოტორელე, 30 იმპულსური გამშვები. 25ც. ავტომატური ამმორთველი. ავტომატური ამმორთველი ორპოლუსიანი-2ც</w:t>
      </w:r>
      <w:r w:rsidR="006C7845">
        <w:rPr>
          <w:rFonts w:ascii="Sylfaen" w:eastAsia="Calibri" w:hAnsi="Sylfaen" w:cs="Sylfaen"/>
          <w:lang w:val="ka-GE"/>
        </w:rPr>
        <w:t>.</w:t>
      </w:r>
      <w:r w:rsidR="0092263F" w:rsidRPr="0092263F">
        <w:rPr>
          <w:rFonts w:ascii="Sylfaen" w:eastAsia="Calibri" w:hAnsi="Sylfaen" w:cs="Sylfaen"/>
          <w:lang w:val="ka-GE"/>
        </w:rPr>
        <w:t xml:space="preserve"> 35ც. კონტაქტორი(95ა</w:t>
      </w:r>
      <w:r w:rsidR="0092263F">
        <w:rPr>
          <w:rFonts w:ascii="Sylfaen" w:eastAsia="Calibri" w:hAnsi="Sylfaen" w:cs="Sylfaen"/>
          <w:lang w:val="ka-GE"/>
        </w:rPr>
        <w:t>).</w:t>
      </w:r>
      <w:r w:rsidR="0092263F" w:rsidRPr="0092263F">
        <w:rPr>
          <w:rFonts w:ascii="Sylfaen" w:eastAsia="Calibri" w:hAnsi="Sylfaen" w:cs="Sylfaen"/>
          <w:lang w:val="ka-GE"/>
        </w:rPr>
        <w:t xml:space="preserve"> 4ც კონტაქტორი(65ამპ)) 50ც. დრაივერი(50ვტ</w:t>
      </w:r>
      <w:r w:rsidR="006C7845">
        <w:rPr>
          <w:rFonts w:ascii="Sylfaen" w:eastAsia="Calibri" w:hAnsi="Sylfaen" w:cs="Sylfaen"/>
          <w:lang w:val="ka-GE"/>
        </w:rPr>
        <w:t xml:space="preserve">). </w:t>
      </w:r>
      <w:r w:rsidR="0092263F" w:rsidRPr="0092263F">
        <w:rPr>
          <w:rFonts w:ascii="Sylfaen" w:eastAsia="Calibri" w:hAnsi="Sylfaen" w:cs="Sylfaen"/>
          <w:lang w:val="ka-GE"/>
        </w:rPr>
        <w:t>116 დრაივერი (70ვტ)., 40ც დრაივერი(20ვტ</w:t>
      </w:r>
      <w:r w:rsidR="0092263F">
        <w:rPr>
          <w:rFonts w:ascii="Sylfaen" w:eastAsia="Calibri" w:hAnsi="Sylfaen" w:cs="Sylfaen"/>
          <w:lang w:val="ka-GE"/>
        </w:rPr>
        <w:t>).</w:t>
      </w:r>
      <w:r w:rsidR="0092263F" w:rsidRPr="0092263F">
        <w:rPr>
          <w:rFonts w:ascii="Sylfaen" w:eastAsia="Calibri" w:hAnsi="Sylfaen" w:cs="Sylfaen"/>
          <w:lang w:val="ka-GE"/>
        </w:rPr>
        <w:t xml:space="preserve"> 70ც. დროსელი</w:t>
      </w:r>
      <w:r w:rsidR="006C7845">
        <w:rPr>
          <w:rFonts w:ascii="Sylfaen" w:eastAsia="Calibri" w:hAnsi="Sylfaen" w:cs="Sylfaen"/>
          <w:lang w:val="ka-GE"/>
        </w:rPr>
        <w:t>.</w:t>
      </w:r>
      <w:r w:rsidR="0092263F" w:rsidRPr="0092263F">
        <w:rPr>
          <w:rFonts w:ascii="Sylfaen" w:eastAsia="Calibri" w:hAnsi="Sylfaen" w:cs="Sylfaen"/>
          <w:lang w:val="ka-GE"/>
        </w:rPr>
        <w:t xml:space="preserve"> 7ც. დროის რელე. 15ც. ფასადის ლედ სანათი (150ვტ.). 1ც. დეკორატიული სანათი.  21ც მეტალოჰალოგენი(150ვტ). დამონტაჟდა ახალი მრიცხველი 4ც (ფაზა/ნოლი),- 1ც.( სამფაზიანი). 7ც. ვიდეოკონტროლის კამერა, 9ც. ვიდეოკონტროლის ჩიპი</w:t>
      </w:r>
      <w:r w:rsidR="0092263F">
        <w:rPr>
          <w:rFonts w:ascii="Sylfaen" w:eastAsia="Calibri" w:hAnsi="Sylfaen" w:cs="Sylfaen"/>
          <w:lang w:val="ka-GE"/>
        </w:rPr>
        <w:t>.</w:t>
      </w:r>
      <w:r w:rsidR="006126BB">
        <w:rPr>
          <w:rFonts w:ascii="Sylfaen" w:eastAsia="Calibri" w:hAnsi="Sylfaen" w:cs="Sylfaen"/>
          <w:lang w:val="ka-GE"/>
        </w:rPr>
        <w:t xml:space="preserve"> </w:t>
      </w:r>
      <w:r w:rsidR="006126BB" w:rsidRPr="006126BB">
        <w:rPr>
          <w:rFonts w:ascii="Sylfaen" w:eastAsia="Calibri" w:hAnsi="Sylfaen" w:cs="Sylfaen"/>
          <w:lang w:val="ka-GE"/>
        </w:rPr>
        <w:t xml:space="preserve">საგზაო ნიშნები და </w:t>
      </w:r>
      <w:r w:rsidR="006126BB">
        <w:rPr>
          <w:rFonts w:ascii="Sylfaen" w:eastAsia="Calibri" w:hAnsi="Sylfaen" w:cs="Sylfaen"/>
          <w:lang w:val="ka-GE"/>
        </w:rPr>
        <w:t>უსაფრთხოების უზრუნველსაყოფად</w:t>
      </w:r>
      <w:r w:rsidR="006126BB" w:rsidRPr="006126BB">
        <w:rPr>
          <w:rFonts w:ascii="Sylfaen" w:eastAsia="Calibri" w:hAnsi="Sylfaen" w:cs="Sylfaen"/>
          <w:lang w:val="ka-GE"/>
        </w:rPr>
        <w:t xml:space="preserve">  დამონტაჟდა   25  ც  ბოძი ავტოსაგზაო მარეგურილებელი ნიშნით. 2 ც ელექტოგანათების ბოძი</w:t>
      </w:r>
      <w:r w:rsidR="006126BB">
        <w:rPr>
          <w:rFonts w:ascii="Sylfaen" w:eastAsia="Calibri" w:hAnsi="Sylfaen" w:cs="Sylfaen"/>
          <w:lang w:val="ka-GE"/>
        </w:rPr>
        <w:t xml:space="preserve">. </w:t>
      </w:r>
      <w:r w:rsidR="006126BB" w:rsidRPr="006126BB">
        <w:rPr>
          <w:rFonts w:ascii="Sylfaen" w:eastAsia="Calibri" w:hAnsi="Sylfaen" w:cs="Sylfaen"/>
          <w:lang w:val="ka-GE"/>
        </w:rPr>
        <w:t>2ც.</w:t>
      </w:r>
      <w:r w:rsidR="006126BB">
        <w:rPr>
          <w:rFonts w:ascii="Sylfaen" w:eastAsia="Calibri" w:hAnsi="Sylfaen" w:cs="Sylfaen"/>
          <w:lang w:val="ka-GE"/>
        </w:rPr>
        <w:t xml:space="preserve"> </w:t>
      </w:r>
      <w:r w:rsidR="006126BB" w:rsidRPr="006126BB">
        <w:rPr>
          <w:rFonts w:ascii="Sylfaen" w:eastAsia="Calibri" w:hAnsi="Sylfaen" w:cs="Sylfaen"/>
          <w:lang w:val="ka-GE"/>
        </w:rPr>
        <w:t>სატრანსპორტო შუქნიშანი(3-განყ. და 2 განყ</w:t>
      </w:r>
      <w:r w:rsidR="006126BB">
        <w:rPr>
          <w:rFonts w:ascii="Sylfaen" w:eastAsia="Calibri" w:hAnsi="Sylfaen" w:cs="Sylfaen"/>
          <w:lang w:val="ka-GE"/>
        </w:rPr>
        <w:t>.).</w:t>
      </w:r>
      <w:r w:rsidR="006126BB" w:rsidRPr="006126BB">
        <w:rPr>
          <w:rFonts w:ascii="Sylfaen" w:eastAsia="Calibri" w:hAnsi="Sylfaen" w:cs="Sylfaen"/>
          <w:lang w:val="ka-GE"/>
        </w:rPr>
        <w:t xml:space="preserve"> 18ც. საგზაო ნიშანი (ვიდეოკამერა</w:t>
      </w:r>
      <w:r w:rsidR="006126BB">
        <w:rPr>
          <w:rFonts w:ascii="Sylfaen" w:eastAsia="Calibri" w:hAnsi="Sylfaen" w:cs="Sylfaen"/>
          <w:lang w:val="ka-GE"/>
        </w:rPr>
        <w:t>).</w:t>
      </w:r>
      <w:r w:rsidR="006126BB" w:rsidRPr="006126BB">
        <w:rPr>
          <w:rFonts w:ascii="Sylfaen" w:eastAsia="Calibri" w:hAnsi="Sylfaen" w:cs="Sylfaen"/>
          <w:lang w:val="ka-GE"/>
        </w:rPr>
        <w:t xml:space="preserve"> 11ც. ბოძკვიტი</w:t>
      </w:r>
      <w:r w:rsidR="006126BB">
        <w:rPr>
          <w:rFonts w:ascii="Sylfaen" w:eastAsia="Calibri" w:hAnsi="Sylfaen" w:cs="Sylfaen"/>
          <w:lang w:val="ka-GE"/>
        </w:rPr>
        <w:t xml:space="preserve">. </w:t>
      </w:r>
      <w:r w:rsidR="006126BB" w:rsidRPr="006126BB">
        <w:rPr>
          <w:rFonts w:ascii="Sylfaen" w:eastAsia="Calibri" w:hAnsi="Sylfaen" w:cs="Sylfaen"/>
          <w:lang w:val="ka-GE"/>
        </w:rPr>
        <w:t xml:space="preserve"> დაიხაზა ავტობუსის გაჩერება (BUS)წარწერით ქალაქის  65 ადგილზე. დამონტაჟდა</w:t>
      </w:r>
      <w:r w:rsidR="006126BB">
        <w:rPr>
          <w:rFonts w:ascii="Sylfaen" w:eastAsia="Calibri" w:hAnsi="Sylfaen" w:cs="Sylfaen"/>
          <w:lang w:val="ka-GE"/>
        </w:rPr>
        <w:t xml:space="preserve"> 30.5</w:t>
      </w:r>
      <w:r w:rsidR="006126BB" w:rsidRPr="006126BB">
        <w:rPr>
          <w:rFonts w:ascii="Sylfaen" w:eastAsia="Calibri" w:hAnsi="Sylfaen" w:cs="Sylfaen"/>
          <w:lang w:val="ka-GE"/>
        </w:rPr>
        <w:t>მ. და შეიცვალა</w:t>
      </w:r>
      <w:r w:rsidR="006126BB">
        <w:rPr>
          <w:rFonts w:ascii="Sylfaen" w:eastAsia="Calibri" w:hAnsi="Sylfaen" w:cs="Sylfaen"/>
          <w:lang w:val="ka-GE"/>
        </w:rPr>
        <w:t xml:space="preserve"> 30</w:t>
      </w:r>
      <w:r w:rsidR="006126BB" w:rsidRPr="006126BB">
        <w:rPr>
          <w:rFonts w:ascii="Sylfaen" w:eastAsia="Calibri" w:hAnsi="Sylfaen" w:cs="Sylfaen"/>
          <w:lang w:val="ka-GE"/>
        </w:rPr>
        <w:t xml:space="preserve">მ სიჩქარის შემზღუდველი ბარიერი. გარემონტდა და გადაადგილდა 2ც ელექტროგანათების ბოძი.  </w:t>
      </w:r>
    </w:p>
    <w:p w:rsidR="00E479E9" w:rsidRDefault="00E92016" w:rsidP="00E479E9">
      <w:pPr>
        <w:spacing w:line="360" w:lineRule="auto"/>
        <w:ind w:left="-450" w:firstLine="450"/>
        <w:jc w:val="both"/>
        <w:rPr>
          <w:rFonts w:ascii="Sylfaen" w:hAnsi="Sylfaen"/>
          <w:lang w:val="ka-GE"/>
        </w:rPr>
      </w:pPr>
      <w:r w:rsidRPr="007C3D3B">
        <w:rPr>
          <w:rFonts w:ascii="Sylfaen" w:hAnsi="Sylfaen" w:cs="Sylfaen"/>
          <w:b/>
          <w:noProof/>
          <w:lang w:val="ka-GE"/>
        </w:rPr>
        <w:t>მშენებლობა, ავარიული ობიექტებისა და შენობების რეაბილიტაცია</w:t>
      </w:r>
      <w:r>
        <w:rPr>
          <w:rFonts w:ascii="Sylfaen" w:hAnsi="Sylfaen" w:cs="Sylfaen"/>
          <w:noProof/>
          <w:lang w:val="ka-GE"/>
        </w:rPr>
        <w:t xml:space="preserve">  დაფინანსდა </w:t>
      </w:r>
      <w:r w:rsidR="00E479E9">
        <w:rPr>
          <w:rFonts w:ascii="Sylfaen" w:hAnsi="Sylfaen" w:cs="Sylfaen"/>
          <w:noProof/>
          <w:lang w:val="ka-GE"/>
        </w:rPr>
        <w:t>191,3</w:t>
      </w:r>
      <w:r>
        <w:rPr>
          <w:rFonts w:ascii="Sylfaen" w:hAnsi="Sylfaen" w:cs="Sylfaen"/>
          <w:noProof/>
          <w:lang w:val="ka-GE"/>
        </w:rPr>
        <w:t xml:space="preserve"> ათასი ლარით, </w:t>
      </w:r>
      <w:r w:rsidRPr="00391044">
        <w:rPr>
          <w:rFonts w:ascii="Sylfaen" w:hAnsi="Sylfaen" w:cs="Sylfaen"/>
          <w:noProof/>
          <w:lang w:val="ka-GE"/>
        </w:rPr>
        <w:t xml:space="preserve">გეგმა - </w:t>
      </w:r>
      <w:r w:rsidR="00391044" w:rsidRPr="00391044">
        <w:rPr>
          <w:rFonts w:ascii="Sylfaen" w:hAnsi="Sylfaen" w:cs="Sylfaen"/>
          <w:noProof/>
          <w:lang w:val="ka-GE"/>
        </w:rPr>
        <w:t>200</w:t>
      </w:r>
      <w:r w:rsidRPr="00391044">
        <w:rPr>
          <w:rFonts w:ascii="Sylfaen" w:hAnsi="Sylfaen" w:cs="Sylfaen"/>
          <w:noProof/>
          <w:lang w:val="ka-GE"/>
        </w:rPr>
        <w:t xml:space="preserve">,0 ათ ლარი შესრულდა  </w:t>
      </w:r>
      <w:r w:rsidR="00391044" w:rsidRPr="00391044">
        <w:rPr>
          <w:rFonts w:ascii="Sylfaen" w:hAnsi="Sylfaen" w:cs="Sylfaen"/>
          <w:noProof/>
          <w:lang w:val="ka-GE"/>
        </w:rPr>
        <w:t>95,7</w:t>
      </w:r>
      <w:r w:rsidRPr="00391044">
        <w:rPr>
          <w:rFonts w:ascii="Sylfaen" w:hAnsi="Sylfaen" w:cs="Sylfaen"/>
          <w:noProof/>
          <w:lang w:val="ka-GE"/>
        </w:rPr>
        <w:t>%-ით.</w:t>
      </w:r>
      <w:r>
        <w:rPr>
          <w:rFonts w:ascii="Sylfaen" w:hAnsi="Sylfaen" w:cs="Sylfaen"/>
          <w:noProof/>
          <w:lang w:val="ka-GE"/>
        </w:rPr>
        <w:t xml:space="preserve"> </w:t>
      </w:r>
    </w:p>
    <w:p w:rsidR="00E479E9" w:rsidRDefault="006D79AA" w:rsidP="00E479E9">
      <w:pPr>
        <w:spacing w:line="360" w:lineRule="auto"/>
        <w:ind w:left="-450" w:firstLine="450"/>
        <w:jc w:val="both"/>
        <w:rPr>
          <w:rFonts w:ascii="Sylfaen" w:eastAsia="Arial Unicode MS" w:hAnsi="Sylfaen" w:cs="Arial Unicode MS"/>
          <w:color w:val="000000" w:themeColor="text1"/>
          <w:lang w:val="ka-GE" w:eastAsia="ru-RU"/>
        </w:rPr>
      </w:pPr>
      <w:r w:rsidRPr="006D79AA">
        <w:rPr>
          <w:rFonts w:ascii="Sylfaen" w:eastAsia="Arial Unicode MS" w:hAnsi="Sylfaen" w:cs="Arial Unicode MS"/>
          <w:b/>
          <w:color w:val="000000" w:themeColor="text1"/>
          <w:lang w:val="ka-GE" w:eastAsia="ru-RU"/>
        </w:rPr>
        <w:t xml:space="preserve">საყრდენი კედლების მშენებლობა-რეაბილიტაციის </w:t>
      </w:r>
      <w:r w:rsidR="00E92016">
        <w:rPr>
          <w:rFonts w:ascii="Sylfaen" w:eastAsia="Arial Unicode MS" w:hAnsi="Sylfaen" w:cs="Arial Unicode MS"/>
          <w:b/>
          <w:color w:val="000000" w:themeColor="text1"/>
          <w:lang w:val="ka-GE" w:eastAsia="ru-RU"/>
        </w:rPr>
        <w:t>ქვე</w:t>
      </w:r>
      <w:r w:rsidR="00E479E9">
        <w:rPr>
          <w:rFonts w:ascii="Sylfaen" w:eastAsia="Arial Unicode MS" w:hAnsi="Sylfaen" w:cs="Arial Unicode MS"/>
          <w:b/>
          <w:color w:val="000000" w:themeColor="text1"/>
          <w:lang w:val="ka-GE" w:eastAsia="ru-RU"/>
        </w:rPr>
        <w:t>პროგრამ</w:t>
      </w:r>
      <w:r w:rsidR="00E479E9" w:rsidRPr="00E479E9">
        <w:rPr>
          <w:rFonts w:ascii="Sylfaen" w:eastAsia="Arial Unicode MS" w:hAnsi="Sylfaen" w:cs="Arial Unicode MS"/>
          <w:b/>
          <w:color w:val="000000" w:themeColor="text1"/>
          <w:lang w:val="ka-GE" w:eastAsia="ru-RU"/>
        </w:rPr>
        <w:t>ის</w:t>
      </w:r>
      <w:r w:rsidR="00E479E9">
        <w:rPr>
          <w:rFonts w:ascii="Sylfaen" w:eastAsia="Arial Unicode MS" w:hAnsi="Sylfaen" w:cs="Arial Unicode MS"/>
          <w:b/>
          <w:color w:val="000000" w:themeColor="text1"/>
          <w:lang w:val="ka-GE" w:eastAsia="ru-RU"/>
        </w:rPr>
        <w:t xml:space="preserve"> </w:t>
      </w:r>
      <w:r w:rsidR="00E479E9" w:rsidRPr="00E479E9">
        <w:rPr>
          <w:rFonts w:ascii="Sylfaen" w:eastAsia="Arial Unicode MS" w:hAnsi="Sylfaen" w:cs="Arial Unicode MS"/>
          <w:color w:val="000000" w:themeColor="text1"/>
          <w:lang w:val="ka-GE" w:eastAsia="ru-RU"/>
        </w:rPr>
        <w:t>ფარგლებში მიმდინარეობს:</w:t>
      </w:r>
      <w:r w:rsidR="00E479E9">
        <w:rPr>
          <w:rFonts w:ascii="Sylfaen" w:eastAsia="Arial Unicode MS" w:hAnsi="Sylfaen" w:cs="Arial Unicode MS"/>
          <w:color w:val="000000" w:themeColor="text1"/>
          <w:lang w:val="ka-GE" w:eastAsia="ru-RU"/>
        </w:rPr>
        <w:t xml:space="preserve"> </w:t>
      </w:r>
      <w:r w:rsidR="00E479E9" w:rsidRPr="00E479E9">
        <w:rPr>
          <w:rFonts w:ascii="Sylfaen" w:eastAsia="Arial Unicode MS" w:hAnsi="Sylfaen" w:cs="Arial Unicode MS"/>
          <w:color w:val="000000" w:themeColor="text1"/>
          <w:lang w:val="ka-GE" w:eastAsia="ru-RU"/>
        </w:rPr>
        <w:t>რიონჰესის საყრდენი კედლის მოწყობა, სოლომონე მეორის ქუჩის N28 საყრდენი კედლის მოწყობა</w:t>
      </w:r>
      <w:r w:rsidR="00E479E9">
        <w:rPr>
          <w:rFonts w:ascii="Sylfaen" w:eastAsia="Arial Unicode MS" w:hAnsi="Sylfaen" w:cs="Arial Unicode MS"/>
          <w:color w:val="000000" w:themeColor="text1"/>
          <w:lang w:val="ka-GE" w:eastAsia="ru-RU"/>
        </w:rPr>
        <w:t xml:space="preserve">, </w:t>
      </w:r>
      <w:r w:rsidR="00E479E9" w:rsidRPr="00E479E9">
        <w:rPr>
          <w:rFonts w:ascii="Sylfaen" w:eastAsia="Arial Unicode MS" w:hAnsi="Sylfaen" w:cs="Arial Unicode MS"/>
          <w:color w:val="000000" w:themeColor="text1"/>
          <w:lang w:val="ka-GE" w:eastAsia="ru-RU"/>
        </w:rPr>
        <w:t>ბარნოვის ქუჩის N39-თან, ძნელაძის ქუჩის N12-14-თან, ძნელაძის ქუჩის N4-თან, ძნელაძის ქუჩის N30-თან, ქეთევან წამებულის ქუჩის მეორე შესახვევის N9-თან საყრდენი კედლ</w:t>
      </w:r>
      <w:r w:rsidR="00E479E9">
        <w:rPr>
          <w:rFonts w:ascii="Sylfaen" w:eastAsia="Arial Unicode MS" w:hAnsi="Sylfaen" w:cs="Arial Unicode MS"/>
          <w:color w:val="000000" w:themeColor="text1"/>
          <w:lang w:val="ka-GE" w:eastAsia="ru-RU"/>
        </w:rPr>
        <w:t>ებ</w:t>
      </w:r>
      <w:r w:rsidR="00E479E9" w:rsidRPr="00E479E9">
        <w:rPr>
          <w:rFonts w:ascii="Sylfaen" w:eastAsia="Arial Unicode MS" w:hAnsi="Sylfaen" w:cs="Arial Unicode MS"/>
          <w:color w:val="000000" w:themeColor="text1"/>
          <w:lang w:val="ka-GE" w:eastAsia="ru-RU"/>
        </w:rPr>
        <w:t>ის მოწყობა</w:t>
      </w:r>
      <w:r w:rsidR="00E479E9">
        <w:rPr>
          <w:rFonts w:ascii="Sylfaen" w:eastAsia="Arial Unicode MS" w:hAnsi="Sylfaen" w:cs="Arial Unicode MS"/>
          <w:color w:val="000000" w:themeColor="text1"/>
          <w:lang w:val="ka-GE" w:eastAsia="ru-RU"/>
        </w:rPr>
        <w:t xml:space="preserve">. </w:t>
      </w:r>
      <w:r w:rsidR="00E479E9" w:rsidRPr="00E479E9">
        <w:rPr>
          <w:rFonts w:ascii="Sylfaen" w:eastAsia="Arial Unicode MS" w:hAnsi="Sylfaen" w:cs="Arial Unicode MS"/>
          <w:color w:val="000000" w:themeColor="text1"/>
          <w:lang w:val="ka-GE" w:eastAsia="ru-RU"/>
        </w:rPr>
        <w:t xml:space="preserve">პეტრე იბერის ქუჩის N22-თან, რუას ქუჩის N16ა-სთან, ჩანჩიბაძის ქუჩის N70-თან საყრდენი კედლების </w:t>
      </w:r>
      <w:r w:rsidR="00E479E9">
        <w:rPr>
          <w:rFonts w:ascii="Sylfaen" w:eastAsia="Arial Unicode MS" w:hAnsi="Sylfaen" w:cs="Arial Unicode MS"/>
          <w:color w:val="000000" w:themeColor="text1"/>
          <w:lang w:val="ka-GE" w:eastAsia="ru-RU"/>
        </w:rPr>
        <w:t>მოწყობა</w:t>
      </w:r>
      <w:r w:rsidR="00E479E9" w:rsidRPr="00E479E9">
        <w:rPr>
          <w:rFonts w:ascii="Sylfaen" w:eastAsia="Arial Unicode MS" w:hAnsi="Sylfaen" w:cs="Arial Unicode MS"/>
          <w:color w:val="000000" w:themeColor="text1"/>
          <w:lang w:val="ka-GE" w:eastAsia="ru-RU"/>
        </w:rPr>
        <w:t xml:space="preserve"> და წერეთლის ქუჩის მესამე შესახვევში კიბისა და კედლის რეაბილიტაცია</w:t>
      </w:r>
      <w:r w:rsidR="00E479E9">
        <w:rPr>
          <w:rFonts w:ascii="Sylfaen" w:eastAsia="Arial Unicode MS" w:hAnsi="Sylfaen" w:cs="Arial Unicode MS"/>
          <w:color w:val="000000" w:themeColor="text1"/>
          <w:lang w:val="ka-GE" w:eastAsia="ru-RU"/>
        </w:rPr>
        <w:t xml:space="preserve">. </w:t>
      </w:r>
      <w:r w:rsidR="00E479E9" w:rsidRPr="00E479E9">
        <w:rPr>
          <w:rFonts w:ascii="Sylfaen" w:eastAsia="Arial Unicode MS" w:hAnsi="Sylfaen" w:cs="Arial Unicode MS"/>
          <w:color w:val="000000" w:themeColor="text1"/>
          <w:lang w:val="ka-GE" w:eastAsia="ru-RU"/>
        </w:rPr>
        <w:t>გაპონოვის ქუჩა N82-თან, ლესელიძის ქუჩა N189-თან, მწვანე ყვავილას ქუჩა N8-14-თან და მწვანე ყვავილას ქუჩა N12-თან საყრდენი კედლების მოწყობა</w:t>
      </w:r>
      <w:r w:rsidR="00E479E9">
        <w:rPr>
          <w:rFonts w:ascii="Sylfaen" w:eastAsia="Arial Unicode MS" w:hAnsi="Sylfaen" w:cs="Arial Unicode MS"/>
          <w:color w:val="000000" w:themeColor="text1"/>
          <w:lang w:val="ka-GE" w:eastAsia="ru-RU"/>
        </w:rPr>
        <w:t xml:space="preserve">. </w:t>
      </w:r>
      <w:r w:rsidR="00E479E9" w:rsidRPr="00E479E9">
        <w:rPr>
          <w:rFonts w:ascii="Sylfaen" w:eastAsia="Arial Unicode MS" w:hAnsi="Sylfaen" w:cs="Arial Unicode MS"/>
          <w:color w:val="000000" w:themeColor="text1"/>
          <w:lang w:val="ka-GE" w:eastAsia="ru-RU"/>
        </w:rPr>
        <w:t>ახალგაზრდობის გამზირის N44-თან, N45-თან და N47-თან საყრდენი კედლების მოწყობა</w:t>
      </w:r>
      <w:r w:rsidR="00E479E9">
        <w:rPr>
          <w:rFonts w:ascii="Sylfaen" w:eastAsia="Arial Unicode MS" w:hAnsi="Sylfaen" w:cs="Arial Unicode MS"/>
          <w:color w:val="000000" w:themeColor="text1"/>
          <w:lang w:val="ka-GE" w:eastAsia="ru-RU"/>
        </w:rPr>
        <w:t>.</w:t>
      </w:r>
      <w:r w:rsidR="00E479E9" w:rsidRPr="00E479E9">
        <w:rPr>
          <w:rFonts w:ascii="Sylfaen" w:eastAsia="Arial Unicode MS" w:hAnsi="Sylfaen" w:cs="Arial Unicode MS"/>
          <w:color w:val="000000" w:themeColor="text1"/>
          <w:lang w:val="ka-GE" w:eastAsia="ru-RU"/>
        </w:rPr>
        <w:t xml:space="preserve"> კლდიაშვილის ქუჩის მე-6 შეს. N20-თან, ნეკრასოვის ქუჩის N6-თან, ნეკრასოვის ქუჩის N100-თან, ტყიბულის ქუჩის N137-თან, გელათის ქუჩის N96-თან, გელათის ქუჩის </w:t>
      </w:r>
      <w:r w:rsidR="00E479E9" w:rsidRPr="00E479E9">
        <w:rPr>
          <w:rFonts w:ascii="Sylfaen" w:eastAsia="Arial Unicode MS" w:hAnsi="Sylfaen" w:cs="Arial Unicode MS"/>
          <w:color w:val="000000" w:themeColor="text1"/>
          <w:lang w:val="ka-GE" w:eastAsia="ru-RU"/>
        </w:rPr>
        <w:lastRenderedPageBreak/>
        <w:t>N98-თან, გელათის ქუჩის N48 -სთან საყრდენი კედლის მოწყობა</w:t>
      </w:r>
      <w:r w:rsidR="00E479E9">
        <w:rPr>
          <w:rFonts w:ascii="Sylfaen" w:eastAsia="Arial Unicode MS" w:hAnsi="Sylfaen" w:cs="Arial Unicode MS"/>
          <w:color w:val="000000" w:themeColor="text1"/>
          <w:lang w:val="ka-GE" w:eastAsia="ru-RU"/>
        </w:rPr>
        <w:t>.</w:t>
      </w:r>
      <w:r w:rsidR="00E479E9" w:rsidRPr="00E479E9">
        <w:rPr>
          <w:rFonts w:ascii="Sylfaen" w:eastAsia="Arial Unicode MS" w:hAnsi="Sylfaen" w:cs="Arial Unicode MS"/>
          <w:color w:val="000000" w:themeColor="text1"/>
          <w:lang w:val="ka-GE" w:eastAsia="ru-RU"/>
        </w:rPr>
        <w:t xml:space="preserve"> ქეთევან წამებულის მეორე შესახვევში საყრდენი კედლის და მოაჯირის მოწყობა.</w:t>
      </w:r>
      <w:r w:rsidRPr="00E479E9">
        <w:rPr>
          <w:rFonts w:ascii="Sylfaen" w:eastAsia="Arial Unicode MS" w:hAnsi="Sylfaen" w:cs="Arial Unicode MS"/>
          <w:color w:val="000000" w:themeColor="text1"/>
          <w:lang w:val="ka-GE" w:eastAsia="ru-RU"/>
        </w:rPr>
        <w:t xml:space="preserve"> </w:t>
      </w:r>
    </w:p>
    <w:p w:rsidR="0040500A" w:rsidRDefault="00E92016" w:rsidP="0040500A">
      <w:pPr>
        <w:spacing w:line="360" w:lineRule="auto"/>
        <w:ind w:left="-450" w:firstLine="450"/>
        <w:jc w:val="both"/>
        <w:rPr>
          <w:rFonts w:ascii="Sylfaen" w:eastAsia="Arial Unicode MS" w:hAnsi="Sylfaen" w:cs="Arial Unicode MS"/>
          <w:color w:val="000000" w:themeColor="text1"/>
          <w:lang w:val="ka-GE"/>
        </w:rPr>
      </w:pPr>
      <w:r w:rsidRPr="00E479E9">
        <w:rPr>
          <w:rFonts w:ascii="Sylfaen" w:eastAsia="Arial Unicode MS" w:hAnsi="Sylfaen" w:cs="Arial Unicode MS"/>
          <w:b/>
          <w:color w:val="000000" w:themeColor="text1"/>
          <w:lang w:val="ka-GE"/>
        </w:rPr>
        <w:t>ადმინისტრაციული ორგანოების შენობების მშენებლობა რეკონსტრუქციის ქვეპროგრამის</w:t>
      </w:r>
      <w:r w:rsidR="00E43DC8" w:rsidRPr="00E479E9">
        <w:rPr>
          <w:rFonts w:ascii="Sylfaen" w:eastAsia="Arial Unicode MS" w:hAnsi="Sylfaen" w:cs="Arial Unicode MS"/>
          <w:color w:val="000000" w:themeColor="text1"/>
          <w:lang w:val="ka-GE"/>
        </w:rPr>
        <w:t xml:space="preserve"> </w:t>
      </w:r>
      <w:r w:rsidRPr="00E479E9">
        <w:rPr>
          <w:rFonts w:ascii="Sylfaen" w:eastAsia="Arial Unicode MS" w:hAnsi="Sylfaen" w:cs="Arial Unicode MS"/>
          <w:color w:val="000000" w:themeColor="text1"/>
          <w:lang w:val="ka-GE"/>
        </w:rPr>
        <w:t xml:space="preserve">ფარგლებში  </w:t>
      </w:r>
      <w:r w:rsidR="00E479E9" w:rsidRPr="00E479E9">
        <w:rPr>
          <w:rFonts w:ascii="Sylfaen" w:eastAsia="Arial Unicode MS" w:hAnsi="Sylfaen" w:cs="Arial Unicode MS"/>
          <w:color w:val="000000" w:themeColor="text1"/>
          <w:lang w:val="ka-GE"/>
        </w:rPr>
        <w:t>დასრულდა: N4 შერეული პოლიკლინიკის შენობის გათბობის სისტემის მოწყობის სამუშაოები;</w:t>
      </w:r>
      <w:r w:rsidR="0040500A">
        <w:rPr>
          <w:rFonts w:ascii="Sylfaen" w:eastAsia="Arial Unicode MS" w:hAnsi="Sylfaen" w:cs="Arial Unicode MS"/>
          <w:color w:val="000000" w:themeColor="text1"/>
          <w:lang w:val="ka-GE"/>
        </w:rPr>
        <w:t xml:space="preserve"> </w:t>
      </w:r>
      <w:r w:rsidR="00E479E9" w:rsidRPr="00E479E9">
        <w:rPr>
          <w:rFonts w:ascii="Sylfaen" w:eastAsia="Arial Unicode MS" w:hAnsi="Sylfaen" w:cs="Arial Unicode MS"/>
          <w:color w:val="000000" w:themeColor="text1"/>
          <w:lang w:val="ka-GE"/>
        </w:rPr>
        <w:t>მიმდინარეობს პროექტირება: მერის წარმომადგენელთა ოფისების მშენებლობა „სულხან–საბასა“ და „გამარჯვების“ ადმინისტრაციულ ერთეულებში</w:t>
      </w:r>
      <w:r w:rsidR="0040500A">
        <w:rPr>
          <w:rFonts w:ascii="Sylfaen" w:eastAsia="Arial Unicode MS" w:hAnsi="Sylfaen" w:cs="Arial Unicode MS"/>
          <w:color w:val="000000" w:themeColor="text1"/>
          <w:lang w:val="ka-GE"/>
        </w:rPr>
        <w:t>.</w:t>
      </w:r>
      <w:r w:rsidR="00E479E9" w:rsidRPr="00E479E9">
        <w:rPr>
          <w:rFonts w:ascii="Sylfaen" w:eastAsia="Arial Unicode MS" w:hAnsi="Sylfaen" w:cs="Arial Unicode MS"/>
          <w:color w:val="000000" w:themeColor="text1"/>
          <w:lang w:val="ka-GE"/>
        </w:rPr>
        <w:t xml:space="preserve"> </w:t>
      </w:r>
      <w:r w:rsidR="0040500A">
        <w:rPr>
          <w:rFonts w:ascii="Sylfaen" w:eastAsia="Arial Unicode MS" w:hAnsi="Sylfaen" w:cs="Arial Unicode MS"/>
          <w:color w:val="000000" w:themeColor="text1"/>
          <w:lang w:val="ka-GE"/>
        </w:rPr>
        <w:t>ამასთან, მიმდინარეობს</w:t>
      </w:r>
      <w:r w:rsidR="00E479E9" w:rsidRPr="00E479E9">
        <w:rPr>
          <w:rFonts w:ascii="Sylfaen" w:eastAsia="Arial Unicode MS" w:hAnsi="Sylfaen" w:cs="Arial Unicode MS"/>
          <w:color w:val="000000" w:themeColor="text1"/>
          <w:lang w:val="ka-GE"/>
        </w:rPr>
        <w:t xml:space="preserve"> ინოვაციის ცენტრის მშენებლობა</w:t>
      </w:r>
      <w:r w:rsidR="0040500A">
        <w:rPr>
          <w:rFonts w:ascii="Sylfaen" w:eastAsia="Arial Unicode MS" w:hAnsi="Sylfaen" w:cs="Arial Unicode MS"/>
          <w:color w:val="000000" w:themeColor="text1"/>
          <w:lang w:val="ka-GE"/>
        </w:rPr>
        <w:t xml:space="preserve"> და </w:t>
      </w:r>
      <w:r w:rsidR="00E479E9" w:rsidRPr="00E479E9">
        <w:rPr>
          <w:rFonts w:ascii="Sylfaen" w:eastAsia="Arial Unicode MS" w:hAnsi="Sylfaen" w:cs="Arial Unicode MS"/>
          <w:color w:val="000000" w:themeColor="text1"/>
          <w:lang w:val="ka-GE"/>
        </w:rPr>
        <w:t>სხვა ადმინისტრაციული შენობების რემონტი.</w:t>
      </w:r>
    </w:p>
    <w:p w:rsidR="00E92016" w:rsidRPr="00391044" w:rsidRDefault="00E92016" w:rsidP="0040500A">
      <w:pPr>
        <w:spacing w:line="360" w:lineRule="auto"/>
        <w:ind w:left="-450" w:firstLine="450"/>
        <w:jc w:val="both"/>
        <w:rPr>
          <w:rFonts w:ascii="Sylfaen" w:eastAsia="Arial Unicode MS" w:hAnsi="Sylfaen" w:cs="Arial Unicode MS"/>
          <w:lang w:val="ka-GE"/>
        </w:rPr>
      </w:pPr>
      <w:r w:rsidRPr="007C3D3B">
        <w:rPr>
          <w:rFonts w:ascii="Sylfaen" w:hAnsi="Sylfaen" w:cs="Sylfaen"/>
          <w:b/>
          <w:noProof/>
          <w:lang w:val="ka-GE"/>
        </w:rPr>
        <w:t>ბინათმესაკუთრეთა ამხანაგობის განვითარების პროგრამის</w:t>
      </w:r>
      <w:r>
        <w:rPr>
          <w:rFonts w:ascii="Sylfaen" w:hAnsi="Sylfaen" w:cs="Sylfaen"/>
          <w:noProof/>
          <w:lang w:val="ka-GE"/>
        </w:rPr>
        <w:t xml:space="preserve"> </w:t>
      </w:r>
      <w:r>
        <w:rPr>
          <w:rFonts w:ascii="Sylfaen" w:hAnsi="Sylfaen"/>
          <w:noProof/>
          <w:lang w:val="ka-GE"/>
        </w:rPr>
        <w:t>საკასო შესრულება</w:t>
      </w:r>
      <w:r w:rsidRPr="00854ABD">
        <w:rPr>
          <w:rFonts w:ascii="Sylfaen" w:hAnsi="Sylfaen"/>
          <w:noProof/>
          <w:lang w:val="ka-GE"/>
        </w:rPr>
        <w:t xml:space="preserve"> შეადგენს </w:t>
      </w:r>
      <w:r w:rsidR="00D53E83">
        <w:rPr>
          <w:rFonts w:ascii="Sylfaen" w:hAnsi="Sylfaen"/>
          <w:noProof/>
          <w:lang w:val="ka-GE"/>
        </w:rPr>
        <w:t>364,5</w:t>
      </w:r>
      <w:r>
        <w:rPr>
          <w:rFonts w:ascii="Sylfaen" w:hAnsi="Sylfaen"/>
          <w:noProof/>
          <w:lang w:val="ka-GE"/>
        </w:rPr>
        <w:t xml:space="preserve"> ათას ლარს, გეგმა განისაზღვრა </w:t>
      </w:r>
      <w:r w:rsidR="00391044" w:rsidRPr="00391044">
        <w:rPr>
          <w:rFonts w:ascii="Sylfaen" w:hAnsi="Sylfaen"/>
          <w:noProof/>
          <w:lang w:val="ka-GE"/>
        </w:rPr>
        <w:t>370,0</w:t>
      </w:r>
      <w:r w:rsidRPr="00391044">
        <w:rPr>
          <w:rFonts w:ascii="Sylfaen" w:hAnsi="Sylfaen"/>
          <w:noProof/>
          <w:lang w:val="ka-GE"/>
        </w:rPr>
        <w:t xml:space="preserve"> ათასი ლარით(</w:t>
      </w:r>
      <w:r w:rsidR="00391044" w:rsidRPr="00391044">
        <w:rPr>
          <w:rFonts w:ascii="Sylfaen" w:hAnsi="Sylfaen"/>
          <w:noProof/>
          <w:lang w:val="ka-GE"/>
        </w:rPr>
        <w:t>98,5</w:t>
      </w:r>
      <w:r w:rsidRPr="00391044">
        <w:rPr>
          <w:rFonts w:ascii="Sylfaen" w:hAnsi="Sylfaen"/>
          <w:noProof/>
          <w:lang w:val="ka-GE"/>
        </w:rPr>
        <w:t>%).</w:t>
      </w:r>
    </w:p>
    <w:p w:rsidR="009D215D" w:rsidRPr="009D215D" w:rsidRDefault="009D215D" w:rsidP="004C171F">
      <w:pPr>
        <w:spacing w:line="360" w:lineRule="auto"/>
        <w:ind w:left="-450" w:firstLine="450"/>
        <w:jc w:val="both"/>
        <w:rPr>
          <w:rFonts w:ascii="Sylfaen" w:hAnsi="Sylfaen"/>
          <w:lang w:val="ka-GE"/>
        </w:rPr>
      </w:pPr>
      <w:r w:rsidRPr="009D215D">
        <w:rPr>
          <w:rFonts w:ascii="Sylfaen" w:hAnsi="Sylfaen"/>
          <w:b/>
          <w:lang w:val="ka-GE"/>
        </w:rPr>
        <w:t>მრავალბინიანი საცხოვრებელი სახლების ლიფტების რეაბილიტაციის</w:t>
      </w:r>
      <w:r w:rsidRPr="009D215D">
        <w:rPr>
          <w:rFonts w:ascii="Sylfaen" w:hAnsi="Sylfaen"/>
          <w:lang w:val="ka-GE"/>
        </w:rPr>
        <w:t xml:space="preserve"> ქვეპროგრამა ხორციელდება თანადაფინანსების პრინციპით. გაფორმდა 3 ხელშეკრულება 17 ლიფტის რეაბილიტაციის მიზნით. სადარბაზოების მისამართებია: ი. ჭავჭავაძის N64 (მეორე სადარბაზო); ი. აბაშიძის N10 (1,3,5 სადარბაზოები); 9 აპრილის N7 (1,2 სადარბაზოები); ნიკეას მე-2 შეს N6 (პირველი სადარბაზო); ბუხაიძის მე-2 მიკრ. N14 (მეოთხე სადარბაზო); ი. ჭავჭავაძის გამზ. N64 (3,4 სადარბაზოები); მელიქიშვილის N11 (პირველი სადარბაზო); ხარებავას N9 (მესამე სადარბაზო); სულხან-საბას გამზ. N57 (პირველი სადარბაზო); სულხან-საბას გამზ. N73 (2,4 სადარბაზოები); ი. აბაშიძის N10-1 (მეორე სადარბაზო); ი. აბაშიძის N10 (მეოთხე სადარბაზო). სარეაბილიტაციო სამუშაოები დაწყებულია და დასრულდება მ/წლის 29 მაისს.</w:t>
      </w:r>
      <w:r w:rsidR="004C171F">
        <w:rPr>
          <w:rFonts w:ascii="Sylfaen" w:hAnsi="Sylfaen"/>
          <w:lang w:val="ka-GE"/>
        </w:rPr>
        <w:t xml:space="preserve"> ქვე</w:t>
      </w:r>
      <w:r w:rsidRPr="009D215D">
        <w:rPr>
          <w:rFonts w:ascii="Sylfaen" w:hAnsi="Sylfaen"/>
          <w:lang w:val="ka-GE"/>
        </w:rPr>
        <w:t xml:space="preserve">პროგრამის ფარგლებში </w:t>
      </w:r>
      <w:r w:rsidR="004C171F">
        <w:rPr>
          <w:rFonts w:ascii="Sylfaen" w:hAnsi="Sylfaen"/>
          <w:lang w:val="ka-GE"/>
        </w:rPr>
        <w:t>დაიხარჯა</w:t>
      </w:r>
      <w:r w:rsidRPr="009D215D">
        <w:rPr>
          <w:rFonts w:ascii="Sylfaen" w:hAnsi="Sylfaen"/>
          <w:lang w:val="ka-GE"/>
        </w:rPr>
        <w:t xml:space="preserve">  </w:t>
      </w:r>
      <w:r w:rsidR="004C171F">
        <w:rPr>
          <w:rFonts w:ascii="Sylfaen" w:hAnsi="Sylfaen"/>
          <w:lang w:val="ka-GE"/>
        </w:rPr>
        <w:t>178,5 ათასი</w:t>
      </w:r>
      <w:r w:rsidRPr="009D215D">
        <w:rPr>
          <w:rFonts w:ascii="Sylfaen" w:hAnsi="Sylfaen"/>
          <w:lang w:val="ka-GE"/>
        </w:rPr>
        <w:t xml:space="preserve"> ლარი. </w:t>
      </w:r>
    </w:p>
    <w:p w:rsidR="00605BF0" w:rsidRPr="00605BF0" w:rsidRDefault="00605BF0" w:rsidP="00605BF0">
      <w:pPr>
        <w:spacing w:line="360" w:lineRule="auto"/>
        <w:ind w:left="-450" w:firstLine="450"/>
        <w:jc w:val="both"/>
        <w:rPr>
          <w:rFonts w:ascii="Sylfaen" w:eastAsia="Calibri" w:hAnsi="Sylfaen"/>
          <w:lang w:val="ka-GE"/>
        </w:rPr>
      </w:pPr>
      <w:r w:rsidRPr="00605BF0">
        <w:rPr>
          <w:rFonts w:ascii="Sylfaen" w:eastAsia="Calibri" w:hAnsi="Sylfaen"/>
          <w:b/>
          <w:lang w:val="ka-GE"/>
        </w:rPr>
        <w:t xml:space="preserve">მრავალბინიანი საცხოვრებელი სახლების წყალსაწრეტი მილებისა და პარაპეტების </w:t>
      </w:r>
      <w:r>
        <w:rPr>
          <w:rFonts w:ascii="Sylfaen" w:eastAsia="Calibri" w:hAnsi="Sylfaen"/>
          <w:b/>
          <w:lang w:val="ka-GE"/>
        </w:rPr>
        <w:t>რეაბილიტაციის</w:t>
      </w:r>
      <w:r w:rsidRPr="00605BF0">
        <w:rPr>
          <w:rFonts w:ascii="Sylfaen" w:eastAsia="Calibri" w:hAnsi="Sylfaen"/>
          <w:b/>
          <w:lang w:val="ka-GE"/>
        </w:rPr>
        <w:t xml:space="preserve"> </w:t>
      </w:r>
      <w:r>
        <w:rPr>
          <w:rFonts w:ascii="Sylfaen" w:eastAsia="Calibri" w:hAnsi="Sylfaen"/>
          <w:b/>
          <w:lang w:val="ka-GE"/>
        </w:rPr>
        <w:t>ქვე</w:t>
      </w:r>
      <w:r w:rsidRPr="00605BF0">
        <w:rPr>
          <w:rFonts w:ascii="Sylfaen" w:eastAsia="Calibri" w:hAnsi="Sylfaen"/>
          <w:b/>
          <w:lang w:val="ka-GE"/>
        </w:rPr>
        <w:t xml:space="preserve">პროგრამა </w:t>
      </w:r>
      <w:r w:rsidRPr="00605BF0">
        <w:rPr>
          <w:rFonts w:ascii="Sylfaen" w:eastAsia="Calibri" w:hAnsi="Sylfaen"/>
          <w:lang w:val="ka-GE"/>
        </w:rPr>
        <w:t>ხორციელდება თანადაფინანსების პრინციპით, საანგარიშო პერიოდში განხორციელდა 2021 წლის ვალდებულებიდან პარაპეტებისა და წყალსაწრეტი მილების რეაბილიტაციის საბოლოო ანაზღაურება.  ამასთან, გამოცხადდა ტენდერი 14 ობიექტის რეაბილიტაციის მიზნით.</w:t>
      </w:r>
    </w:p>
    <w:p w:rsidR="00605BF0" w:rsidRPr="00605BF0" w:rsidRDefault="008535C2" w:rsidP="00605BF0">
      <w:pPr>
        <w:spacing w:line="360" w:lineRule="auto"/>
        <w:ind w:left="-450" w:firstLine="450"/>
        <w:jc w:val="both"/>
        <w:rPr>
          <w:rFonts w:ascii="Sylfaen" w:eastAsia="Calibri" w:hAnsi="Sylfaen"/>
          <w:lang w:val="ka-GE"/>
        </w:rPr>
      </w:pPr>
      <w:r w:rsidRPr="008535C2">
        <w:rPr>
          <w:rFonts w:ascii="Sylfaen" w:eastAsia="Calibri" w:hAnsi="Sylfaen"/>
          <w:b/>
          <w:lang w:val="ka-GE"/>
        </w:rPr>
        <w:t>მრავალბინიანი საცხოვრებელი სახლების სადარბაზოების რეაბილიტაცია</w:t>
      </w:r>
      <w:r>
        <w:rPr>
          <w:rFonts w:ascii="Sylfaen" w:eastAsia="Calibri" w:hAnsi="Sylfaen"/>
          <w:b/>
          <w:lang w:val="ka-GE"/>
        </w:rPr>
        <w:t xml:space="preserve">. ქვეპროგრამის </w:t>
      </w:r>
      <w:r w:rsidRPr="00605BF0">
        <w:rPr>
          <w:rFonts w:ascii="Sylfaen" w:eastAsia="Calibri" w:hAnsi="Sylfaen"/>
          <w:lang w:val="ka-GE"/>
        </w:rPr>
        <w:t xml:space="preserve">ფარგლებში </w:t>
      </w:r>
      <w:r w:rsidR="00605BF0" w:rsidRPr="00605BF0">
        <w:rPr>
          <w:rFonts w:ascii="Sylfaen" w:eastAsia="Calibri" w:hAnsi="Sylfaen"/>
          <w:lang w:val="ka-GE"/>
        </w:rPr>
        <w:t>გაფორმდა 10 ხელშეკრულება 362 სადარბაზოს რეაბილიტაციის მიზნით. სარეაბილიტაციო სამუშაოები დაწყებულია და დასრულდება მ/წლის 24 მაისს</w:t>
      </w:r>
      <w:r w:rsidR="00605BF0">
        <w:rPr>
          <w:rFonts w:ascii="Sylfaen" w:eastAsia="Calibri" w:hAnsi="Sylfaen"/>
          <w:lang w:val="ka-GE"/>
        </w:rPr>
        <w:t xml:space="preserve">. დასრულებულ იქნა </w:t>
      </w:r>
      <w:r w:rsidR="00605BF0" w:rsidRPr="00605BF0">
        <w:rPr>
          <w:rFonts w:ascii="Sylfaen" w:eastAsia="Calibri" w:hAnsi="Sylfaen"/>
          <w:lang w:val="ka-GE"/>
        </w:rPr>
        <w:t xml:space="preserve"> 14 სადარბაზოს რეაბლიტაცია. მიმდინარეობს ანაზღაურებისთვის საჭირო დოკუმენტაციის მომზადება</w:t>
      </w:r>
      <w:r w:rsidR="00605BF0">
        <w:rPr>
          <w:rFonts w:ascii="Sylfaen" w:eastAsia="Calibri" w:hAnsi="Sylfaen"/>
          <w:lang w:val="ka-GE"/>
        </w:rPr>
        <w:t>.</w:t>
      </w:r>
    </w:p>
    <w:p w:rsidR="00E71062" w:rsidRDefault="00E71062" w:rsidP="00E71062">
      <w:pPr>
        <w:spacing w:line="360" w:lineRule="auto"/>
        <w:ind w:left="-450" w:firstLine="450"/>
        <w:jc w:val="both"/>
        <w:rPr>
          <w:rFonts w:ascii="Sylfaen" w:hAnsi="Sylfaen"/>
          <w:noProof/>
          <w:lang w:val="ka-GE"/>
        </w:rPr>
      </w:pPr>
      <w:r w:rsidRPr="007C3D3B">
        <w:rPr>
          <w:rFonts w:ascii="Sylfaen" w:hAnsi="Sylfaen"/>
          <w:b/>
          <w:noProof/>
          <w:lang w:val="ka-GE"/>
        </w:rPr>
        <w:t>ქალაქის კეთილმოწყობის პროგრამა</w:t>
      </w:r>
      <w:r>
        <w:rPr>
          <w:rFonts w:ascii="Sylfaen" w:hAnsi="Sylfaen"/>
          <w:noProof/>
          <w:lang w:val="ka-GE"/>
        </w:rPr>
        <w:t xml:space="preserve"> დაფინანსდა </w:t>
      </w:r>
      <w:r w:rsidR="00391044" w:rsidRPr="00391044">
        <w:rPr>
          <w:rFonts w:ascii="Sylfaen" w:hAnsi="Sylfaen"/>
          <w:noProof/>
          <w:lang w:val="ka-GE"/>
        </w:rPr>
        <w:t>98,5</w:t>
      </w:r>
      <w:r w:rsidRPr="00391044">
        <w:rPr>
          <w:rFonts w:ascii="Sylfaen" w:hAnsi="Sylfaen"/>
          <w:noProof/>
          <w:lang w:val="ka-GE"/>
        </w:rPr>
        <w:t xml:space="preserve">%-ით, გეგმა შეადგენს </w:t>
      </w:r>
      <w:r w:rsidR="00391044" w:rsidRPr="00391044">
        <w:rPr>
          <w:rFonts w:ascii="Sylfaen" w:hAnsi="Sylfaen"/>
          <w:noProof/>
          <w:lang w:val="ka-GE"/>
        </w:rPr>
        <w:t>537,0</w:t>
      </w:r>
      <w:r w:rsidRPr="00391044">
        <w:rPr>
          <w:rFonts w:ascii="Sylfaen" w:hAnsi="Sylfaen"/>
          <w:noProof/>
          <w:lang w:val="ka-GE"/>
        </w:rPr>
        <w:t xml:space="preserve"> ათას ლარს,</w:t>
      </w:r>
      <w:r>
        <w:rPr>
          <w:rFonts w:ascii="Sylfaen" w:hAnsi="Sylfaen"/>
          <w:noProof/>
          <w:lang w:val="ka-GE"/>
        </w:rPr>
        <w:t xml:space="preserve"> საკასო ხარჯი - </w:t>
      </w:r>
      <w:r w:rsidR="00D53E83">
        <w:rPr>
          <w:rFonts w:ascii="Sylfaen" w:hAnsi="Sylfaen"/>
          <w:noProof/>
          <w:lang w:val="ka-GE"/>
        </w:rPr>
        <w:t>528,7</w:t>
      </w:r>
      <w:r>
        <w:rPr>
          <w:rFonts w:ascii="Sylfaen" w:hAnsi="Sylfaen"/>
          <w:noProof/>
          <w:lang w:val="ka-GE"/>
        </w:rPr>
        <w:t xml:space="preserve"> ათას ლარს.</w:t>
      </w:r>
    </w:p>
    <w:p w:rsidR="00CF30F5" w:rsidRPr="00CF30F5" w:rsidRDefault="00CF30F5" w:rsidP="00CF30F5">
      <w:pPr>
        <w:spacing w:line="360" w:lineRule="auto"/>
        <w:ind w:left="-450" w:firstLine="450"/>
        <w:jc w:val="both"/>
        <w:rPr>
          <w:rFonts w:ascii="Sylfaen" w:hAnsi="Sylfaen"/>
          <w:b/>
          <w:noProof/>
          <w:lang w:val="ka-GE"/>
        </w:rPr>
      </w:pPr>
      <w:r w:rsidRPr="00CF30F5">
        <w:rPr>
          <w:rFonts w:ascii="Sylfaen" w:hAnsi="Sylfaen"/>
          <w:b/>
          <w:noProof/>
          <w:lang w:val="ka-GE"/>
        </w:rPr>
        <w:t>ადმინისტრაციული ერთეულების მიხედვით თავისუფ</w:t>
      </w:r>
      <w:r>
        <w:rPr>
          <w:rFonts w:ascii="Sylfaen" w:hAnsi="Sylfaen"/>
          <w:b/>
          <w:noProof/>
          <w:lang w:val="ka-GE"/>
        </w:rPr>
        <w:t xml:space="preserve">ალი ინიციატივების განხორციელების </w:t>
      </w:r>
      <w:r w:rsidRPr="00CF30F5">
        <w:rPr>
          <w:rFonts w:ascii="Sylfaen" w:hAnsi="Sylfaen"/>
          <w:noProof/>
          <w:lang w:val="ka-GE"/>
        </w:rPr>
        <w:t>ქვეპროგრამის ფარგლებში</w:t>
      </w:r>
      <w:r>
        <w:rPr>
          <w:rFonts w:ascii="Sylfaen" w:hAnsi="Sylfaen"/>
          <w:noProof/>
          <w:lang w:val="ka-GE"/>
        </w:rPr>
        <w:t xml:space="preserve"> </w:t>
      </w:r>
      <w:r w:rsidRPr="00CF30F5">
        <w:rPr>
          <w:rFonts w:ascii="Sylfaen" w:hAnsi="Sylfaen"/>
          <w:noProof/>
          <w:lang w:val="ka-GE"/>
        </w:rPr>
        <w:t>მიმდინარე წელს განხორცილდა მაიაკოვსკის ხეივანი</w:t>
      </w:r>
      <w:r>
        <w:rPr>
          <w:rFonts w:ascii="Sylfaen" w:hAnsi="Sylfaen"/>
          <w:noProof/>
          <w:lang w:val="ka-GE"/>
        </w:rPr>
        <w:t>ს</w:t>
      </w:r>
      <w:r w:rsidRPr="00CF30F5">
        <w:rPr>
          <w:rFonts w:ascii="Sylfaen" w:hAnsi="Sylfaen"/>
          <w:noProof/>
          <w:lang w:val="ka-GE"/>
        </w:rPr>
        <w:t xml:space="preserve"> (ყოფ. ახალგაზრდობის გამზირი) მე-5,მე-7,მე-9 და მე-10 შესახვევების დამაკავშირებელი საფეხმავლო </w:t>
      </w:r>
      <w:r w:rsidRPr="00CF30F5">
        <w:rPr>
          <w:rFonts w:ascii="Sylfaen" w:hAnsi="Sylfaen"/>
          <w:noProof/>
          <w:lang w:val="ka-GE"/>
        </w:rPr>
        <w:lastRenderedPageBreak/>
        <w:t>კიბეების; დ. კლდიაშვილის მე-6 შესახვევი N15, საცხოვრებელი სახლის წინ გამავალი და ტყიბულის ქუჩასთან დამაკავშირებელ გზაზე არსებული კიბეების;  აღმაშენებლის N9,11,13 ბინის გვერდით, ჩასასვლელი, დაზიანებული კიბის ბაქნის უჯრედის სამუშაოების საბოლოო ანაზღაურება ასევე განხორციელდა სულხან-საბას ცენტრალურ გზაზე ხიდის დაზიანებული მოაჯირის აღდგენის; ახალგაზრდობის გამზირი 1 შეს. (არხის თავზე) დაზიანებული მოაჯირის აღდგენის;  ნიკეას ქ. N40ის მიმდებარედ არხის მოაჯირის მოწყობის;  ბუხაიძის მე-2-ე შესახვევში N9, ბინის მიმდებარედ მდინარე ოღასკურას სანაპიროსა და მასზე არსებულ ხიდზე მოაჯირის მოწყობის საბოლოო ანაზღაურება</w:t>
      </w:r>
      <w:r>
        <w:rPr>
          <w:rFonts w:ascii="Sylfaen" w:hAnsi="Sylfaen"/>
          <w:noProof/>
          <w:lang w:val="ka-GE"/>
        </w:rPr>
        <w:t>.</w:t>
      </w:r>
      <w:r w:rsidRPr="00CF30F5">
        <w:rPr>
          <w:rFonts w:ascii="Sylfaen" w:hAnsi="Sylfaen"/>
          <w:noProof/>
          <w:lang w:val="ka-GE"/>
        </w:rPr>
        <w:t xml:space="preserve"> </w:t>
      </w:r>
      <w:r>
        <w:rPr>
          <w:rFonts w:ascii="Sylfaen" w:hAnsi="Sylfaen"/>
          <w:noProof/>
          <w:lang w:val="ka-GE"/>
        </w:rPr>
        <w:t>ხორციელდება ნიკეას ქუჩა</w:t>
      </w:r>
      <w:r w:rsidRPr="00CF30F5">
        <w:rPr>
          <w:rFonts w:ascii="Sylfaen" w:hAnsi="Sylfaen"/>
          <w:noProof/>
          <w:lang w:val="ka-GE"/>
        </w:rPr>
        <w:t xml:space="preserve"> N60 არსებულ ბინასთან დახურული საბოილერო თხრილის დემონტაჟისა და ბეტონის მოწყობის სამუშაოები</w:t>
      </w:r>
      <w:r>
        <w:rPr>
          <w:rFonts w:ascii="Sylfaen" w:hAnsi="Sylfaen"/>
          <w:noProof/>
          <w:lang w:val="ka-GE"/>
        </w:rPr>
        <w:t xml:space="preserve">. </w:t>
      </w:r>
      <w:r w:rsidRPr="00CF30F5">
        <w:rPr>
          <w:rFonts w:ascii="Sylfaen" w:hAnsi="Sylfaen"/>
          <w:noProof/>
          <w:lang w:val="ka-GE"/>
        </w:rPr>
        <w:t xml:space="preserve">მიმდინარეობს </w:t>
      </w:r>
      <w:r>
        <w:rPr>
          <w:rFonts w:ascii="Sylfaen" w:hAnsi="Sylfaen"/>
          <w:noProof/>
          <w:lang w:val="ka-GE"/>
        </w:rPr>
        <w:t>რ. თაბუკაშვილის ქუჩა</w:t>
      </w:r>
      <w:r w:rsidRPr="00CF30F5">
        <w:rPr>
          <w:rFonts w:ascii="Sylfaen" w:hAnsi="Sylfaen"/>
          <w:noProof/>
          <w:lang w:val="ka-GE"/>
        </w:rPr>
        <w:t xml:space="preserve"> N32-ში სკვერის მოწყობისა და ავალიანის N16-ის მიმდებარედ ს</w:t>
      </w:r>
      <w:r>
        <w:rPr>
          <w:rFonts w:ascii="Sylfaen" w:hAnsi="Sylfaen"/>
          <w:noProof/>
          <w:lang w:val="ka-GE"/>
        </w:rPr>
        <w:t>კვერის რეაბილიტაციის სამუშაოები;</w:t>
      </w:r>
      <w:r w:rsidRPr="00CF30F5">
        <w:rPr>
          <w:rFonts w:ascii="Sylfaen" w:hAnsi="Sylfaen"/>
          <w:noProof/>
          <w:lang w:val="ka-GE"/>
        </w:rPr>
        <w:t xml:space="preserve"> ლეჟავას 5ა, ლეჟავას 5ბ და ნ. მუსხელიშვილის 1ა-ს მიმდებარ</w:t>
      </w:r>
      <w:r>
        <w:rPr>
          <w:rFonts w:ascii="Sylfaen" w:hAnsi="Sylfaen"/>
          <w:noProof/>
          <w:lang w:val="ka-GE"/>
        </w:rPr>
        <w:t>ედ სკვერის აღდგენა-რეაბილიტაცია</w:t>
      </w:r>
      <w:r w:rsidRPr="00CF30F5">
        <w:rPr>
          <w:rFonts w:ascii="Sylfaen" w:hAnsi="Sylfaen"/>
          <w:noProof/>
          <w:lang w:val="ka-GE"/>
        </w:rPr>
        <w:t>; ნიკეას N30-ის მიმდებარედ,</w:t>
      </w:r>
      <w:r>
        <w:rPr>
          <w:rFonts w:ascii="Sylfaen" w:hAnsi="Sylfaen"/>
          <w:noProof/>
          <w:lang w:val="ka-GE"/>
        </w:rPr>
        <w:t xml:space="preserve"> დროშასთან სკვერის რეაბილიტაცია</w:t>
      </w:r>
      <w:r w:rsidRPr="00CF30F5">
        <w:rPr>
          <w:rFonts w:ascii="Sylfaen" w:hAnsi="Sylfaen"/>
          <w:noProof/>
          <w:lang w:val="ka-GE"/>
        </w:rPr>
        <w:t xml:space="preserve"> (მეგობრობის მემორიალი "ნიკე"-ს პედესტალის რეაბილიტაცია, ქვაფენილის და განათების მოწყობა); ჯავახიშვილის ქუჩის N6-დან ბარნოვის ქუჩის N25-თან ასასვლელი კიბის რეაბი</w:t>
      </w:r>
      <w:r>
        <w:rPr>
          <w:rFonts w:ascii="Sylfaen" w:hAnsi="Sylfaen"/>
          <w:noProof/>
          <w:lang w:val="ka-GE"/>
        </w:rPr>
        <w:t>ლიტაცია</w:t>
      </w:r>
      <w:r w:rsidRPr="00CF30F5">
        <w:rPr>
          <w:rFonts w:ascii="Sylfaen" w:hAnsi="Sylfaen"/>
          <w:noProof/>
          <w:lang w:val="ka-GE"/>
        </w:rPr>
        <w:t>; დავით და კონსტანტინეს ქუჩაზე ე. წ. "ისტორიული წყაროს" რესტა</w:t>
      </w:r>
      <w:r>
        <w:rPr>
          <w:rFonts w:ascii="Sylfaen" w:hAnsi="Sylfaen"/>
          <w:noProof/>
          <w:lang w:val="ka-GE"/>
        </w:rPr>
        <w:t xml:space="preserve">ვრაცია-რეაბილიტაცია; </w:t>
      </w:r>
    </w:p>
    <w:p w:rsidR="00E71062" w:rsidRPr="00E71062" w:rsidRDefault="00E71062" w:rsidP="00E71062">
      <w:pPr>
        <w:spacing w:line="360" w:lineRule="auto"/>
        <w:ind w:left="-450" w:right="-248" w:firstLine="450"/>
        <w:jc w:val="both"/>
        <w:rPr>
          <w:rFonts w:ascii="Sylfaen" w:eastAsia="Arial Unicode MS" w:hAnsi="Sylfaen" w:cs="Arial Unicode MS"/>
          <w:color w:val="000000" w:themeColor="text1"/>
          <w:lang w:val="ka-GE" w:eastAsia="ru-RU"/>
        </w:rPr>
      </w:pPr>
      <w:r w:rsidRPr="00E71062">
        <w:rPr>
          <w:rFonts w:ascii="Sylfaen" w:eastAsia="Arial Unicode MS" w:hAnsi="Sylfaen" w:cs="Arial Unicode MS"/>
          <w:b/>
          <w:color w:val="000000" w:themeColor="text1"/>
          <w:lang w:val="ka-GE" w:eastAsia="ru-RU"/>
        </w:rPr>
        <w:t xml:space="preserve">მემორიალური დაფებისა და პანთეონის მოვლა - პატრონობის </w:t>
      </w:r>
      <w:r>
        <w:rPr>
          <w:rFonts w:ascii="Sylfaen" w:eastAsia="Arial Unicode MS" w:hAnsi="Sylfaen" w:cs="Arial Unicode MS"/>
          <w:b/>
          <w:color w:val="000000" w:themeColor="text1"/>
          <w:lang w:val="ka-GE" w:eastAsia="ru-RU"/>
        </w:rPr>
        <w:t xml:space="preserve">ქვეპროგრამის </w:t>
      </w:r>
      <w:r w:rsidRPr="00E71062">
        <w:rPr>
          <w:rFonts w:ascii="Sylfaen" w:eastAsia="Arial Unicode MS" w:hAnsi="Sylfaen" w:cs="Arial Unicode MS"/>
          <w:color w:val="000000" w:themeColor="text1"/>
          <w:lang w:val="ka-GE" w:eastAsia="ru-RU"/>
        </w:rPr>
        <w:t>ფარგლებში</w:t>
      </w:r>
      <w:r>
        <w:rPr>
          <w:rFonts w:ascii="Sylfaen" w:eastAsia="Arial Unicode MS" w:hAnsi="Sylfaen" w:cs="Arial Unicode MS"/>
          <w:color w:val="000000" w:themeColor="text1"/>
          <w:lang w:val="ka-GE" w:eastAsia="ru-RU"/>
        </w:rPr>
        <w:t xml:space="preserve"> </w:t>
      </w:r>
      <w:r w:rsidR="00CF30F5">
        <w:rPr>
          <w:rFonts w:ascii="Sylfaen" w:eastAsia="Arial Unicode MS" w:hAnsi="Sylfaen" w:cs="Arial Unicode MS"/>
          <w:color w:val="000000" w:themeColor="text1"/>
          <w:lang w:val="ka-GE" w:eastAsia="ru-RU"/>
        </w:rPr>
        <w:t>მოეწყო 5 მემორიალური დაფა.</w:t>
      </w:r>
    </w:p>
    <w:p w:rsidR="008E3E49" w:rsidRDefault="008E3E49" w:rsidP="008E3E49">
      <w:pPr>
        <w:spacing w:line="360" w:lineRule="auto"/>
        <w:ind w:left="-450" w:firstLine="450"/>
        <w:jc w:val="both"/>
        <w:rPr>
          <w:rFonts w:ascii="Sylfaen" w:hAnsi="Sylfaen"/>
          <w:noProof/>
          <w:lang w:val="ka-GE"/>
        </w:rPr>
      </w:pPr>
      <w:r w:rsidRPr="008E3E49">
        <w:rPr>
          <w:rFonts w:ascii="Sylfaen" w:hAnsi="Sylfaen"/>
          <w:b/>
          <w:noProof/>
          <w:lang w:val="ka-GE"/>
        </w:rPr>
        <w:t>მრავალსართულიანი ს</w:t>
      </w:r>
      <w:r>
        <w:rPr>
          <w:rFonts w:ascii="Sylfaen" w:hAnsi="Sylfaen"/>
          <w:b/>
          <w:noProof/>
          <w:lang w:val="ka-GE"/>
        </w:rPr>
        <w:t>ახლების  ფასადების რეაბილიტაციის ქვეპროგრამის ფარგლებში</w:t>
      </w:r>
      <w:r w:rsidRPr="008E3E49">
        <w:rPr>
          <w:rFonts w:ascii="Sylfaen" w:hAnsi="Sylfaen"/>
          <w:noProof/>
          <w:lang w:val="ka-GE"/>
        </w:rPr>
        <w:t xml:space="preserve"> </w:t>
      </w:r>
      <w:r>
        <w:rPr>
          <w:rFonts w:ascii="Sylfaen" w:hAnsi="Sylfaen"/>
          <w:noProof/>
          <w:lang w:val="ka-GE"/>
        </w:rPr>
        <w:t xml:space="preserve">მიმდინარეობს სამუშაოები: </w:t>
      </w:r>
      <w:r w:rsidRPr="008E3E49">
        <w:rPr>
          <w:rFonts w:ascii="Sylfaen" w:hAnsi="Sylfaen"/>
          <w:noProof/>
          <w:lang w:val="ka-GE"/>
        </w:rPr>
        <w:t xml:space="preserve">ავტომშენებლის გამზირზე </w:t>
      </w:r>
      <w:r>
        <w:rPr>
          <w:rFonts w:ascii="Sylfaen" w:hAnsi="Sylfaen"/>
          <w:noProof/>
          <w:lang w:val="ka-GE"/>
        </w:rPr>
        <w:t xml:space="preserve">N3,5,7,9,11,15,17;  </w:t>
      </w:r>
      <w:r w:rsidRPr="008E3E49">
        <w:rPr>
          <w:rFonts w:ascii="Sylfaen" w:hAnsi="Sylfaen"/>
          <w:noProof/>
          <w:lang w:val="ka-GE"/>
        </w:rPr>
        <w:t>შოთა</w:t>
      </w:r>
      <w:r>
        <w:rPr>
          <w:rFonts w:ascii="Sylfaen" w:hAnsi="Sylfaen"/>
          <w:noProof/>
          <w:lang w:val="ka-GE"/>
        </w:rPr>
        <w:t xml:space="preserve"> რუსთაველის გამზირი N90. 92. 94; </w:t>
      </w:r>
      <w:r w:rsidRPr="008E3E49">
        <w:rPr>
          <w:rFonts w:ascii="Sylfaen" w:hAnsi="Sylfaen"/>
          <w:noProof/>
          <w:lang w:val="ka-GE"/>
        </w:rPr>
        <w:t>შოთა რუსთაველის</w:t>
      </w:r>
      <w:r>
        <w:rPr>
          <w:rFonts w:ascii="Sylfaen" w:hAnsi="Sylfaen"/>
          <w:noProof/>
          <w:lang w:val="ka-GE"/>
        </w:rPr>
        <w:t xml:space="preserve"> გამზირი N102. 104</w:t>
      </w:r>
      <w:r w:rsidRPr="008E3E49">
        <w:rPr>
          <w:rFonts w:ascii="Sylfaen" w:hAnsi="Sylfaen"/>
          <w:noProof/>
          <w:lang w:val="ka-GE"/>
        </w:rPr>
        <w:t>; შოთა რუსთაველის გამზირი N85</w:t>
      </w:r>
      <w:r w:rsidR="006C7F93">
        <w:rPr>
          <w:rFonts w:ascii="Sylfaen" w:hAnsi="Sylfaen"/>
          <w:noProof/>
          <w:lang w:val="ka-GE"/>
        </w:rPr>
        <w:t xml:space="preserve">; </w:t>
      </w:r>
      <w:r w:rsidRPr="008E3E49">
        <w:rPr>
          <w:rFonts w:ascii="Sylfaen" w:hAnsi="Sylfaen"/>
          <w:noProof/>
          <w:lang w:val="ka-GE"/>
        </w:rPr>
        <w:t>ავტომშენებლის გამზირზ</w:t>
      </w:r>
      <w:r w:rsidR="006C7F93">
        <w:rPr>
          <w:rFonts w:ascii="Sylfaen" w:hAnsi="Sylfaen"/>
          <w:noProof/>
          <w:lang w:val="ka-GE"/>
        </w:rPr>
        <w:t>ე, N10, N8 და N6</w:t>
      </w:r>
      <w:r w:rsidRPr="008E3E49">
        <w:rPr>
          <w:rFonts w:ascii="Sylfaen" w:hAnsi="Sylfaen"/>
          <w:noProof/>
          <w:lang w:val="ka-GE"/>
        </w:rPr>
        <w:t xml:space="preserve">; ლადო ასათიანის ქუჩის </w:t>
      </w:r>
      <w:r w:rsidRPr="008E3E49">
        <w:rPr>
          <w:rFonts w:ascii="Sylfaen" w:hAnsi="Sylfaen" w:hint="eastAsia"/>
          <w:noProof/>
          <w:lang w:val="ka-GE"/>
        </w:rPr>
        <w:t>№</w:t>
      </w:r>
      <w:r w:rsidRPr="008E3E49">
        <w:rPr>
          <w:rFonts w:ascii="Sylfaen" w:hAnsi="Sylfaen"/>
          <w:noProof/>
          <w:lang w:val="ka-GE"/>
        </w:rPr>
        <w:t xml:space="preserve">145-ში და </w:t>
      </w:r>
      <w:r w:rsidRPr="008E3E49">
        <w:rPr>
          <w:rFonts w:ascii="Sylfaen" w:hAnsi="Sylfaen" w:hint="eastAsia"/>
          <w:noProof/>
          <w:lang w:val="ka-GE"/>
        </w:rPr>
        <w:t>№</w:t>
      </w:r>
      <w:r w:rsidR="006B1B1A">
        <w:rPr>
          <w:rFonts w:ascii="Sylfaen" w:hAnsi="Sylfaen"/>
          <w:noProof/>
          <w:lang w:val="ka-GE"/>
        </w:rPr>
        <w:t>147ა</w:t>
      </w:r>
      <w:r w:rsidRPr="008E3E49">
        <w:rPr>
          <w:rFonts w:ascii="Sylfaen" w:hAnsi="Sylfaen"/>
          <w:noProof/>
          <w:lang w:val="ka-GE"/>
        </w:rPr>
        <w:t xml:space="preserve">; ავტომშენებლის გამზირის </w:t>
      </w:r>
      <w:r w:rsidRPr="008E3E49">
        <w:rPr>
          <w:rFonts w:ascii="Sylfaen" w:hAnsi="Sylfaen" w:hint="eastAsia"/>
          <w:noProof/>
          <w:lang w:val="ka-GE"/>
        </w:rPr>
        <w:t>№</w:t>
      </w:r>
      <w:r w:rsidRPr="008E3E49">
        <w:rPr>
          <w:rFonts w:ascii="Sylfaen" w:hAnsi="Sylfaen"/>
          <w:noProof/>
          <w:lang w:val="ka-GE"/>
        </w:rPr>
        <w:t xml:space="preserve">14, </w:t>
      </w:r>
      <w:r w:rsidRPr="008E3E49">
        <w:rPr>
          <w:rFonts w:ascii="Sylfaen" w:hAnsi="Sylfaen" w:hint="eastAsia"/>
          <w:noProof/>
          <w:lang w:val="ka-GE"/>
        </w:rPr>
        <w:t>№</w:t>
      </w:r>
      <w:r w:rsidRPr="008E3E49">
        <w:rPr>
          <w:rFonts w:ascii="Sylfaen" w:hAnsi="Sylfaen"/>
          <w:noProof/>
          <w:lang w:val="ka-GE"/>
        </w:rPr>
        <w:t xml:space="preserve">16 და </w:t>
      </w:r>
      <w:r w:rsidRPr="008E3E49">
        <w:rPr>
          <w:rFonts w:ascii="Sylfaen" w:hAnsi="Sylfaen" w:hint="eastAsia"/>
          <w:noProof/>
          <w:lang w:val="ka-GE"/>
        </w:rPr>
        <w:t>№</w:t>
      </w:r>
      <w:r w:rsidRPr="008E3E49">
        <w:rPr>
          <w:rFonts w:ascii="Sylfaen" w:hAnsi="Sylfaen"/>
          <w:noProof/>
          <w:lang w:val="ka-GE"/>
        </w:rPr>
        <w:t>18-274.</w:t>
      </w:r>
      <w:r w:rsidR="006B1B1A">
        <w:rPr>
          <w:rFonts w:ascii="Sylfaen" w:hAnsi="Sylfaen"/>
          <w:noProof/>
          <w:lang w:val="ka-GE"/>
        </w:rPr>
        <w:t>1; ახალგაზრდობის გამზირის NN00ა</w:t>
      </w:r>
      <w:r w:rsidRPr="008E3E49">
        <w:rPr>
          <w:rFonts w:ascii="Sylfaen" w:hAnsi="Sylfaen"/>
          <w:noProof/>
          <w:lang w:val="ka-GE"/>
        </w:rPr>
        <w:t>, ოპერის თეატრის დაზიანებული საწვიმ</w:t>
      </w:r>
      <w:r w:rsidR="006C7F93">
        <w:rPr>
          <w:rFonts w:ascii="Sylfaen" w:hAnsi="Sylfaen"/>
          <w:noProof/>
          <w:lang w:val="ka-GE"/>
        </w:rPr>
        <w:t>არი მილების შეცვლა</w:t>
      </w:r>
      <w:r w:rsidRPr="008E3E49">
        <w:rPr>
          <w:rFonts w:ascii="Sylfaen" w:hAnsi="Sylfaen"/>
          <w:noProof/>
          <w:lang w:val="ka-GE"/>
        </w:rPr>
        <w:t xml:space="preserve">. </w:t>
      </w:r>
    </w:p>
    <w:p w:rsidR="004F39C8" w:rsidRDefault="004F39C8" w:rsidP="008E3E49">
      <w:pPr>
        <w:spacing w:line="360" w:lineRule="auto"/>
        <w:ind w:left="-450" w:firstLine="450"/>
        <w:jc w:val="both"/>
        <w:rPr>
          <w:rFonts w:ascii="Sylfaen" w:hAnsi="Sylfaen"/>
          <w:noProof/>
          <w:lang w:val="ka-GE"/>
        </w:rPr>
      </w:pPr>
      <w:r w:rsidRPr="004F39C8">
        <w:rPr>
          <w:rFonts w:ascii="Sylfaen" w:hAnsi="Sylfaen"/>
          <w:b/>
          <w:noProof/>
          <w:lang w:val="ka-GE"/>
        </w:rPr>
        <w:t>სადღესასწაულო ღონი</w:t>
      </w:r>
      <w:r>
        <w:rPr>
          <w:rFonts w:ascii="Sylfaen" w:hAnsi="Sylfaen"/>
          <w:b/>
          <w:noProof/>
          <w:lang w:val="ka-GE"/>
        </w:rPr>
        <w:t xml:space="preserve">სძიებების ტექნიკური უზრუნველყოფის </w:t>
      </w:r>
      <w:r w:rsidRPr="004F39C8">
        <w:rPr>
          <w:rFonts w:ascii="Sylfaen" w:hAnsi="Sylfaen"/>
          <w:noProof/>
          <w:lang w:val="ka-GE"/>
        </w:rPr>
        <w:t>ქვეპროგრამიდან</w:t>
      </w:r>
      <w:r>
        <w:rPr>
          <w:rFonts w:ascii="Sylfaen" w:hAnsi="Sylfaen"/>
          <w:noProof/>
          <w:lang w:val="ka-GE"/>
        </w:rPr>
        <w:t xml:space="preserve"> დაიხარჯა 14,8 ათასი ლარი.</w:t>
      </w:r>
    </w:p>
    <w:p w:rsidR="004F39C8" w:rsidRPr="004F39C8" w:rsidRDefault="004F39C8" w:rsidP="004F39C8">
      <w:pPr>
        <w:spacing w:line="360" w:lineRule="auto"/>
        <w:ind w:left="-450" w:firstLine="450"/>
        <w:jc w:val="both"/>
        <w:rPr>
          <w:rFonts w:ascii="Sylfaen" w:hAnsi="Sylfaen"/>
          <w:noProof/>
          <w:lang w:val="ka-GE"/>
        </w:rPr>
      </w:pPr>
      <w:r w:rsidRPr="004F39C8">
        <w:rPr>
          <w:rFonts w:ascii="Sylfaen" w:hAnsi="Sylfaen"/>
          <w:b/>
          <w:noProof/>
          <w:lang w:val="ka-GE"/>
        </w:rPr>
        <w:t>შადრევან-აუზების ექსპლო</w:t>
      </w:r>
      <w:r>
        <w:rPr>
          <w:rFonts w:ascii="Sylfaen" w:hAnsi="Sylfaen"/>
          <w:b/>
          <w:noProof/>
          <w:lang w:val="ka-GE"/>
        </w:rPr>
        <w:t xml:space="preserve">ატაცია- რეაბილიტაციის </w:t>
      </w:r>
      <w:r w:rsidRPr="004F39C8">
        <w:rPr>
          <w:rFonts w:ascii="Sylfaen" w:hAnsi="Sylfaen"/>
          <w:noProof/>
          <w:lang w:val="ka-GE"/>
        </w:rPr>
        <w:t>ქვეპროგრამის ფარგლებში</w:t>
      </w:r>
      <w:r>
        <w:rPr>
          <w:rFonts w:ascii="Sylfaen" w:hAnsi="Sylfaen"/>
          <w:noProof/>
          <w:lang w:val="ka-GE"/>
        </w:rPr>
        <w:t xml:space="preserve"> </w:t>
      </w:r>
      <w:r w:rsidRPr="004F39C8">
        <w:rPr>
          <w:rFonts w:ascii="Sylfaen" w:hAnsi="Sylfaen"/>
          <w:noProof/>
          <w:lang w:val="ka-GE"/>
        </w:rPr>
        <w:t>მიმდინარეობს  16 ერთეული შადრევან-აუზისა და წყლის ნიჟარების ექსპლოატაცია (წყლისა და ელექტრო ენერგიის</w:t>
      </w:r>
      <w:r>
        <w:rPr>
          <w:rFonts w:ascii="Sylfaen" w:hAnsi="Sylfaen"/>
          <w:noProof/>
          <w:lang w:val="ka-GE"/>
        </w:rPr>
        <w:t xml:space="preserve"> ხარჯის ჩათვლით). </w:t>
      </w:r>
      <w:r w:rsidRPr="004F39C8">
        <w:rPr>
          <w:rFonts w:ascii="Sylfaen" w:hAnsi="Sylfaen"/>
          <w:noProof/>
          <w:lang w:val="ka-GE"/>
        </w:rPr>
        <w:t>ასევე მიმიდნარეობს სამუშაოები დავით აღმაშენებლის მოედანზე მდებარე ც</w:t>
      </w:r>
      <w:r>
        <w:rPr>
          <w:rFonts w:ascii="Sylfaen" w:hAnsi="Sylfaen"/>
          <w:noProof/>
          <w:lang w:val="ka-GE"/>
        </w:rPr>
        <w:t>ენტრალური შადრევნის რეაბილიტაციისათვის</w:t>
      </w:r>
      <w:r w:rsidRPr="004F39C8">
        <w:rPr>
          <w:rFonts w:ascii="Sylfaen" w:hAnsi="Sylfaen"/>
          <w:noProof/>
          <w:lang w:val="ka-GE"/>
        </w:rPr>
        <w:t xml:space="preserve"> </w:t>
      </w:r>
    </w:p>
    <w:p w:rsidR="006C1C99" w:rsidRPr="00391044" w:rsidRDefault="008E3E49" w:rsidP="008E3E49">
      <w:pPr>
        <w:spacing w:line="360" w:lineRule="auto"/>
        <w:ind w:left="-450" w:firstLine="450"/>
        <w:jc w:val="both"/>
        <w:rPr>
          <w:rFonts w:ascii="Sylfaen" w:hAnsi="Sylfaen"/>
          <w:b/>
          <w:noProof/>
          <w:lang w:val="ka-GE"/>
        </w:rPr>
      </w:pPr>
      <w:r w:rsidRPr="008E3E49">
        <w:rPr>
          <w:rFonts w:ascii="Sylfaen" w:hAnsi="Sylfaen"/>
          <w:b/>
          <w:noProof/>
          <w:lang w:val="ka-GE"/>
        </w:rPr>
        <w:t xml:space="preserve"> </w:t>
      </w:r>
      <w:r w:rsidR="006C1C99" w:rsidRPr="007C3D3B">
        <w:rPr>
          <w:rFonts w:ascii="Sylfaen" w:hAnsi="Sylfaen"/>
          <w:b/>
          <w:noProof/>
          <w:lang w:val="ka-GE"/>
        </w:rPr>
        <w:t>საპროექტო-სახარჯთაღრიცხვო სამუშაოების პროგრამა</w:t>
      </w:r>
      <w:r w:rsidR="006C1C99">
        <w:rPr>
          <w:rFonts w:ascii="Sylfaen" w:hAnsi="Sylfaen"/>
          <w:noProof/>
          <w:lang w:val="ka-GE"/>
        </w:rPr>
        <w:t xml:space="preserve"> დაფინანსდა </w:t>
      </w:r>
      <w:r w:rsidR="004F39C8">
        <w:rPr>
          <w:rFonts w:ascii="Sylfaen" w:hAnsi="Sylfaen"/>
          <w:noProof/>
          <w:lang w:val="ka-GE"/>
        </w:rPr>
        <w:t>182,4</w:t>
      </w:r>
      <w:r w:rsidR="006C1C99">
        <w:rPr>
          <w:rFonts w:ascii="Sylfaen" w:hAnsi="Sylfaen"/>
          <w:noProof/>
          <w:lang w:val="ka-GE"/>
        </w:rPr>
        <w:t xml:space="preserve"> ათასი ლარით. </w:t>
      </w:r>
      <w:r w:rsidR="006C1C99" w:rsidRPr="00391044">
        <w:rPr>
          <w:rFonts w:ascii="Sylfaen" w:hAnsi="Sylfaen"/>
          <w:noProof/>
          <w:lang w:val="ka-GE"/>
        </w:rPr>
        <w:t xml:space="preserve">გეგმა შეადგენს </w:t>
      </w:r>
      <w:r w:rsidR="00391044" w:rsidRPr="00391044">
        <w:rPr>
          <w:rFonts w:ascii="Sylfaen" w:hAnsi="Sylfaen"/>
          <w:noProof/>
          <w:lang w:val="ka-GE"/>
        </w:rPr>
        <w:t>185,0</w:t>
      </w:r>
      <w:r w:rsidR="006C1C99" w:rsidRPr="00391044">
        <w:rPr>
          <w:rFonts w:ascii="Sylfaen" w:hAnsi="Sylfaen"/>
          <w:noProof/>
          <w:lang w:val="ka-GE"/>
        </w:rPr>
        <w:t xml:space="preserve"> ათას ლარს. დაფინანსება განხორციელდა 9</w:t>
      </w:r>
      <w:r w:rsidR="00391044" w:rsidRPr="00391044">
        <w:rPr>
          <w:rFonts w:ascii="Sylfaen" w:hAnsi="Sylfaen"/>
          <w:noProof/>
          <w:lang w:val="ka-GE"/>
        </w:rPr>
        <w:t>8,6</w:t>
      </w:r>
      <w:r w:rsidR="006C1C99" w:rsidRPr="00391044">
        <w:rPr>
          <w:rFonts w:ascii="Sylfaen" w:hAnsi="Sylfaen"/>
          <w:noProof/>
          <w:lang w:val="ka-GE"/>
        </w:rPr>
        <w:t>%-ით.</w:t>
      </w:r>
    </w:p>
    <w:p w:rsidR="006C1C99" w:rsidRPr="002A51F8" w:rsidRDefault="006C1C99" w:rsidP="006C1C99">
      <w:pPr>
        <w:spacing w:line="360" w:lineRule="auto"/>
        <w:ind w:left="-450" w:firstLine="450"/>
        <w:jc w:val="both"/>
        <w:rPr>
          <w:rFonts w:ascii="Sylfaen" w:hAnsi="Sylfaen"/>
          <w:noProof/>
          <w:lang w:val="ka-GE"/>
        </w:rPr>
      </w:pPr>
      <w:r w:rsidRPr="007C3D3B">
        <w:rPr>
          <w:rFonts w:ascii="Sylfaen" w:hAnsi="Sylfaen"/>
          <w:b/>
          <w:noProof/>
          <w:lang w:val="ka-GE"/>
        </w:rPr>
        <w:t>საპროექტო დოკუმენტაციისა და სამშენებლო სამუშაოების ტექნიკური ზედამხედველობის მომსახურებისათვის</w:t>
      </w:r>
      <w:r>
        <w:rPr>
          <w:rFonts w:ascii="Sylfaen" w:hAnsi="Sylfaen"/>
          <w:noProof/>
          <w:lang w:val="ka-GE"/>
        </w:rPr>
        <w:t xml:space="preserve"> დაიხარჯა </w:t>
      </w:r>
      <w:r w:rsidR="004F39C8">
        <w:rPr>
          <w:rFonts w:ascii="Sylfaen" w:hAnsi="Sylfaen"/>
          <w:noProof/>
          <w:lang w:val="ka-GE"/>
        </w:rPr>
        <w:t>103,1</w:t>
      </w:r>
      <w:r>
        <w:rPr>
          <w:rFonts w:ascii="Sylfaen" w:hAnsi="Sylfaen"/>
          <w:noProof/>
          <w:lang w:val="ka-GE"/>
        </w:rPr>
        <w:t xml:space="preserve"> ათასი </w:t>
      </w:r>
      <w:r w:rsidRPr="00391044">
        <w:rPr>
          <w:rFonts w:ascii="Sylfaen" w:hAnsi="Sylfaen"/>
          <w:noProof/>
          <w:lang w:val="ka-GE"/>
        </w:rPr>
        <w:t>ლარი. გეგმა (</w:t>
      </w:r>
      <w:r w:rsidR="00391044" w:rsidRPr="00391044">
        <w:rPr>
          <w:rFonts w:ascii="Sylfaen" w:hAnsi="Sylfaen"/>
          <w:noProof/>
          <w:lang w:val="ka-GE"/>
        </w:rPr>
        <w:t>105,0 ათასი ლარი) შესრულდა 98,2</w:t>
      </w:r>
      <w:r w:rsidRPr="00391044">
        <w:rPr>
          <w:rFonts w:ascii="Sylfaen" w:hAnsi="Sylfaen"/>
          <w:noProof/>
          <w:lang w:val="ka-GE"/>
        </w:rPr>
        <w:t>%-ით.</w:t>
      </w:r>
    </w:p>
    <w:p w:rsidR="006C1C99" w:rsidRDefault="006C1C99" w:rsidP="006C1C99">
      <w:pPr>
        <w:spacing w:line="360" w:lineRule="auto"/>
        <w:ind w:left="-450" w:firstLine="450"/>
        <w:jc w:val="both"/>
        <w:rPr>
          <w:rFonts w:ascii="Sylfaen" w:hAnsi="Sylfaen"/>
          <w:noProof/>
          <w:lang w:val="ka-GE"/>
        </w:rPr>
      </w:pPr>
      <w:r>
        <w:rPr>
          <w:rFonts w:ascii="Sylfaen" w:hAnsi="Sylfaen"/>
          <w:b/>
          <w:noProof/>
          <w:lang w:val="ka-GE"/>
        </w:rPr>
        <w:lastRenderedPageBreak/>
        <w:t xml:space="preserve">დასუფთავება და </w:t>
      </w:r>
      <w:r w:rsidRPr="001E5172">
        <w:rPr>
          <w:rFonts w:ascii="Sylfaen" w:hAnsi="Sylfaen"/>
          <w:b/>
          <w:noProof/>
          <w:lang w:val="ka-GE"/>
        </w:rPr>
        <w:t>გარემოს დაცვის</w:t>
      </w:r>
      <w:r>
        <w:rPr>
          <w:rFonts w:ascii="Sylfaen" w:hAnsi="Sylfaen"/>
          <w:noProof/>
          <w:lang w:val="ka-GE"/>
        </w:rPr>
        <w:t xml:space="preserve"> გეგმა </w:t>
      </w:r>
      <w:r w:rsidR="00391044">
        <w:rPr>
          <w:rFonts w:ascii="Sylfaen" w:hAnsi="Sylfaen"/>
          <w:noProof/>
          <w:lang w:val="ka-GE"/>
        </w:rPr>
        <w:t>1600,0</w:t>
      </w:r>
      <w:r>
        <w:rPr>
          <w:rFonts w:ascii="Sylfaen" w:hAnsi="Sylfaen"/>
          <w:noProof/>
          <w:lang w:val="ka-GE"/>
        </w:rPr>
        <w:t xml:space="preserve"> ათასი ლარი შესრულდა </w:t>
      </w:r>
      <w:r w:rsidR="00391044">
        <w:rPr>
          <w:rFonts w:ascii="Sylfaen" w:hAnsi="Sylfaen"/>
          <w:noProof/>
          <w:lang w:val="ka-GE"/>
        </w:rPr>
        <w:t>1591,9 ათასი ლარით (99,5</w:t>
      </w:r>
      <w:r>
        <w:rPr>
          <w:rFonts w:ascii="Sylfaen" w:hAnsi="Sylfaen"/>
          <w:noProof/>
          <w:lang w:val="ka-GE"/>
        </w:rPr>
        <w:t>%).</w:t>
      </w:r>
    </w:p>
    <w:p w:rsidR="00063808" w:rsidRDefault="006C1C99" w:rsidP="00063808">
      <w:pPr>
        <w:spacing w:line="360" w:lineRule="auto"/>
        <w:ind w:left="-450" w:firstLine="450"/>
        <w:jc w:val="both"/>
        <w:rPr>
          <w:rFonts w:ascii="Sylfaen" w:hAnsi="Sylfaen" w:cs="Sylfaen"/>
        </w:rPr>
      </w:pPr>
      <w:r w:rsidRPr="00C12E0B">
        <w:rPr>
          <w:rFonts w:ascii="Sylfaen" w:hAnsi="Sylfaen"/>
          <w:b/>
          <w:noProof/>
          <w:lang w:val="ka-GE"/>
        </w:rPr>
        <w:t>ქალაქის დასუფთავება და ნარჩენების გატანა</w:t>
      </w:r>
      <w:r>
        <w:rPr>
          <w:rFonts w:ascii="Sylfaen" w:hAnsi="Sylfaen"/>
          <w:noProof/>
          <w:lang w:val="ka-GE"/>
        </w:rPr>
        <w:t xml:space="preserve"> დაფინანსდა </w:t>
      </w:r>
      <w:r w:rsidR="00391044" w:rsidRPr="00391044">
        <w:rPr>
          <w:rFonts w:ascii="Sylfaen" w:hAnsi="Sylfaen"/>
          <w:noProof/>
          <w:lang w:val="ka-GE"/>
        </w:rPr>
        <w:t>99,6</w:t>
      </w:r>
      <w:r w:rsidRPr="00391044">
        <w:rPr>
          <w:rFonts w:ascii="Sylfaen" w:hAnsi="Sylfaen"/>
          <w:noProof/>
          <w:lang w:val="ka-GE"/>
        </w:rPr>
        <w:t>%-ით,</w:t>
      </w:r>
      <w:r>
        <w:rPr>
          <w:rFonts w:ascii="Sylfaen" w:hAnsi="Sylfaen"/>
          <w:noProof/>
          <w:lang w:val="ka-GE"/>
        </w:rPr>
        <w:t xml:space="preserve"> </w:t>
      </w:r>
      <w:r w:rsidR="00063808">
        <w:rPr>
          <w:rFonts w:ascii="Sylfaen" w:hAnsi="Sylfaen"/>
          <w:noProof/>
          <w:lang w:val="ka-GE"/>
        </w:rPr>
        <w:t>1135,7</w:t>
      </w:r>
      <w:r>
        <w:rPr>
          <w:rFonts w:ascii="Sylfaen" w:hAnsi="Sylfaen"/>
          <w:noProof/>
          <w:lang w:val="ka-GE"/>
        </w:rPr>
        <w:t xml:space="preserve"> ათასი ლარით. </w:t>
      </w:r>
      <w:r w:rsidR="00063808" w:rsidRPr="00063808">
        <w:rPr>
          <w:rFonts w:ascii="Sylfaen" w:hAnsi="Sylfaen" w:cs="Sylfaen"/>
        </w:rPr>
        <w:t>ქალაქ ქუთაისის მუნიციპალიტეტის ტერიტორიიდან გატანილ იქნა საყოფასხოვრებო ნარჩენი 8959,96 ტონა</w:t>
      </w:r>
      <w:r w:rsidR="00063808">
        <w:rPr>
          <w:rFonts w:ascii="Sylfaen" w:hAnsi="Sylfaen" w:cs="Sylfaen"/>
          <w:lang w:val="ka-GE"/>
        </w:rPr>
        <w:t>.</w:t>
      </w:r>
      <w:r w:rsidR="00063808" w:rsidRPr="00063808">
        <w:rPr>
          <w:rFonts w:ascii="Sylfaen" w:hAnsi="Sylfaen" w:cs="Sylfaen"/>
        </w:rPr>
        <w:t xml:space="preserve"> დაიგვა და დასუფთავდა - 213074.56 ათ  მ2. ქალაქის ქუჩები და ადმინისტრაციული შენობა.</w:t>
      </w:r>
      <w:r w:rsidR="00063808">
        <w:rPr>
          <w:rFonts w:ascii="Sylfaen" w:hAnsi="Sylfaen" w:cs="Sylfaen"/>
          <w:lang w:val="ka-GE"/>
        </w:rPr>
        <w:t xml:space="preserve"> </w:t>
      </w:r>
      <w:r w:rsidR="00063808" w:rsidRPr="00063808">
        <w:rPr>
          <w:rFonts w:ascii="Sylfaen" w:hAnsi="Sylfaen" w:cs="Sylfaen"/>
        </w:rPr>
        <w:t>დაიპრესა ქალაქის ტერიტორიიდან მოპოვებული 37 შეკვრა მუყაო, 2021 წლიდან ნაშთის სახით გადმოგვყვა 63 შეკვრა.  აქედან 60 შეკვრა გაიყიდა და ორგანიზაციამ დამატებით შემოსავლე</w:t>
      </w:r>
      <w:r w:rsidR="00063808">
        <w:rPr>
          <w:rFonts w:ascii="Sylfaen" w:hAnsi="Sylfaen" w:cs="Sylfaen"/>
        </w:rPr>
        <w:t>ბის სახით მიიღო 14 244,48 ლარი.</w:t>
      </w:r>
      <w:r w:rsidR="00063808">
        <w:rPr>
          <w:rFonts w:ascii="Sylfaen" w:hAnsi="Sylfaen" w:cs="Sylfaen"/>
          <w:lang w:val="ka-GE"/>
        </w:rPr>
        <w:t xml:space="preserve"> </w:t>
      </w:r>
      <w:r w:rsidR="00063808" w:rsidRPr="00063808">
        <w:rPr>
          <w:rFonts w:ascii="Sylfaen" w:hAnsi="Sylfaen" w:cs="Sylfaen"/>
        </w:rPr>
        <w:t>გადაიბელა და სხვლა-ფორმირება ჩაუტარდა  - 110 ძირ ხეს. მოიჭრა გამხმარი და სტიქიით დაზიანებული  - 51 ძირი ხე. დაიმორა 154 მ3 საშეშე მერქანი, რითაც</w:t>
      </w:r>
      <w:r w:rsidR="00063808">
        <w:rPr>
          <w:rFonts w:ascii="Sylfaen" w:hAnsi="Sylfaen" w:cs="Sylfaen"/>
        </w:rPr>
        <w:t xml:space="preserve"> დაკმაყოფილდა 134 ბენეფიციარი. </w:t>
      </w:r>
      <w:r w:rsidR="00063808" w:rsidRPr="00063808">
        <w:rPr>
          <w:rFonts w:ascii="Sylfaen" w:hAnsi="Sylfaen" w:cs="Sylfaen"/>
        </w:rPr>
        <w:t>უმეთვალყურეო ცხოველების თავშესაფა</w:t>
      </w:r>
      <w:r w:rsidR="00063808">
        <w:rPr>
          <w:rFonts w:ascii="Sylfaen" w:hAnsi="Sylfaen" w:cs="Sylfaen"/>
        </w:rPr>
        <w:t xml:space="preserve">რში შემოიყვანილ იქნა 228 ძაღლი </w:t>
      </w:r>
      <w:r w:rsidR="00063808" w:rsidRPr="00063808">
        <w:rPr>
          <w:rFonts w:ascii="Sylfaen" w:hAnsi="Sylfaen" w:cs="Sylfaen"/>
        </w:rPr>
        <w:t>და 46 მსხვილფეხა რქოსანი პირუტყვი. გაშვილდა 14 ძაღლი და 2 ლეკვი. ევთანაზია გაუკეთდა 28 ძაღლს. ბუნებრივად გარდაიცვალა 10 ძაღლი. ოპერაცია ჩაუტარდა 271 ძაღლს, აიცრა 260 და ბუნებრივ არეალში გაიშვა 242 ძაღლი. დამატებით კერძო მოსახლეობიდან შემოყვანილი შინაური ცხოველების მომსახურებიდან ო</w:t>
      </w:r>
      <w:r w:rsidR="00063808">
        <w:rPr>
          <w:rFonts w:ascii="Sylfaen" w:hAnsi="Sylfaen" w:cs="Sylfaen"/>
        </w:rPr>
        <w:t xml:space="preserve">რგანიზაციამ მიიღო 2556.3 ლარი. </w:t>
      </w:r>
      <w:r w:rsidR="00063808" w:rsidRPr="00063808">
        <w:rPr>
          <w:rFonts w:ascii="Sylfaen" w:hAnsi="Sylfaen" w:cs="Sylfaen"/>
        </w:rPr>
        <w:t xml:space="preserve">გაიწმინდა - 4 229 გრძივი/მეტრი სანიაღვრე არხი. ამოიწმინდა და რეაბილიტაცია ჩაუტარდა - 339 ჭას და ცხაურს. ბალახისაგან გაითიბა - 100 მ2 ფართობი. შესრულდა - 132 სხვა დამატებითი სამუშაო. დამონტაჟდა - 1 ცალი სანიაღვრე ჭა და ცხაური. </w:t>
      </w:r>
    </w:p>
    <w:p w:rsidR="00904ED3" w:rsidRDefault="006D79AA" w:rsidP="00904ED3">
      <w:pPr>
        <w:spacing w:line="360" w:lineRule="auto"/>
        <w:ind w:left="-450" w:firstLine="450"/>
        <w:jc w:val="both"/>
        <w:rPr>
          <w:rFonts w:ascii="Sylfaen" w:hAnsi="Sylfaen" w:cs="Sylfaen"/>
        </w:rPr>
      </w:pPr>
      <w:r w:rsidRPr="006D79AA">
        <w:rPr>
          <w:rFonts w:ascii="Sylfaen" w:eastAsia="Arial Unicode MS" w:hAnsi="Sylfaen" w:cs="Arial Unicode MS"/>
          <w:b/>
          <w:color w:val="000000" w:themeColor="text1"/>
          <w:lang w:val="ka-GE" w:eastAsia="ru-RU"/>
        </w:rPr>
        <w:t xml:space="preserve">გამწვანებისა და სკვერების კეთილმოწყობის </w:t>
      </w:r>
      <w:r w:rsidR="00116905">
        <w:rPr>
          <w:rFonts w:ascii="Sylfaen" w:eastAsia="Arial Unicode MS" w:hAnsi="Sylfaen" w:cs="Arial Unicode MS"/>
          <w:b/>
          <w:color w:val="000000" w:themeColor="text1"/>
          <w:lang w:val="ka-GE" w:eastAsia="ru-RU"/>
        </w:rPr>
        <w:t>ქვე</w:t>
      </w:r>
      <w:r w:rsidRPr="006D79AA">
        <w:rPr>
          <w:rFonts w:ascii="Sylfaen" w:eastAsia="Arial Unicode MS" w:hAnsi="Sylfaen" w:cs="Arial Unicode MS"/>
          <w:b/>
          <w:color w:val="000000" w:themeColor="text1"/>
          <w:lang w:val="ka-GE" w:eastAsia="ru-RU"/>
        </w:rPr>
        <w:t>პროგრამი</w:t>
      </w:r>
      <w:r w:rsidR="00116905">
        <w:rPr>
          <w:rFonts w:ascii="Sylfaen" w:eastAsia="Arial Unicode MS" w:hAnsi="Sylfaen" w:cs="Arial Unicode MS"/>
          <w:b/>
          <w:color w:val="000000" w:themeColor="text1"/>
          <w:lang w:val="ka-GE" w:eastAsia="ru-RU"/>
        </w:rPr>
        <w:t xml:space="preserve">ს </w:t>
      </w:r>
      <w:r w:rsidR="00CA06D7" w:rsidRPr="00CA06D7">
        <w:rPr>
          <w:rFonts w:ascii="Sylfaen" w:eastAsia="Arial Unicode MS" w:hAnsi="Sylfaen" w:cs="Arial Unicode MS"/>
          <w:color w:val="000000" w:themeColor="text1"/>
          <w:lang w:val="ka-GE" w:eastAsia="ru-RU"/>
        </w:rPr>
        <w:t xml:space="preserve"> ფარგლებში დასრულებულია: შ. რუსთაველის გამზირის და ლაღიძის ქუჩის კვეთაზე არსებული სკვერის რეაბილიტაცია;  ბუხაიძის ქუჩაზე, "სასწრაფოს ცენტრის" წინ სკვერის მოწყობა; ზ. ჭავჭავაძის ქუჩაზე სკვერის </w:t>
      </w:r>
      <w:r w:rsidR="00CA06D7">
        <w:rPr>
          <w:rFonts w:ascii="Sylfaen" w:eastAsia="Arial Unicode MS" w:hAnsi="Sylfaen" w:cs="Arial Unicode MS"/>
          <w:color w:val="000000" w:themeColor="text1"/>
          <w:lang w:val="ka-GE" w:eastAsia="ru-RU"/>
        </w:rPr>
        <w:t>მოწყობა</w:t>
      </w:r>
      <w:r w:rsidR="00CA06D7" w:rsidRPr="00CA06D7">
        <w:rPr>
          <w:rFonts w:ascii="Sylfaen" w:eastAsia="Arial Unicode MS" w:hAnsi="Sylfaen" w:cs="Arial Unicode MS"/>
          <w:color w:val="000000" w:themeColor="text1"/>
          <w:lang w:val="ka-GE" w:eastAsia="ru-RU"/>
        </w:rPr>
        <w:t xml:space="preserve">; ი. ჭავჭავაძის გამზ. N46ა და N48 შორის სკვერის </w:t>
      </w:r>
      <w:r w:rsidR="00CA06D7">
        <w:rPr>
          <w:rFonts w:ascii="Sylfaen" w:eastAsia="Arial Unicode MS" w:hAnsi="Sylfaen" w:cs="Arial Unicode MS"/>
          <w:color w:val="000000" w:themeColor="text1"/>
          <w:lang w:val="ka-GE" w:eastAsia="ru-RU"/>
        </w:rPr>
        <w:t>მოწყობა</w:t>
      </w:r>
      <w:r w:rsidR="00CA06D7" w:rsidRPr="00CA06D7">
        <w:rPr>
          <w:rFonts w:ascii="Sylfaen" w:eastAsia="Arial Unicode MS" w:hAnsi="Sylfaen" w:cs="Arial Unicode MS"/>
          <w:color w:val="000000" w:themeColor="text1"/>
          <w:lang w:val="ka-GE" w:eastAsia="ru-RU"/>
        </w:rPr>
        <w:t>; ი. ჭავჭავაძის გამზ. N48 და N50 შორის სკვერის მოწყობა; ნიკეას მეორე შესახვევის N13 სკვერის მოწყობა</w:t>
      </w:r>
      <w:r w:rsidR="00CA06D7">
        <w:rPr>
          <w:rFonts w:ascii="Sylfaen" w:eastAsia="Arial Unicode MS" w:hAnsi="Sylfaen" w:cs="Arial Unicode MS"/>
          <w:color w:val="000000" w:themeColor="text1"/>
          <w:lang w:val="ka-GE" w:eastAsia="ru-RU"/>
        </w:rPr>
        <w:t>;</w:t>
      </w:r>
      <w:r w:rsidR="00CA06D7" w:rsidRPr="00CA06D7">
        <w:rPr>
          <w:rFonts w:ascii="Sylfaen" w:eastAsia="Arial Unicode MS" w:hAnsi="Sylfaen" w:cs="Arial Unicode MS"/>
          <w:color w:val="000000" w:themeColor="text1"/>
          <w:lang w:val="ka-GE" w:eastAsia="ru-RU"/>
        </w:rPr>
        <w:t xml:space="preserve"> მიმდინარეობს სამუშაოები: დავით აღმაშენებლის გამზირზე, ე.წ. პალმების ხეივანში რეკრეაციული ინფრასტრუქტურისა და ველობილიკების მოწყობა; თაბუკაშვილის ქუჩაზე სკვერის მოწყობა;  მაისურაძის ქუჩის N9-ში სკვერის მოწყობა; ცაცხვების ქუჩის N5 სკვერის მოწყობა; ცაცხვების ქუჩის N51-ში სკვერის მოწყობა;  მე-17 ბაგა-ბაღის მიმდებარედ სკვერის </w:t>
      </w:r>
      <w:r w:rsidR="00CA06D7">
        <w:rPr>
          <w:rFonts w:ascii="Sylfaen" w:eastAsia="Arial Unicode MS" w:hAnsi="Sylfaen" w:cs="Arial Unicode MS"/>
          <w:color w:val="000000" w:themeColor="text1"/>
          <w:lang w:val="ka-GE" w:eastAsia="ru-RU"/>
        </w:rPr>
        <w:t>მოწყობა</w:t>
      </w:r>
      <w:r w:rsidR="00CA06D7" w:rsidRPr="00CA06D7">
        <w:rPr>
          <w:rFonts w:ascii="Sylfaen" w:eastAsia="Arial Unicode MS" w:hAnsi="Sylfaen" w:cs="Arial Unicode MS"/>
          <w:color w:val="000000" w:themeColor="text1"/>
          <w:lang w:val="ka-GE" w:eastAsia="ru-RU"/>
        </w:rPr>
        <w:t>; თომაშვილის ქუჩაზე სკვერის მოწყობა. ნიკეას ქუჩაზე, საქართველოს დროშის ირგვლივ არსებული გზის გამყოფი ზოლის ლითონის ღობის დამზადება-მ</w:t>
      </w:r>
      <w:r w:rsidR="00CA06D7">
        <w:rPr>
          <w:rFonts w:ascii="Sylfaen" w:eastAsia="Arial Unicode MS" w:hAnsi="Sylfaen" w:cs="Arial Unicode MS"/>
          <w:color w:val="000000" w:themeColor="text1"/>
          <w:lang w:val="ka-GE" w:eastAsia="ru-RU"/>
        </w:rPr>
        <w:t xml:space="preserve">ონტაჟი. </w:t>
      </w:r>
      <w:r w:rsidR="004B7D7A">
        <w:rPr>
          <w:rFonts w:ascii="Sylfaen" w:hAnsi="Sylfaen" w:cs="Sylfaen"/>
        </w:rPr>
        <w:t>გადაიბელა</w:t>
      </w:r>
      <w:r w:rsidR="004B7D7A">
        <w:t xml:space="preserve"> </w:t>
      </w:r>
      <w:r w:rsidR="004B7D7A">
        <w:rPr>
          <w:rFonts w:ascii="Sylfaen" w:hAnsi="Sylfaen" w:cs="Sylfaen"/>
        </w:rPr>
        <w:t>და</w:t>
      </w:r>
      <w:r w:rsidR="004B7D7A">
        <w:t xml:space="preserve"> </w:t>
      </w:r>
      <w:r w:rsidR="004B7D7A">
        <w:rPr>
          <w:rFonts w:ascii="Sylfaen" w:hAnsi="Sylfaen" w:cs="Sylfaen"/>
        </w:rPr>
        <w:t>სხვლა</w:t>
      </w:r>
      <w:r w:rsidR="004B7D7A">
        <w:t>-</w:t>
      </w:r>
      <w:r w:rsidR="004B7D7A">
        <w:rPr>
          <w:rFonts w:ascii="Sylfaen" w:hAnsi="Sylfaen" w:cs="Sylfaen"/>
        </w:rPr>
        <w:t>ფორმირება</w:t>
      </w:r>
      <w:r w:rsidR="004B7D7A">
        <w:t xml:space="preserve"> </w:t>
      </w:r>
      <w:r w:rsidR="004B7D7A">
        <w:rPr>
          <w:rFonts w:ascii="Sylfaen" w:hAnsi="Sylfaen" w:cs="Sylfaen"/>
        </w:rPr>
        <w:t>ჩაუტარდა</w:t>
      </w:r>
      <w:r w:rsidR="004B7D7A">
        <w:t xml:space="preserve"> - 308 </w:t>
      </w:r>
      <w:r w:rsidR="004B7D7A">
        <w:rPr>
          <w:rFonts w:ascii="Sylfaen" w:hAnsi="Sylfaen" w:cs="Sylfaen"/>
        </w:rPr>
        <w:t>ძირ</w:t>
      </w:r>
      <w:r w:rsidR="004B7D7A">
        <w:t xml:space="preserve"> </w:t>
      </w:r>
      <w:r w:rsidR="004B7D7A">
        <w:rPr>
          <w:rFonts w:ascii="Sylfaen" w:hAnsi="Sylfaen" w:cs="Sylfaen"/>
        </w:rPr>
        <w:t>ხეს</w:t>
      </w:r>
      <w:r w:rsidR="004B7D7A">
        <w:t xml:space="preserve">. </w:t>
      </w:r>
      <w:r w:rsidR="004B7D7A">
        <w:rPr>
          <w:rFonts w:ascii="Sylfaen" w:hAnsi="Sylfaen" w:cs="Sylfaen"/>
        </w:rPr>
        <w:t>მოიჭრა</w:t>
      </w:r>
      <w:r w:rsidR="004B7D7A">
        <w:t xml:space="preserve"> </w:t>
      </w:r>
      <w:r w:rsidR="004B7D7A">
        <w:rPr>
          <w:rFonts w:ascii="Sylfaen" w:hAnsi="Sylfaen" w:cs="Sylfaen"/>
        </w:rPr>
        <w:t>გამხმარი</w:t>
      </w:r>
      <w:r w:rsidR="004B7D7A">
        <w:t xml:space="preserve"> </w:t>
      </w:r>
      <w:r w:rsidR="004B7D7A">
        <w:rPr>
          <w:rFonts w:ascii="Sylfaen" w:hAnsi="Sylfaen" w:cs="Sylfaen"/>
        </w:rPr>
        <w:t>და</w:t>
      </w:r>
      <w:r w:rsidR="004B7D7A">
        <w:t xml:space="preserve"> </w:t>
      </w:r>
      <w:r w:rsidR="004B7D7A">
        <w:rPr>
          <w:rFonts w:ascii="Sylfaen" w:hAnsi="Sylfaen" w:cs="Sylfaen"/>
        </w:rPr>
        <w:t>სტიქიით</w:t>
      </w:r>
      <w:r w:rsidR="004B7D7A">
        <w:t xml:space="preserve"> </w:t>
      </w:r>
      <w:r w:rsidR="004B7D7A">
        <w:rPr>
          <w:rFonts w:ascii="Sylfaen" w:hAnsi="Sylfaen" w:cs="Sylfaen"/>
        </w:rPr>
        <w:t>დაზიანებული</w:t>
      </w:r>
      <w:r w:rsidR="004B7D7A">
        <w:t xml:space="preserve"> - 40 </w:t>
      </w:r>
      <w:r w:rsidR="004B7D7A">
        <w:rPr>
          <w:rFonts w:ascii="Sylfaen" w:hAnsi="Sylfaen" w:cs="Sylfaen"/>
        </w:rPr>
        <w:t>ძირი</w:t>
      </w:r>
      <w:r w:rsidR="004B7D7A">
        <w:t xml:space="preserve"> </w:t>
      </w:r>
      <w:r w:rsidR="004B7D7A">
        <w:rPr>
          <w:rFonts w:ascii="Sylfaen" w:hAnsi="Sylfaen" w:cs="Sylfaen"/>
        </w:rPr>
        <w:t>ხე</w:t>
      </w:r>
      <w:r w:rsidR="004B7D7A">
        <w:t xml:space="preserve">. </w:t>
      </w:r>
      <w:r w:rsidR="004B7D7A">
        <w:rPr>
          <w:rFonts w:ascii="Sylfaen" w:hAnsi="Sylfaen" w:cs="Sylfaen"/>
        </w:rPr>
        <w:t>დაიმორა</w:t>
      </w:r>
      <w:r w:rsidR="004B7D7A">
        <w:t xml:space="preserve"> 176.3 </w:t>
      </w:r>
      <w:r w:rsidR="004B7D7A">
        <w:rPr>
          <w:rFonts w:ascii="Sylfaen" w:hAnsi="Sylfaen" w:cs="Sylfaen"/>
        </w:rPr>
        <w:t>მ</w:t>
      </w:r>
      <w:r w:rsidR="004B7D7A">
        <w:t xml:space="preserve"> 3 </w:t>
      </w:r>
      <w:r w:rsidR="004B7D7A">
        <w:rPr>
          <w:rFonts w:ascii="Sylfaen" w:hAnsi="Sylfaen" w:cs="Sylfaen"/>
        </w:rPr>
        <w:t>საშეშე</w:t>
      </w:r>
      <w:r w:rsidR="004B7D7A">
        <w:t xml:space="preserve"> </w:t>
      </w:r>
      <w:r w:rsidR="004B7D7A">
        <w:rPr>
          <w:rFonts w:ascii="Sylfaen" w:hAnsi="Sylfaen" w:cs="Sylfaen"/>
        </w:rPr>
        <w:t>მერქანი</w:t>
      </w:r>
      <w:r w:rsidR="004B7D7A">
        <w:t xml:space="preserve">. </w:t>
      </w:r>
      <w:r w:rsidR="004B7D7A">
        <w:rPr>
          <w:rFonts w:ascii="Sylfaen" w:hAnsi="Sylfaen" w:cs="Sylfaen"/>
        </w:rPr>
        <w:t>მიღებული</w:t>
      </w:r>
      <w:r w:rsidR="004B7D7A">
        <w:t xml:space="preserve"> </w:t>
      </w:r>
      <w:r w:rsidR="004B7D7A">
        <w:rPr>
          <w:rFonts w:ascii="Sylfaen" w:hAnsi="Sylfaen" w:cs="Sylfaen"/>
        </w:rPr>
        <w:t>საშეშედ</w:t>
      </w:r>
      <w:r w:rsidR="004B7D7A">
        <w:t xml:space="preserve"> </w:t>
      </w:r>
      <w:r w:rsidR="004B7D7A">
        <w:rPr>
          <w:rFonts w:ascii="Sylfaen" w:hAnsi="Sylfaen" w:cs="Sylfaen"/>
        </w:rPr>
        <w:t>ვარგისი</w:t>
      </w:r>
      <w:r w:rsidR="004B7D7A">
        <w:t xml:space="preserve"> </w:t>
      </w:r>
      <w:r w:rsidR="004B7D7A">
        <w:rPr>
          <w:rFonts w:ascii="Sylfaen" w:hAnsi="Sylfaen" w:cs="Sylfaen"/>
        </w:rPr>
        <w:t>მერქნით</w:t>
      </w:r>
      <w:r w:rsidR="004B7D7A">
        <w:t xml:space="preserve"> </w:t>
      </w:r>
      <w:r w:rsidR="004B7D7A">
        <w:rPr>
          <w:rFonts w:ascii="Sylfaen" w:hAnsi="Sylfaen" w:cs="Sylfaen"/>
        </w:rPr>
        <w:t>დაკმაყოფილდა</w:t>
      </w:r>
      <w:r w:rsidR="004B7D7A">
        <w:t xml:space="preserve"> - 56 </w:t>
      </w:r>
      <w:r w:rsidR="004B7D7A">
        <w:rPr>
          <w:rFonts w:ascii="Sylfaen" w:hAnsi="Sylfaen" w:cs="Sylfaen"/>
        </w:rPr>
        <w:t>ბენეფიციარი</w:t>
      </w:r>
      <w:r w:rsidR="004B7D7A">
        <w:t xml:space="preserve">, </w:t>
      </w:r>
      <w:r w:rsidR="004B7D7A">
        <w:rPr>
          <w:rFonts w:ascii="Sylfaen" w:hAnsi="Sylfaen" w:cs="Sylfaen"/>
        </w:rPr>
        <w:t>ხილო</w:t>
      </w:r>
      <w:r w:rsidR="004B7D7A">
        <w:t xml:space="preserve"> </w:t>
      </w:r>
      <w:r w:rsidR="004B7D7A">
        <w:rPr>
          <w:rFonts w:ascii="Sylfaen" w:hAnsi="Sylfaen" w:cs="Sylfaen"/>
        </w:rPr>
        <w:t>დანარჩენი</w:t>
      </w:r>
      <w:r w:rsidR="004B7D7A">
        <w:t xml:space="preserve"> </w:t>
      </w:r>
      <w:r w:rsidR="004B7D7A">
        <w:rPr>
          <w:rFonts w:ascii="Sylfaen" w:hAnsi="Sylfaen" w:cs="Sylfaen"/>
        </w:rPr>
        <w:t>უვარგისი</w:t>
      </w:r>
      <w:r w:rsidR="004B7D7A">
        <w:t xml:space="preserve"> </w:t>
      </w:r>
      <w:r w:rsidR="004B7D7A">
        <w:rPr>
          <w:rFonts w:ascii="Sylfaen" w:hAnsi="Sylfaen" w:cs="Sylfaen"/>
        </w:rPr>
        <w:t>მასალა</w:t>
      </w:r>
      <w:r w:rsidR="004B7D7A">
        <w:t xml:space="preserve"> </w:t>
      </w:r>
      <w:r w:rsidR="004B7D7A">
        <w:rPr>
          <w:rFonts w:ascii="Sylfaen" w:hAnsi="Sylfaen" w:cs="Sylfaen"/>
        </w:rPr>
        <w:t>დასაწყობრდა</w:t>
      </w:r>
      <w:r w:rsidR="004B7D7A">
        <w:t xml:space="preserve"> </w:t>
      </w:r>
      <w:r w:rsidR="004B7D7A">
        <w:rPr>
          <w:rFonts w:ascii="Sylfaen" w:hAnsi="Sylfaen" w:cs="Sylfaen"/>
        </w:rPr>
        <w:t>შემდგომში</w:t>
      </w:r>
      <w:r w:rsidR="004B7D7A">
        <w:t xml:space="preserve"> </w:t>
      </w:r>
      <w:r w:rsidR="00904ED3">
        <w:rPr>
          <w:rFonts w:ascii="Sylfaen" w:hAnsi="Sylfaen" w:cs="Sylfaen"/>
        </w:rPr>
        <w:t>კომპოსტირებისათვი</w:t>
      </w:r>
    </w:p>
    <w:p w:rsidR="00904ED3" w:rsidRPr="00391044" w:rsidRDefault="008E7E53" w:rsidP="00904ED3">
      <w:pPr>
        <w:spacing w:line="360" w:lineRule="auto"/>
        <w:ind w:left="-450" w:firstLine="450"/>
        <w:jc w:val="both"/>
        <w:rPr>
          <w:rFonts w:ascii="Sylfaen" w:eastAsia="Calibri" w:hAnsi="Sylfaen"/>
          <w:lang w:val="ka-GE"/>
        </w:rPr>
      </w:pPr>
      <w:r w:rsidRPr="00904ED3">
        <w:rPr>
          <w:rFonts w:ascii="Sylfaen" w:hAnsi="Sylfaen" w:cs="Sylfaen"/>
          <w:b/>
          <w:noProof/>
          <w:lang w:val="nb-NO"/>
        </w:rPr>
        <w:t>განათლების</w:t>
      </w:r>
      <w:r w:rsidRPr="00904ED3">
        <w:rPr>
          <w:rFonts w:ascii="Sylfaen" w:hAnsi="Sylfaen" w:cs="Sylfaen"/>
          <w:b/>
          <w:noProof/>
          <w:lang w:val="ka-GE"/>
        </w:rPr>
        <w:t xml:space="preserve"> სფეროდან </w:t>
      </w:r>
      <w:r w:rsidR="00E41854" w:rsidRPr="00904ED3">
        <w:rPr>
          <w:rFonts w:ascii="Sylfaen" w:hAnsi="Sylfaen" w:cs="Sylfaen"/>
          <w:noProof/>
          <w:lang w:val="ka-GE"/>
        </w:rPr>
        <w:t xml:space="preserve">სკოლამდელი </w:t>
      </w:r>
      <w:r w:rsidR="00C12E0B" w:rsidRPr="00904ED3">
        <w:rPr>
          <w:rFonts w:ascii="Sylfaen" w:hAnsi="Sylfaen" w:cs="Sylfaen"/>
          <w:noProof/>
          <w:lang w:val="ka-GE"/>
        </w:rPr>
        <w:t>დაწესებულებების ფუნქციონირების ხარჯები</w:t>
      </w:r>
      <w:r w:rsidR="00E41854" w:rsidRPr="00904ED3">
        <w:rPr>
          <w:rFonts w:ascii="Sylfaen" w:hAnsi="Sylfaen" w:cs="Sylfaen"/>
          <w:noProof/>
          <w:lang w:val="ka-GE"/>
        </w:rPr>
        <w:t xml:space="preserve"> დაფინანსდ</w:t>
      </w:r>
      <w:r w:rsidRPr="00904ED3">
        <w:rPr>
          <w:rFonts w:ascii="Sylfaen" w:hAnsi="Sylfaen" w:cs="Sylfaen"/>
          <w:noProof/>
          <w:lang w:val="ka-GE"/>
        </w:rPr>
        <w:t>ა</w:t>
      </w:r>
      <w:r w:rsidR="00E41854" w:rsidRPr="00904ED3">
        <w:rPr>
          <w:rFonts w:ascii="Sylfaen" w:hAnsi="Sylfaen" w:cs="Sylfaen"/>
          <w:noProof/>
          <w:lang w:val="ka-GE"/>
        </w:rPr>
        <w:t xml:space="preserve"> </w:t>
      </w:r>
      <w:r w:rsidR="00391044">
        <w:rPr>
          <w:rFonts w:ascii="Sylfaen" w:hAnsi="Sylfaen" w:cs="Sylfaen"/>
          <w:noProof/>
        </w:rPr>
        <w:t>2532.0</w:t>
      </w:r>
      <w:r w:rsidR="009E6665" w:rsidRPr="00904ED3">
        <w:rPr>
          <w:rFonts w:ascii="Sylfaen" w:hAnsi="Sylfaen" w:cs="Sylfaen"/>
          <w:noProof/>
          <w:lang w:val="ka-GE"/>
        </w:rPr>
        <w:t xml:space="preserve"> </w:t>
      </w:r>
      <w:r w:rsidR="00E41854" w:rsidRPr="00904ED3">
        <w:rPr>
          <w:rFonts w:ascii="Sylfaen" w:hAnsi="Sylfaen" w:cs="Sylfaen"/>
          <w:noProof/>
          <w:lang w:val="ka-GE"/>
        </w:rPr>
        <w:t>ათასი ლარით</w:t>
      </w:r>
      <w:r w:rsidRPr="00904ED3">
        <w:rPr>
          <w:rFonts w:ascii="Sylfaen" w:hAnsi="Sylfaen" w:cs="Sylfaen"/>
          <w:noProof/>
          <w:lang w:val="ka-GE"/>
        </w:rPr>
        <w:t xml:space="preserve">, </w:t>
      </w:r>
      <w:r w:rsidR="00E41854" w:rsidRPr="00391044">
        <w:rPr>
          <w:rFonts w:ascii="Sylfaen" w:hAnsi="Sylfaen" w:cs="Sylfaen"/>
          <w:noProof/>
          <w:lang w:val="ka-GE"/>
        </w:rPr>
        <w:t xml:space="preserve">გეგმა შეადგენს </w:t>
      </w:r>
      <w:r w:rsidR="00391044" w:rsidRPr="00391044">
        <w:rPr>
          <w:rFonts w:ascii="Sylfaen" w:hAnsi="Sylfaen" w:cs="Sylfaen"/>
          <w:noProof/>
          <w:lang w:val="ka-GE"/>
        </w:rPr>
        <w:t>2540,0</w:t>
      </w:r>
      <w:r w:rsidR="00E41854" w:rsidRPr="00391044">
        <w:rPr>
          <w:rFonts w:ascii="Sylfaen" w:hAnsi="Sylfaen" w:cs="Sylfaen"/>
          <w:noProof/>
          <w:lang w:val="ka-GE"/>
        </w:rPr>
        <w:t xml:space="preserve"> ათას ლარს (</w:t>
      </w:r>
      <w:r w:rsidR="009E6665" w:rsidRPr="00391044">
        <w:rPr>
          <w:rFonts w:ascii="Sylfaen" w:hAnsi="Sylfaen" w:cs="Sylfaen"/>
          <w:noProof/>
          <w:lang w:val="ka-GE"/>
        </w:rPr>
        <w:t>99,7%).</w:t>
      </w:r>
      <w:r w:rsidR="001C1191" w:rsidRPr="00904ED3">
        <w:rPr>
          <w:rFonts w:ascii="Sylfaen" w:hAnsi="Sylfaen" w:cs="Sylfaen"/>
          <w:noProof/>
          <w:lang w:val="ka-GE"/>
        </w:rPr>
        <w:t xml:space="preserve"> </w:t>
      </w:r>
      <w:r w:rsidR="00904ED3">
        <w:rPr>
          <w:rFonts w:ascii="Sylfaen" w:hAnsi="Sylfaen" w:cs="Sylfaen"/>
          <w:noProof/>
          <w:lang w:val="ka-GE"/>
        </w:rPr>
        <w:t xml:space="preserve">ააიპ „ბაგა-ბაღების </w:t>
      </w:r>
      <w:r w:rsidR="00904ED3">
        <w:rPr>
          <w:rFonts w:ascii="Sylfaen" w:hAnsi="Sylfaen" w:cs="Sylfaen"/>
          <w:noProof/>
          <w:lang w:val="ka-GE"/>
        </w:rPr>
        <w:lastRenderedPageBreak/>
        <w:t xml:space="preserve">გაერთიანების’ ასიგნების ფარგლებში </w:t>
      </w:r>
      <w:r w:rsidR="00904ED3" w:rsidRPr="00391044">
        <w:rPr>
          <w:rFonts w:ascii="Sylfaen" w:eastAsia="Calibri" w:hAnsi="Sylfaen"/>
          <w:lang w:val="ka-GE"/>
        </w:rPr>
        <w:t xml:space="preserve">განხორციელდა 50 (ორმოცდაათი) შესყიდვა, 4 (ოთხი) ელექტრონული ტენდერის მეშვეობით და 46 (ორმოცდაექვსი) გამარტივებული წესით. </w:t>
      </w:r>
    </w:p>
    <w:p w:rsidR="00904ED3" w:rsidRPr="00391044" w:rsidRDefault="00904ED3" w:rsidP="00904ED3">
      <w:pPr>
        <w:spacing w:line="360" w:lineRule="auto"/>
        <w:ind w:left="-450" w:firstLine="450"/>
        <w:jc w:val="both"/>
        <w:rPr>
          <w:rFonts w:ascii="Sylfaen" w:eastAsia="Calibri" w:hAnsi="Sylfaen"/>
          <w:lang w:val="ka-GE"/>
        </w:rPr>
      </w:pPr>
      <w:r w:rsidRPr="00391044">
        <w:rPr>
          <w:rFonts w:ascii="Sylfaen" w:eastAsia="Calibri" w:hAnsi="Sylfaen"/>
          <w:lang w:val="ka-GE"/>
        </w:rPr>
        <w:t>ფილიალებისათვის შეძენილ იქნა საკვები პროდუქტები, სანტექნიკური მასალები და ელექტრო სამონტაჟო მოწყობილობებისათვის საჭირო სხვადასხვა დასახელების ნივთები, სამშენებლო მასალები. ამასთან განხორციელდა შემდეგი ღონისძიებები: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მეთოდური დარგის სამსახურის კოორდინატორის მიერ მორიგი სამუშაო შეხვედრა გაიმართა მეთოდისტებთან. განხილული იქნა საკითხი ბაგა-ბაღებში საკონსულტაციო საბჭოების ეფექტური მუშაობის შესახებ.</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შეხვედრები შედგა და კონსულტაციები გაეწია დამწყებ, ახალგაზრდა მეთოდისტებს მეთოდოლოგიასა და სტანდარტებზე მუშაობის სპეციფიკაზე.</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მიეცა რეკომენდაციები 23-ე ფილიალის მეთოდისტს კონკურსში „მწვანე ჯილდო“ მონაწილეობისათვის, რომელიც ეძღვნება გარემოს დაცვით პროგრამას.</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მეთოდური დარგის კოორდინატორმა ონლაინ რეჟიმში მონაწილეობა მიიღო განათლების სამინისტროს მიერ ორგანიზებულ „ადრეული და სკოლამდელი აღზრდის დაწესებულებების მიერ ავტორიზაციის პროცესის გავლის პროცედურული საკითხების“ განხილვაში. ასევე განხილული იქნა საქართველოს  „ადრეული და სკოლამდელი აღზრდისა და განათლების შესახებ“ კანონში ცვლილებების შეტანის თაობაზე.</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უზრუნველყოფილი იქნა ბავშვთა უფლებათა დაცვისა და მხარდაჭერის კოორდინატორის მიერ 2022 წელში განსახორციელებელ აქტივობათა წლიური გეგმის შედგენა.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თებერვალში სამუშაო შეხვედრა შედგა აკაკი წერეთლის სახელმწიფო უნივერსიტეტის ბავშვთა უფლებათა „ცოდნის ცენტრში“ მე-13-ე ფილიალის მეთოდისტებთან, სხვადასხვა ასაკობრივი ჯგუფის აღმზრდელებსა და მშობლებთან.</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17 მარტს აკაკი წერეთლის სახელმწიფო უნივერსიტეტის ბავშვთა უფლებათა „ცოდნის ცენტრში“ გაიმართა ტრენინგი თემაზე „ბავშვთა უფლებები“, ტრენინგს ესწრებოდნენ 1 დან 18 ფილიალის ჩათვლით 5-6 წლიანი ასაკობრივი ჯგუფების აღმზრდელები. 24 მარტს ამავე ფილიალების მშობლებთან გაიმართა ტრენინგი თემაზე „პოზიტიური მშობლობა“.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21 მარტს დაუნის სინდრომის მსოფლიო დღესთან დაკავშირებით გაიმართა სხვადასხვა სახის პრეზენტაციები და აქტივობები, ჩართული იყო ყველა ფილიალი.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აპრილის თვის დასაწყისში უზრუნველყოფილი იქნა შშმ და სსმ აღსაზრდელთა მონაცემების ერთიანი ბაზის შექმნა.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11 აპრილს მე-7 ფილიალში წარმოდგენილი იქნა პროექტი „როგორ გადავცეთ სკოლამდელი აღზრდის აღსაზრდელებს ბავშვთა უფლებათა კონვენცია“.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2022 წლის იანვრიდან აპრილის ჩათვლით მოხდა დამატებით 8 (რვა) სპეციალური განათლების მქონე პედაგოგის დანიშვნა, საერთო რაოდენობა შეადგენს 49-ს (ორმოცდაცხრა).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აღსაზრდელთა საერთო რაოდენობა ბაგა-ბაღებში შეადგენს 8</w:t>
      </w:r>
      <w:r w:rsidRPr="00391044">
        <w:rPr>
          <w:rFonts w:ascii="Sylfaen" w:eastAsia="Calibri" w:hAnsi="Sylfaen"/>
        </w:rPr>
        <w:t xml:space="preserve"> </w:t>
      </w:r>
      <w:r w:rsidRPr="00391044">
        <w:rPr>
          <w:rFonts w:ascii="Sylfaen" w:eastAsia="Calibri" w:hAnsi="Sylfaen"/>
          <w:lang w:val="ka-GE"/>
        </w:rPr>
        <w:t>246</w:t>
      </w:r>
      <w:r w:rsidRPr="00391044">
        <w:rPr>
          <w:rFonts w:ascii="Sylfaen" w:eastAsia="Calibri" w:hAnsi="Sylfaen"/>
        </w:rPr>
        <w:t xml:space="preserve"> (</w:t>
      </w:r>
      <w:r w:rsidRPr="00391044">
        <w:rPr>
          <w:rFonts w:ascii="Sylfaen" w:eastAsia="Calibri" w:hAnsi="Sylfaen"/>
          <w:lang w:val="ka-GE"/>
        </w:rPr>
        <w:t>რვა ათას ორას ორმოცდაექვსი).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კვების უვნებლობის კოორდინატორმა ჩაატარა ტრენინგი მნეებთან, რომლის მიზანი იყო მთავრობის 487-ე დადგენილების გაცნობა, რომელიც წარმოადგენს ტექნიკურ რეგლამენტს „ადრეული და სკოლამდელი აღზრდისა და დაწესებულებებში კვების ორგანიზებასა და რაციონალური კვებითი ღირებულების ნორმების შესახებ“. დადგენილების მიხედვით შემუშავდა კვების პროგრამა.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lastRenderedPageBreak/>
        <w:t>ბაგა-ბაღის თანამშრომელთათვის შვიდ დღეში ერთხელ ტარდებოდა სახელმწიფო პროგრამით გათვალისწინებული ტესტირება (მხოლოდ ანტიგენის სწრაფი ტესტით).</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სასწავლო პროცესის დროს გადადების მაღალი რისკის თავიდან აცილების მიზნით, სადაც გამოვლინდა კოვიდ-ინფექციის შემთხვევები, მოხდა ბაღების დახურვა, თვითიზოლაციაში გადავიდა ერთეული ჯგუფები. აღნიშნული პროცესის მართვა განხორციელდა საზოგადოებრივი ჯანდაცვის სამსახურთან შეთანხმებით, შესაბამისი რეგულაციების გათვალისწინების საფუძველზე.</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უზრუნველყოფილი იქნა სასმელი წყლის ვარგისიანობის დადგენა.</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მარტიდან გეგმიურად ჩატარდა პროფილაქტიკური სადერატიზაციო და სადეზინსექციო სამუშაოები.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ბაღებში შეტანილი იქნა ხელისა და მყარი ზედაპირების სადეზინფექციო ხსნარები, ჰიგიენური საშუალებები (პირბადე, ბახილები, ერთჯერადი ხელთათმანები, ერთჯერადი ხალათები და ერთჯერადი ხელსახოცები).</w:t>
      </w:r>
    </w:p>
    <w:p w:rsidR="00904ED3" w:rsidRPr="00391044" w:rsidRDefault="00904ED3" w:rsidP="00904ED3">
      <w:pPr>
        <w:numPr>
          <w:ilvl w:val="0"/>
          <w:numId w:val="6"/>
        </w:numPr>
        <w:spacing w:after="160" w:line="259" w:lineRule="auto"/>
        <w:contextualSpacing/>
        <w:jc w:val="both"/>
        <w:rPr>
          <w:rFonts w:ascii="Sylfaen" w:eastAsia="Calibri" w:hAnsi="Sylfaen"/>
          <w:lang w:val="ka-GE"/>
        </w:rPr>
      </w:pPr>
      <w:r w:rsidRPr="00391044">
        <w:rPr>
          <w:rFonts w:ascii="Sylfaen" w:eastAsia="Calibri" w:hAnsi="Sylfaen"/>
          <w:lang w:val="ka-GE"/>
        </w:rPr>
        <w:t>სან-ჰიგიენური ნორმების დაცვისა და სამედიცინო სამსახურის ზედამხედველობის კოორდინატორის მიერ მოხდა მორიგი სამუშაო შეხვედრა ექთნებთან, რომლებსაც გააცნო კორონავირუსის ინფექციასთან დაკავშირებული რეკომენდაციები.</w:t>
      </w:r>
    </w:p>
    <w:p w:rsidR="001C1191" w:rsidRDefault="001C1191" w:rsidP="003C64CE">
      <w:pPr>
        <w:spacing w:line="360" w:lineRule="auto"/>
        <w:ind w:left="-450"/>
        <w:jc w:val="both"/>
        <w:rPr>
          <w:rFonts w:ascii="Sylfaen" w:hAnsi="Sylfaen" w:cs="Sylfaen"/>
          <w:noProof/>
          <w:lang w:val="ka-GE"/>
        </w:rPr>
      </w:pPr>
    </w:p>
    <w:p w:rsidR="00B24876" w:rsidRDefault="003C64CE" w:rsidP="00B24876">
      <w:pPr>
        <w:spacing w:line="360" w:lineRule="auto"/>
        <w:ind w:left="-270" w:right="-248" w:firstLine="270"/>
        <w:jc w:val="both"/>
        <w:rPr>
          <w:rFonts w:ascii="Sylfaen" w:eastAsia="Arial Unicode MS" w:hAnsi="Sylfaen" w:cs="Arial Unicode MS"/>
          <w:color w:val="000000" w:themeColor="text1"/>
          <w:lang w:val="ka-GE" w:eastAsia="ru-RU"/>
        </w:rPr>
      </w:pPr>
      <w:r w:rsidRPr="003C64CE">
        <w:rPr>
          <w:rFonts w:ascii="Sylfaen" w:eastAsia="Arial Unicode MS" w:hAnsi="Sylfaen" w:cs="Arial Unicode MS"/>
          <w:b/>
          <w:color w:val="000000" w:themeColor="text1"/>
          <w:lang w:val="ka-GE" w:eastAsia="ru-RU"/>
        </w:rPr>
        <w:t xml:space="preserve">საგანმანათლებლო ინფრასტრუქტურის განვითარების </w:t>
      </w:r>
      <w:r w:rsidR="00B24876">
        <w:rPr>
          <w:rFonts w:ascii="Sylfaen" w:eastAsia="Arial Unicode MS" w:hAnsi="Sylfaen" w:cs="Arial Unicode MS"/>
          <w:b/>
          <w:color w:val="000000" w:themeColor="text1"/>
          <w:lang w:val="ka-GE" w:eastAsia="ru-RU"/>
        </w:rPr>
        <w:t>ქვე</w:t>
      </w:r>
      <w:r w:rsidRPr="003C64CE">
        <w:rPr>
          <w:rFonts w:ascii="Sylfaen" w:eastAsia="Arial Unicode MS" w:hAnsi="Sylfaen" w:cs="Arial Unicode MS"/>
          <w:b/>
          <w:color w:val="000000" w:themeColor="text1"/>
          <w:lang w:val="ka-GE" w:eastAsia="ru-RU"/>
        </w:rPr>
        <w:t>პროგრამი</w:t>
      </w:r>
      <w:r>
        <w:rPr>
          <w:rFonts w:ascii="Sylfaen" w:eastAsia="Arial Unicode MS" w:hAnsi="Sylfaen" w:cs="Arial Unicode MS"/>
          <w:b/>
          <w:color w:val="000000" w:themeColor="text1"/>
          <w:lang w:val="ka-GE" w:eastAsia="ru-RU"/>
        </w:rPr>
        <w:t>ს ფარგლებში</w:t>
      </w:r>
      <w:r w:rsidRPr="003C64CE">
        <w:rPr>
          <w:rFonts w:ascii="Sylfaen" w:eastAsia="Arial Unicode MS" w:hAnsi="Sylfaen" w:cs="Arial Unicode MS"/>
          <w:color w:val="000000" w:themeColor="text1"/>
          <w:lang w:val="ka-GE" w:eastAsia="ru-RU"/>
        </w:rPr>
        <w:t xml:space="preserve"> </w:t>
      </w:r>
      <w:r w:rsidR="00B24876" w:rsidRPr="00B24876">
        <w:rPr>
          <w:rFonts w:ascii="Sylfaen" w:eastAsia="Arial Unicode MS" w:hAnsi="Sylfaen" w:cs="Arial Unicode MS"/>
          <w:color w:val="000000" w:themeColor="text1"/>
          <w:lang w:val="ka-GE" w:eastAsia="ru-RU"/>
        </w:rPr>
        <w:t xml:space="preserve"> მიმდინარეობს N3 საჯარო სკოლის რეაბილიტაცია (დარჩენილი სამუშოები)  N13-34.1 N24</w:t>
      </w:r>
      <w:r w:rsidR="00B24876">
        <w:rPr>
          <w:rFonts w:ascii="Sylfaen" w:eastAsia="Arial Unicode MS" w:hAnsi="Sylfaen" w:cs="Arial Unicode MS"/>
          <w:color w:val="000000" w:themeColor="text1"/>
          <w:lang w:val="ka-GE" w:eastAsia="ru-RU"/>
        </w:rPr>
        <w:t xml:space="preserve"> და</w:t>
      </w:r>
      <w:r w:rsidR="00B24876" w:rsidRPr="00B24876">
        <w:rPr>
          <w:rFonts w:ascii="Sylfaen" w:eastAsia="Arial Unicode MS" w:hAnsi="Sylfaen" w:cs="Arial Unicode MS"/>
          <w:color w:val="000000" w:themeColor="text1"/>
          <w:lang w:val="ka-GE" w:eastAsia="ru-RU"/>
        </w:rPr>
        <w:t xml:space="preserve"> ბაგა ბაღის ფასადის </w:t>
      </w:r>
      <w:r w:rsidR="00B24876">
        <w:rPr>
          <w:rFonts w:ascii="Sylfaen" w:eastAsia="Arial Unicode MS" w:hAnsi="Sylfaen" w:cs="Arial Unicode MS"/>
          <w:color w:val="000000" w:themeColor="text1"/>
          <w:lang w:val="ka-GE" w:eastAsia="ru-RU"/>
        </w:rPr>
        <w:t>რეაბილიტაცია</w:t>
      </w:r>
      <w:r w:rsidR="00B24876" w:rsidRPr="00B24876">
        <w:rPr>
          <w:rFonts w:ascii="Sylfaen" w:eastAsia="Arial Unicode MS" w:hAnsi="Sylfaen" w:cs="Arial Unicode MS"/>
          <w:color w:val="000000" w:themeColor="text1"/>
          <w:lang w:val="ka-GE" w:eastAsia="ru-RU"/>
        </w:rPr>
        <w:t>.</w:t>
      </w:r>
    </w:p>
    <w:p w:rsidR="001755E2" w:rsidRPr="00144439" w:rsidRDefault="001755E2" w:rsidP="001755E2">
      <w:pPr>
        <w:spacing w:line="360" w:lineRule="auto"/>
        <w:ind w:left="-360" w:firstLine="360"/>
        <w:jc w:val="both"/>
        <w:rPr>
          <w:rFonts w:ascii="Sylfaen" w:eastAsia="Calibri" w:hAnsi="Sylfaen"/>
          <w:lang w:val="ka-GE"/>
        </w:rPr>
      </w:pPr>
      <w:r>
        <w:rPr>
          <w:rFonts w:ascii="Sylfaen" w:eastAsia="Arial Unicode MS" w:hAnsi="Sylfaen" w:cs="Arial Unicode MS"/>
          <w:b/>
          <w:color w:val="000000" w:themeColor="text1"/>
          <w:lang w:val="ka-GE" w:eastAsia="ru-RU"/>
        </w:rPr>
        <w:t xml:space="preserve">განათლების ღონისძიებები </w:t>
      </w:r>
      <w:r w:rsidRPr="001755E2">
        <w:rPr>
          <w:rFonts w:ascii="Sylfaen" w:eastAsia="Arial Unicode MS" w:hAnsi="Sylfaen" w:cs="Arial Unicode MS"/>
          <w:color w:val="000000" w:themeColor="text1"/>
          <w:lang w:val="ka-GE" w:eastAsia="ru-RU"/>
        </w:rPr>
        <w:t xml:space="preserve">დაფინანსდა </w:t>
      </w:r>
      <w:r>
        <w:rPr>
          <w:rFonts w:ascii="Sylfaen" w:eastAsia="Arial Unicode MS" w:hAnsi="Sylfaen" w:cs="Arial Unicode MS"/>
          <w:color w:val="000000" w:themeColor="text1"/>
          <w:lang w:val="ka-GE" w:eastAsia="ru-RU"/>
        </w:rPr>
        <w:t xml:space="preserve">5,3 ათასი </w:t>
      </w:r>
      <w:r w:rsidRPr="001755E2">
        <w:rPr>
          <w:rFonts w:ascii="Sylfaen" w:eastAsia="Arial Unicode MS" w:hAnsi="Sylfaen" w:cs="Arial Unicode MS"/>
          <w:color w:val="000000" w:themeColor="text1"/>
          <w:lang w:val="ka-GE" w:eastAsia="ru-RU"/>
        </w:rPr>
        <w:t xml:space="preserve">ლარით. </w:t>
      </w:r>
      <w:r w:rsidRPr="00144439">
        <w:rPr>
          <w:rFonts w:ascii="Sylfaen" w:eastAsia="Calibri" w:hAnsi="Sylfaen" w:cs="Sylfaen"/>
          <w:bCs/>
          <w:lang w:val="ka-GE"/>
        </w:rPr>
        <w:t>გაიცა</w:t>
      </w:r>
      <w:r w:rsidRPr="00144439">
        <w:rPr>
          <w:rFonts w:ascii="Sylfaen" w:eastAsia="Calibri" w:hAnsi="Sylfaen" w:cs="Sylfaen"/>
          <w:b/>
          <w:bCs/>
          <w:lang w:val="ka-GE"/>
        </w:rPr>
        <w:t xml:space="preserve"> </w:t>
      </w:r>
      <w:r w:rsidRPr="00144439">
        <w:rPr>
          <w:rFonts w:ascii="Sylfaen" w:eastAsia="Calibri" w:hAnsi="Sylfaen" w:cs="Sylfaen"/>
          <w:bCs/>
          <w:lang w:val="ka-GE"/>
        </w:rPr>
        <w:t xml:space="preserve">მერის სტიპენდიები. </w:t>
      </w:r>
      <w:r w:rsidRPr="00144439">
        <w:rPr>
          <w:rFonts w:ascii="Sylfaen" w:eastAsia="Calibri" w:hAnsi="Sylfaen"/>
          <w:bCs/>
          <w:lang w:val="ka-GE"/>
        </w:rPr>
        <w:t>გაუთვალისწინებელი ღონისძიებებიდან დაფინანსდა</w:t>
      </w:r>
      <w:r w:rsidRPr="00144439">
        <w:rPr>
          <w:rFonts w:ascii="Sylfaen" w:eastAsia="Calibri" w:hAnsi="Sylfaen"/>
          <w:lang w:val="ka-GE"/>
        </w:rPr>
        <w:t xml:space="preserve"> სამეწარმეო ფესტივალზე ქალაქ ქუთაისის 33-ე საჯარო და სკოლა პროგრესის პედაგოგებისა და მოსწავლეების გამგზავრება. განხორციელდა </w:t>
      </w:r>
      <w:r w:rsidRPr="00144439">
        <w:rPr>
          <w:rFonts w:ascii="Sylfaen" w:eastAsia="Calibri" w:hAnsi="Sylfaen" w:cs="Sylfaen"/>
          <w:bCs/>
          <w:color w:val="000000"/>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r w:rsidRPr="00144439">
        <w:rPr>
          <w:rFonts w:ascii="Sylfaen" w:eastAsia="Calibri" w:hAnsi="Sylfaen" w:cs="Sylfaen"/>
          <w:bCs/>
          <w:color w:val="000000"/>
          <w:lang w:val="ka-GE"/>
        </w:rPr>
        <w:t>.</w:t>
      </w:r>
    </w:p>
    <w:p w:rsidR="00FA2CEC" w:rsidRPr="00144439" w:rsidRDefault="003C64CE" w:rsidP="00B24876">
      <w:pPr>
        <w:spacing w:line="360" w:lineRule="auto"/>
        <w:ind w:left="-450" w:right="-248" w:firstLine="450"/>
        <w:rPr>
          <w:rFonts w:ascii="Sylfaen" w:eastAsia="Arial Unicode MS" w:hAnsi="Sylfaen" w:cs="Arial Unicode MS"/>
          <w:lang w:eastAsia="ru-RU"/>
        </w:rPr>
      </w:pPr>
      <w:r w:rsidRPr="003C64CE">
        <w:rPr>
          <w:rFonts w:ascii="Sylfaen" w:eastAsia="Arial Unicode MS" w:hAnsi="Sylfaen" w:cs="Arial Unicode MS"/>
          <w:color w:val="000000" w:themeColor="text1"/>
          <w:lang w:val="ka-GE" w:eastAsia="ru-RU"/>
        </w:rPr>
        <w:t xml:space="preserve"> </w:t>
      </w:r>
      <w:r w:rsidR="00C12E0B">
        <w:rPr>
          <w:rFonts w:ascii="Sylfaen" w:hAnsi="Sylfaen" w:cs="Sylfaen"/>
          <w:b/>
          <w:noProof/>
          <w:lang w:val="ka-GE"/>
        </w:rPr>
        <w:t>კულტურა, ახალგაზრდობა და სპორტი</w:t>
      </w:r>
      <w:r w:rsidR="00FA2CEC">
        <w:rPr>
          <w:rFonts w:ascii="Sylfaen" w:hAnsi="Sylfaen" w:cs="Sylfaen"/>
          <w:b/>
          <w:noProof/>
          <w:lang w:val="ka-GE"/>
        </w:rPr>
        <w:t xml:space="preserve"> </w:t>
      </w:r>
      <w:r w:rsidR="00C12E0B">
        <w:rPr>
          <w:rFonts w:ascii="Sylfaen" w:hAnsi="Sylfaen" w:cs="Sylfaen"/>
          <w:noProof/>
          <w:lang w:val="ka-GE"/>
        </w:rPr>
        <w:t xml:space="preserve">დაფინანსდა </w:t>
      </w:r>
      <w:r w:rsidR="00FA2CEC" w:rsidRPr="00854ABD">
        <w:rPr>
          <w:rFonts w:ascii="Sylfaen" w:hAnsi="Sylfaen"/>
          <w:noProof/>
          <w:lang w:val="nb-NO"/>
        </w:rPr>
        <w:t xml:space="preserve"> </w:t>
      </w:r>
      <w:r w:rsidR="001755E2">
        <w:rPr>
          <w:rFonts w:ascii="Sylfaen" w:hAnsi="Sylfaen"/>
          <w:noProof/>
          <w:lang w:val="ka-GE"/>
        </w:rPr>
        <w:t>4364,5</w:t>
      </w:r>
      <w:r w:rsidR="00FA2CEC" w:rsidRPr="00854ABD">
        <w:rPr>
          <w:rFonts w:ascii="Sylfaen" w:hAnsi="Sylfaen"/>
          <w:noProof/>
          <w:lang w:val="nb-NO"/>
        </w:rPr>
        <w:t xml:space="preserve"> </w:t>
      </w:r>
      <w:r w:rsidR="00FA2CEC" w:rsidRPr="00854ABD">
        <w:rPr>
          <w:rFonts w:ascii="Sylfaen" w:hAnsi="Sylfaen" w:cs="Sylfaen"/>
          <w:noProof/>
          <w:lang w:val="nb-NO"/>
        </w:rPr>
        <w:t>ათას</w:t>
      </w:r>
      <w:r w:rsidR="00C12E0B">
        <w:rPr>
          <w:rFonts w:ascii="Sylfaen" w:hAnsi="Sylfaen" w:cs="Sylfaen"/>
          <w:noProof/>
          <w:lang w:val="ka-GE"/>
        </w:rPr>
        <w:t>ი</w:t>
      </w:r>
      <w:r w:rsidR="00FA2CEC" w:rsidRPr="00854ABD">
        <w:rPr>
          <w:rFonts w:ascii="Sylfaen" w:hAnsi="Sylfaen"/>
          <w:noProof/>
          <w:lang w:val="nb-NO"/>
        </w:rPr>
        <w:t xml:space="preserve"> </w:t>
      </w:r>
      <w:r w:rsidR="00C12E0B">
        <w:rPr>
          <w:rFonts w:ascii="Sylfaen" w:hAnsi="Sylfaen" w:cs="Sylfaen"/>
          <w:noProof/>
          <w:lang w:val="nb-NO"/>
        </w:rPr>
        <w:t>ლარით</w:t>
      </w:r>
      <w:r w:rsidR="00DC3C8F">
        <w:rPr>
          <w:rFonts w:ascii="Sylfaen" w:hAnsi="Sylfaen"/>
          <w:noProof/>
          <w:lang w:val="ka-GE"/>
        </w:rPr>
        <w:t>.</w:t>
      </w:r>
      <w:r w:rsidR="00E41854">
        <w:rPr>
          <w:rFonts w:ascii="Sylfaen" w:hAnsi="Sylfaen"/>
          <w:noProof/>
          <w:lang w:val="ka-GE"/>
        </w:rPr>
        <w:t xml:space="preserve"> </w:t>
      </w:r>
      <w:r w:rsidR="00E41854" w:rsidRPr="00144439">
        <w:rPr>
          <w:rFonts w:ascii="Sylfaen" w:hAnsi="Sylfaen"/>
          <w:noProof/>
          <w:lang w:val="ka-GE"/>
        </w:rPr>
        <w:t>გეგმა (</w:t>
      </w:r>
      <w:r w:rsidR="00144439" w:rsidRPr="00144439">
        <w:rPr>
          <w:rFonts w:ascii="Sylfaen" w:hAnsi="Sylfaen"/>
          <w:noProof/>
          <w:lang w:val="ka-GE"/>
        </w:rPr>
        <w:t>4395,0</w:t>
      </w:r>
      <w:r w:rsidR="00E41854" w:rsidRPr="00144439">
        <w:rPr>
          <w:rFonts w:ascii="Sylfaen" w:hAnsi="Sylfaen"/>
          <w:noProof/>
          <w:lang w:val="ka-GE"/>
        </w:rPr>
        <w:t xml:space="preserve"> ათასი ლარი) შესრულდა </w:t>
      </w:r>
      <w:r w:rsidR="00144439" w:rsidRPr="00144439">
        <w:rPr>
          <w:rFonts w:ascii="Sylfaen" w:hAnsi="Sylfaen"/>
          <w:noProof/>
          <w:lang w:val="ka-GE"/>
        </w:rPr>
        <w:t>99,3</w:t>
      </w:r>
      <w:r w:rsidR="002408AC" w:rsidRPr="00144439">
        <w:rPr>
          <w:rFonts w:ascii="Sylfaen" w:hAnsi="Sylfaen"/>
          <w:noProof/>
          <w:lang w:val="ka-GE"/>
        </w:rPr>
        <w:t>%-ით.</w:t>
      </w:r>
    </w:p>
    <w:p w:rsidR="00C71B43" w:rsidRDefault="00FA2CEC" w:rsidP="00C71B43">
      <w:pPr>
        <w:spacing w:line="360" w:lineRule="auto"/>
        <w:ind w:left="-450" w:firstLine="450"/>
        <w:jc w:val="both"/>
        <w:rPr>
          <w:rFonts w:ascii="Sylfaen" w:hAnsi="Sylfaen"/>
          <w:noProof/>
          <w:lang w:val="nb-NO"/>
        </w:rPr>
      </w:pPr>
      <w:r w:rsidRPr="00854ABD">
        <w:rPr>
          <w:rFonts w:ascii="Sylfaen" w:hAnsi="Sylfaen" w:cs="Sylfaen"/>
          <w:b/>
          <w:noProof/>
          <w:lang w:val="nb-NO"/>
        </w:rPr>
        <w:t>სპორტის</w:t>
      </w:r>
      <w:r>
        <w:rPr>
          <w:rFonts w:ascii="Sylfaen" w:hAnsi="Sylfaen" w:cs="Sylfaen"/>
          <w:b/>
          <w:noProof/>
          <w:lang w:val="ka-GE"/>
        </w:rPr>
        <w:t xml:space="preserve"> განვითარების ხელშეწყობისათვის</w:t>
      </w:r>
      <w:r w:rsidR="002408AC">
        <w:rPr>
          <w:rFonts w:ascii="Sylfaen" w:hAnsi="Sylfaen" w:cs="Sylfaen"/>
          <w:b/>
          <w:noProof/>
          <w:lang w:val="ka-GE"/>
        </w:rPr>
        <w:t xml:space="preserve"> </w:t>
      </w:r>
      <w:r w:rsidR="002408AC" w:rsidRPr="002408AC">
        <w:rPr>
          <w:rFonts w:ascii="Sylfaen" w:hAnsi="Sylfaen" w:cs="Sylfaen"/>
          <w:noProof/>
          <w:lang w:val="ka-GE"/>
        </w:rPr>
        <w:t xml:space="preserve">განსაზღვრული </w:t>
      </w:r>
      <w:r w:rsidR="002408AC" w:rsidRPr="00144439">
        <w:rPr>
          <w:rFonts w:ascii="Sylfaen" w:hAnsi="Sylfaen" w:cs="Sylfaen"/>
          <w:noProof/>
          <w:lang w:val="ka-GE"/>
        </w:rPr>
        <w:t xml:space="preserve">გეგმა </w:t>
      </w:r>
      <w:r w:rsidR="00144439" w:rsidRPr="00144439">
        <w:rPr>
          <w:rFonts w:ascii="Sylfaen" w:hAnsi="Sylfaen" w:cs="Sylfaen"/>
          <w:noProof/>
          <w:lang w:val="ka-GE"/>
        </w:rPr>
        <w:t>2625,0</w:t>
      </w:r>
      <w:r w:rsidR="002408AC" w:rsidRPr="00144439">
        <w:rPr>
          <w:rFonts w:ascii="Sylfaen" w:hAnsi="Sylfaen" w:cs="Sylfaen"/>
          <w:noProof/>
          <w:lang w:val="ka-GE"/>
        </w:rPr>
        <w:t xml:space="preserve"> ათასი ლარი შესრულდა </w:t>
      </w:r>
      <w:r w:rsidR="00144439" w:rsidRPr="00144439">
        <w:rPr>
          <w:rFonts w:ascii="Sylfaen" w:hAnsi="Sylfaen" w:cs="Sylfaen"/>
          <w:noProof/>
          <w:lang w:val="ka-GE"/>
        </w:rPr>
        <w:t>99,2</w:t>
      </w:r>
      <w:r w:rsidR="002408AC" w:rsidRPr="00144439">
        <w:rPr>
          <w:rFonts w:ascii="Sylfaen" w:hAnsi="Sylfaen" w:cs="Sylfaen"/>
          <w:noProof/>
          <w:lang w:val="ka-GE"/>
        </w:rPr>
        <w:t>%-ით,</w:t>
      </w:r>
      <w:r w:rsidR="002408AC">
        <w:rPr>
          <w:rFonts w:ascii="Sylfaen" w:hAnsi="Sylfaen"/>
          <w:noProof/>
          <w:lang w:val="ka-GE"/>
        </w:rPr>
        <w:t xml:space="preserve"> </w:t>
      </w:r>
      <w:r w:rsidRPr="00854ABD">
        <w:rPr>
          <w:rFonts w:ascii="Sylfaen" w:hAnsi="Sylfaen" w:cs="Sylfaen"/>
          <w:noProof/>
          <w:lang w:val="nb-NO"/>
        </w:rPr>
        <w:t>გაწეული</w:t>
      </w:r>
      <w:r w:rsidRPr="00854ABD">
        <w:rPr>
          <w:rFonts w:ascii="Sylfaen" w:hAnsi="Sylfaen"/>
          <w:noProof/>
          <w:lang w:val="nb-NO"/>
        </w:rPr>
        <w:t xml:space="preserve"> </w:t>
      </w:r>
      <w:r w:rsidRPr="00854ABD">
        <w:rPr>
          <w:rFonts w:ascii="Sylfaen" w:hAnsi="Sylfaen" w:cs="Sylfaen"/>
          <w:noProof/>
          <w:lang w:val="nb-NO"/>
        </w:rPr>
        <w:t>ხარჯი</w:t>
      </w:r>
      <w:r w:rsidRPr="00854ABD">
        <w:rPr>
          <w:rFonts w:ascii="Sylfaen" w:hAnsi="Sylfaen"/>
          <w:noProof/>
          <w:lang w:val="nb-NO"/>
        </w:rPr>
        <w:t xml:space="preserve"> </w:t>
      </w:r>
      <w:r w:rsidRPr="00854ABD">
        <w:rPr>
          <w:rFonts w:ascii="Sylfaen" w:hAnsi="Sylfaen" w:cs="Sylfaen"/>
          <w:noProof/>
          <w:lang w:val="nb-NO"/>
        </w:rPr>
        <w:t>შეადგენს</w:t>
      </w:r>
      <w:r w:rsidRPr="00854ABD">
        <w:rPr>
          <w:rFonts w:ascii="Sylfaen" w:hAnsi="Sylfaen"/>
          <w:noProof/>
          <w:lang w:val="nb-NO"/>
        </w:rPr>
        <w:t xml:space="preserve"> </w:t>
      </w:r>
      <w:r w:rsidR="001755E2">
        <w:rPr>
          <w:rFonts w:ascii="Sylfaen" w:hAnsi="Sylfaen"/>
          <w:noProof/>
          <w:lang w:val="ka-GE"/>
        </w:rPr>
        <w:t>2604,5</w:t>
      </w:r>
      <w:r w:rsidRPr="00854ABD">
        <w:rPr>
          <w:rFonts w:ascii="Sylfaen" w:hAnsi="Sylfaen"/>
          <w:noProof/>
          <w:lang w:val="nb-NO"/>
        </w:rPr>
        <w:t xml:space="preserve"> </w:t>
      </w:r>
      <w:r w:rsidRPr="00854ABD">
        <w:rPr>
          <w:rFonts w:ascii="Sylfaen" w:hAnsi="Sylfaen" w:cs="Sylfaen"/>
          <w:noProof/>
          <w:lang w:val="nb-NO"/>
        </w:rPr>
        <w:t>ათას</w:t>
      </w:r>
      <w:r w:rsidRPr="00854ABD">
        <w:rPr>
          <w:rFonts w:ascii="Sylfaen" w:hAnsi="Sylfaen"/>
          <w:noProof/>
          <w:lang w:val="nb-NO"/>
        </w:rPr>
        <w:t xml:space="preserve"> </w:t>
      </w:r>
      <w:r w:rsidRPr="00854ABD">
        <w:rPr>
          <w:rFonts w:ascii="Sylfaen" w:hAnsi="Sylfaen" w:cs="Sylfaen"/>
          <w:noProof/>
          <w:lang w:val="nb-NO"/>
        </w:rPr>
        <w:t>ლარს</w:t>
      </w:r>
      <w:r w:rsidR="00DC3C8F">
        <w:rPr>
          <w:rFonts w:ascii="Sylfaen" w:hAnsi="Sylfaen"/>
          <w:noProof/>
          <w:lang w:val="ka-GE"/>
        </w:rPr>
        <w:t>.</w:t>
      </w:r>
      <w:r w:rsidRPr="00854ABD">
        <w:rPr>
          <w:rFonts w:ascii="Sylfaen" w:hAnsi="Sylfaen"/>
          <w:noProof/>
          <w:lang w:val="nb-NO"/>
        </w:rPr>
        <w:t xml:space="preserve"> </w:t>
      </w:r>
    </w:p>
    <w:p w:rsidR="00E935EF" w:rsidRPr="00144439" w:rsidRDefault="00212913" w:rsidP="00144439">
      <w:pPr>
        <w:spacing w:line="360" w:lineRule="auto"/>
        <w:ind w:left="-180" w:firstLine="180"/>
        <w:jc w:val="center"/>
        <w:rPr>
          <w:rFonts w:ascii="Sylfaen" w:eastAsia="Calibri" w:hAnsi="Sylfaen" w:cs="Sylfaen"/>
          <w:bCs/>
          <w:color w:val="000000"/>
        </w:rPr>
      </w:pPr>
      <w:r w:rsidRPr="00C71B43">
        <w:rPr>
          <w:rFonts w:ascii="Sylfaen" w:hAnsi="Sylfaen" w:cs="Sylfaen"/>
          <w:b/>
          <w:noProof/>
          <w:lang w:val="nb-NO"/>
        </w:rPr>
        <w:t>სპორტულ</w:t>
      </w:r>
      <w:r w:rsidRPr="00C71B43">
        <w:rPr>
          <w:rFonts w:ascii="Sylfaen" w:hAnsi="Sylfaen"/>
          <w:b/>
          <w:noProof/>
          <w:lang w:val="nb-NO"/>
        </w:rPr>
        <w:t xml:space="preserve"> </w:t>
      </w:r>
      <w:r w:rsidRPr="00C71B43">
        <w:rPr>
          <w:rFonts w:ascii="Sylfaen" w:hAnsi="Sylfaen" w:cs="Sylfaen"/>
          <w:b/>
          <w:noProof/>
          <w:lang w:val="nb-NO"/>
        </w:rPr>
        <w:t>დაწესებულებათა</w:t>
      </w:r>
      <w:r w:rsidRPr="00C71B43">
        <w:rPr>
          <w:rFonts w:ascii="Sylfaen" w:hAnsi="Sylfaen"/>
          <w:b/>
          <w:noProof/>
          <w:lang w:val="nb-NO"/>
        </w:rPr>
        <w:t xml:space="preserve"> </w:t>
      </w:r>
      <w:r w:rsidRPr="00C71B43">
        <w:rPr>
          <w:rFonts w:ascii="Sylfaen" w:hAnsi="Sylfaen" w:cs="Sylfaen"/>
          <w:b/>
          <w:noProof/>
          <w:lang w:val="nb-NO"/>
        </w:rPr>
        <w:t>გაერთიან</w:t>
      </w:r>
      <w:r w:rsidR="00D914FA" w:rsidRPr="00C71B43">
        <w:rPr>
          <w:rFonts w:ascii="Sylfaen" w:hAnsi="Sylfaen"/>
          <w:b/>
          <w:noProof/>
          <w:lang w:val="nb-NO"/>
        </w:rPr>
        <w:t xml:space="preserve">ების ხელშეწყობის ქვეპროგრამის </w:t>
      </w:r>
      <w:r w:rsidR="00D914FA" w:rsidRPr="00144439">
        <w:rPr>
          <w:rFonts w:ascii="Sylfaen" w:eastAsia="Calibri" w:hAnsi="Sylfaen" w:cs="Sylfaen"/>
          <w:bCs/>
          <w:color w:val="000000"/>
        </w:rPr>
        <w:t>ფარგლებში</w:t>
      </w:r>
      <w:r w:rsidR="00C71B43" w:rsidRPr="00144439">
        <w:rPr>
          <w:rFonts w:ascii="Sylfaen" w:eastAsia="Calibri" w:hAnsi="Sylfaen" w:cs="Sylfaen"/>
          <w:bCs/>
          <w:color w:val="000000"/>
        </w:rPr>
        <w:t xml:space="preserve"> </w:t>
      </w:r>
      <w:r w:rsidR="00E935EF" w:rsidRPr="00144439">
        <w:rPr>
          <w:rFonts w:ascii="Sylfaen" w:eastAsia="Calibri" w:hAnsi="Sylfaen" w:cs="Sylfaen"/>
          <w:bCs/>
          <w:color w:val="000000"/>
        </w:rPr>
        <w:t>2022 წელს</w:t>
      </w:r>
    </w:p>
    <w:p w:rsidR="00E935EF" w:rsidRPr="00144439" w:rsidRDefault="00E935EF" w:rsidP="00144439">
      <w:pPr>
        <w:spacing w:line="360" w:lineRule="auto"/>
        <w:ind w:left="-450"/>
        <w:rPr>
          <w:rFonts w:ascii="Sylfaen" w:eastAsia="Calibri" w:hAnsi="Sylfaen" w:cs="Sylfaen"/>
          <w:bCs/>
          <w:color w:val="000000"/>
        </w:rPr>
      </w:pPr>
      <w:r w:rsidRPr="00144439">
        <w:rPr>
          <w:rFonts w:ascii="Sylfaen" w:eastAsia="Calibri" w:hAnsi="Sylfaen" w:cs="Sylfaen"/>
          <w:bCs/>
          <w:color w:val="000000"/>
        </w:rPr>
        <w:t>გაერთიანების მიერ   ჩატარებული იქნა 7 ღონისძიება:</w:t>
      </w:r>
    </w:p>
    <w:p w:rsidR="00E935EF" w:rsidRPr="00E935EF" w:rsidRDefault="00E935EF" w:rsidP="00E935EF">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eastAsia="Calibri" w:hAnsi="Sylfaen"/>
          <w:lang w:val="ka-GE"/>
        </w:rPr>
        <w:t>20 იანვარი-</w:t>
      </w:r>
      <w:r w:rsidRPr="00E935EF">
        <w:rPr>
          <w:rFonts w:ascii="Sylfaen" w:hAnsi="Sylfaen" w:cs="Sylfaen"/>
          <w:color w:val="050505"/>
        </w:rPr>
        <w:t>მაია</w:t>
      </w:r>
      <w:r w:rsidRPr="00E935EF">
        <w:rPr>
          <w:rFonts w:ascii="Segoe UI Historic" w:hAnsi="Segoe UI Historic" w:cs="Segoe UI Historic"/>
          <w:color w:val="050505"/>
        </w:rPr>
        <w:t xml:space="preserve"> </w:t>
      </w:r>
      <w:r w:rsidRPr="00E935EF">
        <w:rPr>
          <w:rFonts w:ascii="Sylfaen" w:hAnsi="Sylfaen" w:cs="Sylfaen"/>
          <w:color w:val="050505"/>
        </w:rPr>
        <w:t>ჩიბურდანიძის</w:t>
      </w:r>
      <w:r w:rsidRPr="00E935EF">
        <w:rPr>
          <w:rFonts w:ascii="Segoe UI Historic" w:hAnsi="Segoe UI Historic" w:cs="Segoe UI Historic"/>
          <w:color w:val="050505"/>
        </w:rPr>
        <w:t xml:space="preserve"> </w:t>
      </w:r>
      <w:r w:rsidRPr="00E935EF">
        <w:rPr>
          <w:rFonts w:ascii="Sylfaen" w:hAnsi="Sylfaen" w:cs="Sylfaen"/>
          <w:color w:val="050505"/>
        </w:rPr>
        <w:t>სახელობის</w:t>
      </w:r>
      <w:r w:rsidRPr="00E935EF">
        <w:rPr>
          <w:rFonts w:ascii="Segoe UI Historic" w:hAnsi="Segoe UI Historic" w:cs="Segoe UI Historic"/>
          <w:color w:val="050505"/>
        </w:rPr>
        <w:t xml:space="preserve"> </w:t>
      </w:r>
      <w:r w:rsidRPr="00E935EF">
        <w:rPr>
          <w:rFonts w:ascii="Sylfaen" w:hAnsi="Sylfaen" w:cs="Sylfaen"/>
          <w:color w:val="050505"/>
        </w:rPr>
        <w:t>საჭადრაკო</w:t>
      </w:r>
      <w:r w:rsidRPr="00E935EF">
        <w:rPr>
          <w:rFonts w:ascii="Segoe UI Historic" w:hAnsi="Segoe UI Historic" w:cs="Segoe UI Historic"/>
          <w:color w:val="050505"/>
        </w:rPr>
        <w:t xml:space="preserve"> </w:t>
      </w:r>
      <w:r w:rsidRPr="00E935EF">
        <w:rPr>
          <w:rFonts w:ascii="Sylfaen" w:hAnsi="Sylfaen" w:cs="Sylfaen"/>
          <w:color w:val="050505"/>
        </w:rPr>
        <w:t>სკოლამ</w:t>
      </w:r>
      <w:r w:rsidRPr="00E935EF">
        <w:rPr>
          <w:rFonts w:ascii="Segoe UI Historic" w:hAnsi="Segoe UI Historic" w:cs="Segoe UI Historic"/>
          <w:color w:val="050505"/>
        </w:rPr>
        <w:t xml:space="preserve"> </w:t>
      </w:r>
      <w:r w:rsidRPr="00E935EF">
        <w:rPr>
          <w:rFonts w:ascii="Sylfaen" w:hAnsi="Sylfaen" w:cs="Sylfaen"/>
          <w:color w:val="050505"/>
        </w:rPr>
        <w:t>იმერეთის</w:t>
      </w:r>
      <w:r w:rsidRPr="00E935EF">
        <w:rPr>
          <w:rFonts w:ascii="Segoe UI Historic" w:hAnsi="Segoe UI Historic" w:cs="Segoe UI Historic"/>
          <w:color w:val="050505"/>
        </w:rPr>
        <w:t xml:space="preserve"> </w:t>
      </w:r>
      <w:r w:rsidRPr="00E935EF">
        <w:rPr>
          <w:rFonts w:ascii="Sylfaen" w:hAnsi="Sylfaen" w:cs="Sylfaen"/>
          <w:color w:val="050505"/>
        </w:rPr>
        <w:t>ღია</w:t>
      </w:r>
      <w:r w:rsidRPr="00E935EF">
        <w:rPr>
          <w:rFonts w:ascii="Segoe UI Historic" w:hAnsi="Segoe UI Historic" w:cs="Segoe UI Historic"/>
          <w:color w:val="050505"/>
        </w:rPr>
        <w:t xml:space="preserve"> </w:t>
      </w:r>
      <w:r w:rsidRPr="00E935EF">
        <w:rPr>
          <w:rFonts w:ascii="Sylfaen" w:hAnsi="Sylfaen" w:cs="Sylfaen"/>
          <w:color w:val="050505"/>
        </w:rPr>
        <w:t>საკვალიფიკაციო</w:t>
      </w:r>
      <w:r w:rsidRPr="00E935EF">
        <w:rPr>
          <w:rFonts w:ascii="Segoe UI Historic" w:hAnsi="Segoe UI Historic" w:cs="Segoe UI Historic"/>
          <w:color w:val="050505"/>
        </w:rPr>
        <w:t xml:space="preserve"> </w:t>
      </w:r>
      <w:r w:rsidRPr="00E935EF">
        <w:rPr>
          <w:rFonts w:ascii="Sylfaen" w:hAnsi="Sylfaen" w:cs="Sylfaen"/>
          <w:color w:val="050505"/>
        </w:rPr>
        <w:t>ტურნირს</w:t>
      </w:r>
      <w:r w:rsidRPr="00E935EF">
        <w:rPr>
          <w:rFonts w:ascii="Segoe UI Historic" w:hAnsi="Segoe UI Historic" w:cs="Segoe UI Historic"/>
          <w:color w:val="050505"/>
        </w:rPr>
        <w:t xml:space="preserve"> </w:t>
      </w:r>
      <w:r w:rsidRPr="00E935EF">
        <w:rPr>
          <w:rFonts w:ascii="Sylfaen" w:hAnsi="Sylfaen" w:cs="Sylfaen"/>
          <w:color w:val="050505"/>
        </w:rPr>
        <w:t>უმასპინძლა</w:t>
      </w:r>
      <w:r w:rsidRPr="00E935EF">
        <w:rPr>
          <w:rFonts w:ascii="Segoe UI Historic" w:hAnsi="Segoe UI Historic" w:cs="Segoe UI Historic"/>
          <w:color w:val="050505"/>
        </w:rPr>
        <w:t xml:space="preserve">. </w:t>
      </w:r>
      <w:r w:rsidRPr="00E935EF">
        <w:rPr>
          <w:rFonts w:ascii="Sylfaen" w:hAnsi="Sylfaen" w:cs="Sylfaen"/>
          <w:color w:val="050505"/>
        </w:rPr>
        <w:t>მასში</w:t>
      </w:r>
      <w:r w:rsidRPr="00E935EF">
        <w:rPr>
          <w:rFonts w:ascii="Segoe UI Historic" w:hAnsi="Segoe UI Historic" w:cs="Segoe UI Historic"/>
          <w:color w:val="050505"/>
        </w:rPr>
        <w:t xml:space="preserve"> </w:t>
      </w:r>
      <w:r w:rsidRPr="00E935EF">
        <w:rPr>
          <w:rFonts w:ascii="Sylfaen" w:hAnsi="Sylfaen" w:cs="Sylfaen"/>
          <w:color w:val="050505"/>
        </w:rPr>
        <w:t>რეგიონის</w:t>
      </w:r>
      <w:r w:rsidRPr="00E935EF">
        <w:rPr>
          <w:rFonts w:ascii="Segoe UI Historic" w:hAnsi="Segoe UI Historic" w:cs="Segoe UI Historic"/>
          <w:color w:val="050505"/>
        </w:rPr>
        <w:t xml:space="preserve"> </w:t>
      </w:r>
      <w:r w:rsidRPr="00E935EF">
        <w:rPr>
          <w:rFonts w:ascii="Sylfaen" w:hAnsi="Sylfaen" w:cs="Sylfaen"/>
          <w:color w:val="050505"/>
        </w:rPr>
        <w:t>მასშტაბით</w:t>
      </w:r>
      <w:r w:rsidRPr="00E935EF">
        <w:rPr>
          <w:rFonts w:ascii="Segoe UI Historic" w:hAnsi="Segoe UI Historic" w:cs="Segoe UI Historic"/>
          <w:color w:val="050505"/>
        </w:rPr>
        <w:t xml:space="preserve"> 140 </w:t>
      </w:r>
      <w:r w:rsidRPr="00E935EF">
        <w:rPr>
          <w:rFonts w:ascii="Sylfaen" w:hAnsi="Sylfaen" w:cs="Sylfaen"/>
          <w:color w:val="050505"/>
        </w:rPr>
        <w:t>მონაწილე</w:t>
      </w:r>
      <w:r w:rsidRPr="00E935EF">
        <w:rPr>
          <w:rFonts w:ascii="Segoe UI Historic" w:hAnsi="Segoe UI Historic" w:cs="Segoe UI Historic"/>
          <w:color w:val="050505"/>
        </w:rPr>
        <w:t xml:space="preserve"> </w:t>
      </w:r>
      <w:r w:rsidRPr="00E935EF">
        <w:rPr>
          <w:rFonts w:ascii="Sylfaen" w:hAnsi="Sylfaen" w:cs="Sylfaen"/>
          <w:color w:val="050505"/>
        </w:rPr>
        <w:t>ჩაერთო</w:t>
      </w:r>
      <w:r w:rsidRPr="00E935EF">
        <w:rPr>
          <w:rFonts w:ascii="Segoe UI Historic" w:hAnsi="Segoe UI Historic" w:cs="Segoe UI Historic"/>
          <w:color w:val="050505"/>
        </w:rPr>
        <w:t>.</w:t>
      </w:r>
      <w:r w:rsidRPr="00E935EF">
        <w:rPr>
          <w:rFonts w:ascii="Sylfaen" w:hAnsi="Sylfaen" w:cs="Sylfaen"/>
          <w:color w:val="050505"/>
        </w:rPr>
        <w:t>შეჯიბრებები</w:t>
      </w:r>
      <w:r w:rsidRPr="00E935EF">
        <w:rPr>
          <w:rFonts w:ascii="Segoe UI Historic" w:hAnsi="Segoe UI Historic" w:cs="Segoe UI Historic"/>
          <w:color w:val="050505"/>
        </w:rPr>
        <w:t xml:space="preserve"> </w:t>
      </w:r>
      <w:r w:rsidRPr="00E935EF">
        <w:rPr>
          <w:rFonts w:ascii="Sylfaen" w:hAnsi="Sylfaen" w:cs="Sylfaen"/>
          <w:color w:val="050505"/>
        </w:rPr>
        <w:t>სხვადასხვა</w:t>
      </w:r>
      <w:r w:rsidRPr="00E935EF">
        <w:rPr>
          <w:rFonts w:ascii="Segoe UI Historic" w:hAnsi="Segoe UI Historic" w:cs="Segoe UI Historic"/>
          <w:color w:val="050505"/>
        </w:rPr>
        <w:t xml:space="preserve"> </w:t>
      </w:r>
      <w:r w:rsidRPr="00E935EF">
        <w:rPr>
          <w:rFonts w:ascii="Sylfaen" w:hAnsi="Sylfaen" w:cs="Sylfaen"/>
          <w:color w:val="050505"/>
        </w:rPr>
        <w:t>კატეგორიაში</w:t>
      </w:r>
      <w:r w:rsidRPr="00E935EF">
        <w:rPr>
          <w:rFonts w:ascii="Segoe UI Historic" w:hAnsi="Segoe UI Historic" w:cs="Segoe UI Historic"/>
          <w:color w:val="050505"/>
        </w:rPr>
        <w:t xml:space="preserve"> </w:t>
      </w:r>
      <w:r w:rsidRPr="00E935EF">
        <w:rPr>
          <w:rFonts w:ascii="Sylfaen" w:hAnsi="Sylfaen" w:cs="Sylfaen"/>
          <w:color w:val="050505"/>
        </w:rPr>
        <w:t>მიმდინარეობდა</w:t>
      </w:r>
      <w:r w:rsidRPr="00E935EF">
        <w:rPr>
          <w:rFonts w:ascii="Segoe UI Historic" w:hAnsi="Segoe UI Historic" w:cs="Segoe UI Historic"/>
          <w:color w:val="050505"/>
        </w:rPr>
        <w:t xml:space="preserve">. </w:t>
      </w:r>
    </w:p>
    <w:p w:rsidR="00E935EF" w:rsidRPr="00E935EF" w:rsidRDefault="00E935EF" w:rsidP="00E935EF">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hAnsi="Sylfaen" w:cs="Segoe UI Historic"/>
          <w:color w:val="050505"/>
          <w:lang w:val="ka-GE"/>
        </w:rPr>
        <w:t xml:space="preserve">29 იანვარი-  </w:t>
      </w:r>
      <w:r w:rsidRPr="00E935EF">
        <w:rPr>
          <w:rFonts w:ascii="Sylfaen" w:hAnsi="Sylfaen" w:cs="Sylfaen"/>
          <w:color w:val="050505"/>
        </w:rPr>
        <w:t>ქუთაისის</w:t>
      </w:r>
      <w:r w:rsidRPr="00E935EF">
        <w:rPr>
          <w:rFonts w:ascii="Segoe UI Historic" w:hAnsi="Segoe UI Historic" w:cs="Segoe UI Historic"/>
          <w:color w:val="050505"/>
        </w:rPr>
        <w:t xml:space="preserve"> </w:t>
      </w:r>
      <w:r w:rsidRPr="00E935EF">
        <w:rPr>
          <w:rFonts w:ascii="Sylfaen" w:hAnsi="Sylfaen" w:cs="Sylfaen"/>
          <w:color w:val="050505"/>
        </w:rPr>
        <w:t>სამბოს</w:t>
      </w:r>
      <w:r w:rsidRPr="00E935EF">
        <w:rPr>
          <w:rFonts w:ascii="Segoe UI Historic" w:hAnsi="Segoe UI Historic" w:cs="Segoe UI Historic"/>
          <w:color w:val="050505"/>
        </w:rPr>
        <w:t xml:space="preserve"> </w:t>
      </w:r>
      <w:r w:rsidRPr="00E935EF">
        <w:rPr>
          <w:rFonts w:ascii="Sylfaen" w:hAnsi="Sylfaen" w:cs="Sylfaen"/>
          <w:color w:val="050505"/>
        </w:rPr>
        <w:t>დარბაზში</w:t>
      </w:r>
      <w:r w:rsidRPr="00E935EF">
        <w:rPr>
          <w:rFonts w:ascii="Segoe UI Historic" w:hAnsi="Segoe UI Historic" w:cs="Segoe UI Historic"/>
          <w:color w:val="050505"/>
        </w:rPr>
        <w:t xml:space="preserve"> </w:t>
      </w:r>
      <w:r w:rsidRPr="00E935EF">
        <w:rPr>
          <w:rFonts w:ascii="Sylfaen" w:hAnsi="Sylfaen" w:cs="Sylfaen"/>
          <w:color w:val="050505"/>
        </w:rPr>
        <w:t>ჩატარდა</w:t>
      </w:r>
      <w:r w:rsidRPr="00E935EF">
        <w:rPr>
          <w:rFonts w:ascii="Segoe UI Historic" w:hAnsi="Segoe UI Historic" w:cs="Segoe UI Historic"/>
          <w:color w:val="050505"/>
        </w:rPr>
        <w:t xml:space="preserve"> </w:t>
      </w:r>
      <w:r w:rsidRPr="00E935EF">
        <w:rPr>
          <w:rFonts w:ascii="Sylfaen" w:hAnsi="Sylfaen" w:cs="Sylfaen"/>
          <w:color w:val="050505"/>
        </w:rPr>
        <w:t>ქალაქის</w:t>
      </w:r>
      <w:r w:rsidRPr="00E935EF">
        <w:rPr>
          <w:rFonts w:ascii="Segoe UI Historic" w:hAnsi="Segoe UI Historic" w:cs="Segoe UI Historic"/>
          <w:color w:val="050505"/>
        </w:rPr>
        <w:t xml:space="preserve"> </w:t>
      </w:r>
      <w:r w:rsidRPr="00E935EF">
        <w:rPr>
          <w:rFonts w:ascii="Sylfaen" w:hAnsi="Sylfaen" w:cs="Sylfaen"/>
          <w:color w:val="050505"/>
        </w:rPr>
        <w:t>პირველობა</w:t>
      </w:r>
      <w:r w:rsidRPr="00E935EF">
        <w:rPr>
          <w:rFonts w:ascii="Segoe UI Historic" w:hAnsi="Segoe UI Historic" w:cs="Segoe UI Historic"/>
          <w:color w:val="050505"/>
        </w:rPr>
        <w:t xml:space="preserve"> 2004-2006 </w:t>
      </w:r>
      <w:r w:rsidRPr="00E935EF">
        <w:rPr>
          <w:rFonts w:ascii="Sylfaen" w:hAnsi="Sylfaen" w:cs="Sylfaen"/>
          <w:color w:val="050505"/>
        </w:rPr>
        <w:t>წლებში</w:t>
      </w:r>
      <w:r w:rsidRPr="00E935EF">
        <w:rPr>
          <w:rFonts w:ascii="Segoe UI Historic" w:hAnsi="Segoe UI Historic" w:cs="Segoe UI Historic"/>
          <w:color w:val="050505"/>
        </w:rPr>
        <w:t xml:space="preserve"> </w:t>
      </w:r>
      <w:r w:rsidRPr="00E935EF">
        <w:rPr>
          <w:rFonts w:ascii="Sylfaen" w:hAnsi="Sylfaen" w:cs="Sylfaen"/>
          <w:color w:val="050505"/>
        </w:rPr>
        <w:t>დაბადებულ</w:t>
      </w:r>
      <w:r w:rsidRPr="00E935EF">
        <w:rPr>
          <w:rFonts w:ascii="Segoe UI Historic" w:hAnsi="Segoe UI Historic" w:cs="Segoe UI Historic"/>
          <w:color w:val="050505"/>
        </w:rPr>
        <w:t xml:space="preserve"> </w:t>
      </w:r>
      <w:r w:rsidRPr="00E935EF">
        <w:rPr>
          <w:rFonts w:ascii="Sylfaen" w:hAnsi="Sylfaen" w:cs="Sylfaen"/>
          <w:color w:val="050505"/>
        </w:rPr>
        <w:t>ჭაბუკთა</w:t>
      </w:r>
      <w:r w:rsidRPr="00E935EF">
        <w:rPr>
          <w:rFonts w:ascii="Segoe UI Historic" w:hAnsi="Segoe UI Historic" w:cs="Segoe UI Historic"/>
          <w:color w:val="050505"/>
        </w:rPr>
        <w:t xml:space="preserve"> </w:t>
      </w:r>
      <w:r w:rsidRPr="00E935EF">
        <w:rPr>
          <w:rFonts w:ascii="Sylfaen" w:hAnsi="Sylfaen" w:cs="Sylfaen"/>
          <w:color w:val="050505"/>
        </w:rPr>
        <w:t>შორის</w:t>
      </w:r>
      <w:r w:rsidRPr="00E935EF">
        <w:rPr>
          <w:rFonts w:ascii="Segoe UI Historic" w:hAnsi="Segoe UI Historic" w:cs="Segoe UI Historic"/>
          <w:color w:val="050505"/>
        </w:rPr>
        <w:t xml:space="preserve">. </w:t>
      </w:r>
      <w:r w:rsidRPr="00E935EF">
        <w:rPr>
          <w:rFonts w:ascii="Sylfaen" w:hAnsi="Sylfaen" w:cs="Sylfaen"/>
          <w:color w:val="050505"/>
        </w:rPr>
        <w:t>გამარჯვებულები</w:t>
      </w:r>
      <w:r w:rsidRPr="00E935EF">
        <w:rPr>
          <w:rFonts w:ascii="Segoe UI Historic" w:hAnsi="Segoe UI Historic" w:cs="Segoe UI Historic"/>
          <w:color w:val="050505"/>
        </w:rPr>
        <w:t xml:space="preserve"> </w:t>
      </w:r>
      <w:r w:rsidRPr="00E935EF">
        <w:rPr>
          <w:rFonts w:ascii="Sylfaen" w:hAnsi="Sylfaen" w:cs="Sylfaen"/>
          <w:color w:val="050505"/>
        </w:rPr>
        <w:t>და</w:t>
      </w:r>
      <w:r w:rsidRPr="00E935EF">
        <w:rPr>
          <w:rFonts w:ascii="Segoe UI Historic" w:hAnsi="Segoe UI Historic" w:cs="Segoe UI Historic"/>
          <w:color w:val="050505"/>
        </w:rPr>
        <w:t xml:space="preserve"> </w:t>
      </w:r>
      <w:r w:rsidRPr="00E935EF">
        <w:rPr>
          <w:rFonts w:ascii="Sylfaen" w:hAnsi="Sylfaen" w:cs="Sylfaen"/>
          <w:color w:val="050505"/>
        </w:rPr>
        <w:t>პრიზიორები</w:t>
      </w:r>
      <w:r w:rsidRPr="00E935EF">
        <w:rPr>
          <w:rFonts w:ascii="Segoe UI Historic" w:hAnsi="Segoe UI Historic" w:cs="Segoe UI Historic"/>
          <w:color w:val="050505"/>
        </w:rPr>
        <w:t xml:space="preserve"> 9 </w:t>
      </w:r>
      <w:r w:rsidRPr="00E935EF">
        <w:rPr>
          <w:rFonts w:ascii="Sylfaen" w:hAnsi="Sylfaen" w:cs="Sylfaen"/>
          <w:color w:val="050505"/>
        </w:rPr>
        <w:t>წონით</w:t>
      </w:r>
      <w:r w:rsidRPr="00E935EF">
        <w:rPr>
          <w:rFonts w:ascii="Segoe UI Historic" w:hAnsi="Segoe UI Historic" w:cs="Segoe UI Historic"/>
          <w:color w:val="050505"/>
        </w:rPr>
        <w:t xml:space="preserve"> </w:t>
      </w:r>
      <w:r w:rsidRPr="00E935EF">
        <w:rPr>
          <w:rFonts w:ascii="Sylfaen" w:hAnsi="Sylfaen" w:cs="Sylfaen"/>
          <w:color w:val="050505"/>
        </w:rPr>
        <w:t>კატეგორიაში</w:t>
      </w:r>
      <w:r w:rsidRPr="00E935EF">
        <w:rPr>
          <w:rFonts w:ascii="Segoe UI Historic" w:hAnsi="Segoe UI Historic" w:cs="Segoe UI Historic"/>
          <w:color w:val="050505"/>
        </w:rPr>
        <w:t xml:space="preserve"> </w:t>
      </w:r>
      <w:r w:rsidRPr="00E935EF">
        <w:rPr>
          <w:rFonts w:ascii="Sylfaen" w:hAnsi="Sylfaen" w:cs="Sylfaen"/>
          <w:color w:val="050505"/>
        </w:rPr>
        <w:t>გამოვლინდნენ</w:t>
      </w:r>
      <w:r w:rsidRPr="00E935EF">
        <w:rPr>
          <w:rFonts w:ascii="Segoe UI Historic" w:hAnsi="Segoe UI Historic" w:cs="Segoe UI Historic"/>
          <w:color w:val="050505"/>
        </w:rPr>
        <w:t xml:space="preserve">. </w:t>
      </w:r>
    </w:p>
    <w:p w:rsidR="00E935EF" w:rsidRPr="00E935EF" w:rsidRDefault="00E935EF" w:rsidP="00E935EF">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hAnsi="Sylfaen" w:cs="Segoe UI Historic"/>
          <w:color w:val="050505"/>
          <w:lang w:val="ka-GE"/>
        </w:rPr>
        <w:lastRenderedPageBreak/>
        <w:t xml:space="preserve">30 იანვარი- </w:t>
      </w:r>
      <w:r w:rsidRPr="00E935EF">
        <w:rPr>
          <w:rFonts w:ascii="Sylfaen" w:eastAsia="Calibri" w:hAnsi="Sylfaen" w:cs="Sylfaen"/>
          <w:color w:val="050505"/>
          <w:shd w:val="clear" w:color="auto" w:fill="FFFFFF"/>
          <w:lang w:val="ru-RU"/>
        </w:rPr>
        <w:t>ქუთაისის</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აკაკი</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კაკაურიძის</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სახელობის</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კრივის</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დარბაზში</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ჩატარდა</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ქუთაისის</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ღია</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პირველობა</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კადეტ</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მოკრივეთა</w:t>
      </w:r>
      <w:r w:rsidRPr="00E935EF">
        <w:rPr>
          <w:rFonts w:ascii="Segoe UI Historic" w:eastAsia="Calibri" w:hAnsi="Segoe UI Historic" w:cs="Segoe UI Historic"/>
          <w:color w:val="050505"/>
          <w:shd w:val="clear" w:color="auto" w:fill="FFFFFF"/>
          <w:lang w:val="ru-RU"/>
        </w:rPr>
        <w:t xml:space="preserve"> </w:t>
      </w:r>
      <w:r w:rsidRPr="00E935EF">
        <w:rPr>
          <w:rFonts w:ascii="Sylfaen" w:eastAsia="Calibri" w:hAnsi="Sylfaen" w:cs="Sylfaen"/>
          <w:color w:val="050505"/>
          <w:shd w:val="clear" w:color="auto" w:fill="FFFFFF"/>
          <w:lang w:val="ru-RU"/>
        </w:rPr>
        <w:t>შორის</w:t>
      </w:r>
      <w:r w:rsidRPr="00E935EF">
        <w:rPr>
          <w:rFonts w:ascii="Segoe UI Historic" w:eastAsia="Calibri" w:hAnsi="Segoe UI Historic" w:cs="Segoe UI Historic"/>
          <w:color w:val="050505"/>
          <w:shd w:val="clear" w:color="auto" w:fill="FFFFFF"/>
          <w:lang w:val="ru-RU"/>
        </w:rPr>
        <w:t>.</w:t>
      </w:r>
    </w:p>
    <w:p w:rsidR="00E935EF" w:rsidRPr="00E935EF" w:rsidRDefault="00E935EF" w:rsidP="00E935EF">
      <w:pPr>
        <w:spacing w:line="360" w:lineRule="auto"/>
        <w:ind w:left="-180" w:firstLine="180"/>
        <w:jc w:val="both"/>
        <w:rPr>
          <w:rFonts w:ascii="Sylfaen" w:hAnsi="Sylfaen" w:cs="Sylfaen"/>
          <w:color w:val="050505"/>
        </w:rPr>
      </w:pPr>
      <w:r w:rsidRPr="00E935EF">
        <w:rPr>
          <w:rFonts w:ascii="Sylfaen" w:hAnsi="Sylfaen" w:cs="Segoe UI Historic"/>
          <w:color w:val="050505"/>
          <w:lang w:val="ka-GE"/>
        </w:rPr>
        <w:t xml:space="preserve">           13 მარტი</w:t>
      </w:r>
      <w:r w:rsidRPr="00E935EF">
        <w:rPr>
          <w:rFonts w:ascii="Segoe UI Historic" w:hAnsi="Segoe UI Historic" w:cs="Segoe UI Historic"/>
          <w:color w:val="050505"/>
        </w:rPr>
        <w:t>-</w:t>
      </w:r>
      <w:r w:rsidRPr="00E935EF">
        <w:rPr>
          <w:rFonts w:ascii="Sylfaen" w:hAnsi="Sylfaen" w:cs="Sylfaen"/>
          <w:color w:val="050505"/>
        </w:rPr>
        <w:t>ქუთაისი</w:t>
      </w:r>
    </w:p>
    <w:p w:rsidR="00E935EF" w:rsidRPr="00E935EF" w:rsidRDefault="00E935EF" w:rsidP="00E935EF">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hAnsi="Sylfaen" w:cs="Sylfaen"/>
          <w:color w:val="050505"/>
        </w:rPr>
        <w:t>პირველად</w:t>
      </w:r>
      <w:r w:rsidRPr="00E935EF">
        <w:rPr>
          <w:rFonts w:ascii="inherit" w:hAnsi="inherit" w:cs="Segoe UI Historic"/>
          <w:color w:val="050505"/>
        </w:rPr>
        <w:t xml:space="preserve"> </w:t>
      </w:r>
      <w:r w:rsidRPr="00E935EF">
        <w:rPr>
          <w:rFonts w:ascii="Sylfaen" w:hAnsi="Sylfaen" w:cs="Sylfaen"/>
          <w:color w:val="050505"/>
        </w:rPr>
        <w:t>კრივში</w:t>
      </w:r>
      <w:r w:rsidRPr="00E935EF">
        <w:rPr>
          <w:rFonts w:ascii="inherit" w:hAnsi="inherit" w:cs="Segoe UI Historic"/>
          <w:color w:val="050505"/>
        </w:rPr>
        <w:t xml:space="preserve"> </w:t>
      </w:r>
      <w:r w:rsidRPr="00E935EF">
        <w:rPr>
          <w:rFonts w:ascii="Sylfaen" w:hAnsi="Sylfaen" w:cs="Sylfaen"/>
          <w:color w:val="050505"/>
        </w:rPr>
        <w:t>მიხეილ</w:t>
      </w:r>
      <w:r w:rsidRPr="00E935EF">
        <w:rPr>
          <w:rFonts w:ascii="inherit" w:hAnsi="inherit" w:cs="Segoe UI Historic"/>
          <w:color w:val="050505"/>
        </w:rPr>
        <w:t xml:space="preserve"> </w:t>
      </w:r>
      <w:r w:rsidRPr="00E935EF">
        <w:rPr>
          <w:rFonts w:ascii="Sylfaen" w:hAnsi="Sylfaen" w:cs="Sylfaen"/>
          <w:color w:val="050505"/>
        </w:rPr>
        <w:t>კაპატაძის</w:t>
      </w:r>
      <w:r w:rsidRPr="00E935EF">
        <w:rPr>
          <w:rFonts w:ascii="inherit" w:hAnsi="inherit" w:cs="Segoe UI Historic"/>
          <w:color w:val="050505"/>
        </w:rPr>
        <w:t xml:space="preserve"> </w:t>
      </w:r>
      <w:r w:rsidRPr="00E935EF">
        <w:rPr>
          <w:rFonts w:ascii="Sylfaen" w:hAnsi="Sylfaen" w:cs="Sylfaen"/>
          <w:color w:val="050505"/>
        </w:rPr>
        <w:t>ხსოვნისადმი</w:t>
      </w:r>
      <w:r w:rsidRPr="00E935EF">
        <w:rPr>
          <w:rFonts w:ascii="inherit" w:hAnsi="inherit" w:cs="Segoe UI Historic"/>
          <w:color w:val="050505"/>
        </w:rPr>
        <w:t xml:space="preserve"> </w:t>
      </w:r>
      <w:r w:rsidRPr="00E935EF">
        <w:rPr>
          <w:rFonts w:ascii="Sylfaen" w:hAnsi="Sylfaen" w:cs="Sylfaen"/>
          <w:color w:val="050505"/>
        </w:rPr>
        <w:t>მიძღვნილ</w:t>
      </w:r>
      <w:r w:rsidRPr="00E935EF">
        <w:rPr>
          <w:rFonts w:ascii="inherit" w:hAnsi="inherit" w:cs="Segoe UI Historic"/>
          <w:color w:val="050505"/>
        </w:rPr>
        <w:t xml:space="preserve"> </w:t>
      </w:r>
      <w:r w:rsidRPr="00E935EF">
        <w:rPr>
          <w:rFonts w:ascii="Sylfaen" w:hAnsi="Sylfaen" w:cs="Sylfaen"/>
          <w:color w:val="050505"/>
        </w:rPr>
        <w:t>ტურნირს</w:t>
      </w:r>
      <w:r w:rsidRPr="00E935EF">
        <w:rPr>
          <w:rFonts w:ascii="inherit" w:hAnsi="inherit" w:cs="Segoe UI Historic"/>
          <w:color w:val="050505"/>
        </w:rPr>
        <w:t xml:space="preserve"> </w:t>
      </w:r>
      <w:r w:rsidRPr="00E935EF">
        <w:rPr>
          <w:rFonts w:ascii="Sylfaen" w:hAnsi="Sylfaen" w:cs="Segoe UI Historic"/>
          <w:color w:val="050505"/>
          <w:lang w:val="ka-GE"/>
        </w:rPr>
        <w:t>უ</w:t>
      </w:r>
      <w:r w:rsidRPr="00E935EF">
        <w:rPr>
          <w:rFonts w:ascii="Sylfaen" w:hAnsi="Sylfaen" w:cs="Sylfaen"/>
          <w:color w:val="050505"/>
        </w:rPr>
        <w:t>მასპინძლ</w:t>
      </w:r>
      <w:r w:rsidRPr="00E935EF">
        <w:rPr>
          <w:rFonts w:ascii="Sylfaen" w:hAnsi="Sylfaen" w:cs="Sylfaen"/>
          <w:color w:val="050505"/>
          <w:lang w:val="ka-GE"/>
        </w:rPr>
        <w:t>ა</w:t>
      </w:r>
      <w:r w:rsidRPr="00E935EF">
        <w:rPr>
          <w:rFonts w:ascii="Sylfaen" w:hAnsi="Sylfaen" w:cs="Segoe UI Historic"/>
          <w:color w:val="050505"/>
          <w:lang w:val="ka-GE"/>
        </w:rPr>
        <w:t xml:space="preserve">.  </w:t>
      </w:r>
      <w:r w:rsidRPr="00E935EF">
        <w:rPr>
          <w:rFonts w:ascii="inherit" w:hAnsi="inherit" w:cs="Segoe UI Historic"/>
          <w:color w:val="050505"/>
        </w:rPr>
        <w:t xml:space="preserve">. </w:t>
      </w:r>
      <w:r w:rsidRPr="00E935EF">
        <w:rPr>
          <w:rFonts w:ascii="Sylfaen" w:hAnsi="Sylfaen" w:cs="Sylfaen"/>
          <w:color w:val="050505"/>
        </w:rPr>
        <w:t>მასში</w:t>
      </w:r>
      <w:r w:rsidRPr="00E935EF">
        <w:rPr>
          <w:rFonts w:ascii="inherit" w:hAnsi="inherit" w:cs="Segoe UI Historic"/>
          <w:color w:val="050505"/>
        </w:rPr>
        <w:t xml:space="preserve"> 20 </w:t>
      </w:r>
      <w:r w:rsidRPr="00E935EF">
        <w:rPr>
          <w:rFonts w:ascii="Sylfaen" w:hAnsi="Sylfaen" w:cs="Sylfaen"/>
          <w:color w:val="050505"/>
        </w:rPr>
        <w:t>ქალაქის</w:t>
      </w:r>
      <w:r w:rsidRPr="00E935EF">
        <w:rPr>
          <w:rFonts w:ascii="inherit" w:hAnsi="inherit" w:cs="Segoe UI Historic"/>
          <w:color w:val="050505"/>
        </w:rPr>
        <w:t xml:space="preserve"> 120-</w:t>
      </w:r>
      <w:r w:rsidRPr="00E935EF">
        <w:rPr>
          <w:rFonts w:ascii="Sylfaen" w:hAnsi="Sylfaen" w:cs="Sylfaen"/>
          <w:color w:val="050505"/>
        </w:rPr>
        <w:t>მდე</w:t>
      </w:r>
      <w:r w:rsidRPr="00E935EF">
        <w:rPr>
          <w:rFonts w:ascii="inherit" w:hAnsi="inherit" w:cs="Segoe UI Historic"/>
          <w:color w:val="050505"/>
        </w:rPr>
        <w:t xml:space="preserve"> </w:t>
      </w:r>
      <w:r w:rsidRPr="00E935EF">
        <w:rPr>
          <w:rFonts w:ascii="Sylfaen" w:hAnsi="Sylfaen" w:cs="Sylfaen"/>
          <w:color w:val="050505"/>
        </w:rPr>
        <w:t>სპორტსმენი</w:t>
      </w:r>
      <w:r w:rsidRPr="00E935EF">
        <w:rPr>
          <w:rFonts w:ascii="inherit" w:hAnsi="inherit" w:cs="Segoe UI Historic"/>
          <w:color w:val="050505"/>
        </w:rPr>
        <w:t xml:space="preserve"> </w:t>
      </w:r>
      <w:r w:rsidRPr="00E935EF">
        <w:rPr>
          <w:rFonts w:ascii="Sylfaen" w:hAnsi="Sylfaen" w:cs="Sylfaen"/>
          <w:color w:val="050505"/>
        </w:rPr>
        <w:t>მონაწილეობ</w:t>
      </w:r>
      <w:r w:rsidRPr="00E935EF">
        <w:rPr>
          <w:rFonts w:ascii="Sylfaen" w:hAnsi="Sylfaen" w:cs="Sylfaen"/>
          <w:color w:val="050505"/>
          <w:lang w:val="ka-GE"/>
        </w:rPr>
        <w:t>და.</w:t>
      </w:r>
    </w:p>
    <w:p w:rsidR="00E935EF" w:rsidRPr="00E935EF" w:rsidRDefault="00E935EF" w:rsidP="00E935EF">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hAnsi="Sylfaen" w:cs="Segoe UI Historic"/>
          <w:color w:val="050505"/>
          <w:lang w:val="ka-GE"/>
        </w:rPr>
        <w:t>13 მარტი-</w:t>
      </w:r>
      <w:r w:rsidRPr="00E935EF">
        <w:rPr>
          <w:rFonts w:ascii="Sylfaen" w:hAnsi="Sylfaen" w:cs="Sylfaen"/>
          <w:color w:val="050505"/>
        </w:rPr>
        <w:t>ა</w:t>
      </w:r>
      <w:r w:rsidRPr="00E935EF">
        <w:rPr>
          <w:rFonts w:ascii="Segoe UI Historic" w:hAnsi="Segoe UI Historic" w:cs="Segoe UI Historic"/>
          <w:color w:val="050505"/>
        </w:rPr>
        <w:t>(</w:t>
      </w:r>
      <w:r w:rsidRPr="00E935EF">
        <w:rPr>
          <w:rFonts w:ascii="Sylfaen" w:hAnsi="Sylfaen" w:cs="Sylfaen"/>
          <w:color w:val="050505"/>
        </w:rPr>
        <w:t>ა</w:t>
      </w:r>
      <w:r w:rsidRPr="00E935EF">
        <w:rPr>
          <w:rFonts w:ascii="Segoe UI Historic" w:hAnsi="Segoe UI Historic" w:cs="Segoe UI Historic"/>
          <w:color w:val="050505"/>
        </w:rPr>
        <w:t>)</w:t>
      </w:r>
      <w:r w:rsidRPr="00E935EF">
        <w:rPr>
          <w:rFonts w:ascii="Sylfaen" w:hAnsi="Sylfaen" w:cs="Sylfaen"/>
          <w:color w:val="050505"/>
        </w:rPr>
        <w:t>იპ</w:t>
      </w:r>
      <w:r w:rsidRPr="00E935EF">
        <w:rPr>
          <w:rFonts w:ascii="Segoe UI Historic" w:hAnsi="Segoe UI Historic" w:cs="Segoe UI Historic"/>
          <w:color w:val="050505"/>
        </w:rPr>
        <w:t xml:space="preserve"> </w:t>
      </w:r>
      <w:r w:rsidRPr="00E935EF">
        <w:rPr>
          <w:rFonts w:ascii="Sylfaen" w:hAnsi="Sylfaen" w:cs="Sylfaen"/>
          <w:color w:val="050505"/>
        </w:rPr>
        <w:t>ქუთაისის</w:t>
      </w:r>
      <w:r w:rsidRPr="00E935EF">
        <w:rPr>
          <w:rFonts w:ascii="Segoe UI Historic" w:hAnsi="Segoe UI Historic" w:cs="Segoe UI Historic"/>
          <w:color w:val="050505"/>
        </w:rPr>
        <w:t xml:space="preserve"> </w:t>
      </w:r>
      <w:r w:rsidRPr="00E935EF">
        <w:rPr>
          <w:rFonts w:ascii="Sylfaen" w:hAnsi="Sylfaen" w:cs="Sylfaen"/>
          <w:color w:val="050505"/>
        </w:rPr>
        <w:t>სპორტულ</w:t>
      </w:r>
      <w:r w:rsidRPr="00E935EF">
        <w:rPr>
          <w:rFonts w:ascii="Segoe UI Historic" w:hAnsi="Segoe UI Historic" w:cs="Segoe UI Historic"/>
          <w:color w:val="050505"/>
        </w:rPr>
        <w:t xml:space="preserve"> </w:t>
      </w:r>
      <w:r w:rsidRPr="00E935EF">
        <w:rPr>
          <w:rFonts w:ascii="Sylfaen" w:hAnsi="Sylfaen" w:cs="Sylfaen"/>
          <w:color w:val="050505"/>
        </w:rPr>
        <w:t>დაწესებულებათა</w:t>
      </w:r>
      <w:r w:rsidRPr="00E935EF">
        <w:rPr>
          <w:rFonts w:ascii="Segoe UI Historic" w:hAnsi="Segoe UI Historic" w:cs="Segoe UI Historic"/>
          <w:color w:val="050505"/>
        </w:rPr>
        <w:t xml:space="preserve"> </w:t>
      </w:r>
      <w:r w:rsidRPr="00E935EF">
        <w:rPr>
          <w:rFonts w:ascii="Sylfaen" w:hAnsi="Sylfaen" w:cs="Sylfaen"/>
          <w:color w:val="050505"/>
        </w:rPr>
        <w:t>გაერთიანების</w:t>
      </w:r>
      <w:r w:rsidRPr="00E935EF">
        <w:rPr>
          <w:rFonts w:ascii="Segoe UI Historic" w:hAnsi="Segoe UI Historic" w:cs="Segoe UI Historic"/>
          <w:color w:val="050505"/>
        </w:rPr>
        <w:t xml:space="preserve"> </w:t>
      </w:r>
      <w:r w:rsidRPr="00E935EF">
        <w:rPr>
          <w:rFonts w:ascii="Sylfaen" w:hAnsi="Sylfaen" w:cs="Sylfaen"/>
          <w:color w:val="050505"/>
        </w:rPr>
        <w:t>ორგანიზებით</w:t>
      </w:r>
      <w:r w:rsidRPr="00E935EF">
        <w:rPr>
          <w:rFonts w:ascii="Segoe UI Historic" w:hAnsi="Segoe UI Historic" w:cs="Segoe UI Historic"/>
          <w:color w:val="050505"/>
        </w:rPr>
        <w:t xml:space="preserve">, </w:t>
      </w:r>
      <w:r w:rsidRPr="00E935EF">
        <w:rPr>
          <w:rFonts w:ascii="Sylfaen" w:hAnsi="Sylfaen" w:cs="Sylfaen"/>
          <w:color w:val="050505"/>
        </w:rPr>
        <w:t>იმერეთის</w:t>
      </w:r>
      <w:r w:rsidRPr="00E935EF">
        <w:rPr>
          <w:rFonts w:ascii="Segoe UI Historic" w:hAnsi="Segoe UI Historic" w:cs="Segoe UI Historic"/>
          <w:color w:val="050505"/>
        </w:rPr>
        <w:t xml:space="preserve"> </w:t>
      </w:r>
      <w:r w:rsidRPr="00E935EF">
        <w:rPr>
          <w:rFonts w:ascii="Sylfaen" w:hAnsi="Sylfaen" w:cs="Sylfaen"/>
          <w:color w:val="050505"/>
        </w:rPr>
        <w:t>ფეხბურთის</w:t>
      </w:r>
      <w:r w:rsidRPr="00E935EF">
        <w:rPr>
          <w:rFonts w:ascii="Segoe UI Historic" w:hAnsi="Segoe UI Historic" w:cs="Segoe UI Historic"/>
          <w:color w:val="050505"/>
        </w:rPr>
        <w:t xml:space="preserve"> </w:t>
      </w:r>
      <w:r w:rsidRPr="00E935EF">
        <w:rPr>
          <w:rFonts w:ascii="Sylfaen" w:hAnsi="Sylfaen" w:cs="Sylfaen"/>
          <w:color w:val="050505"/>
        </w:rPr>
        <w:t>ფედერაციისა</w:t>
      </w:r>
      <w:r w:rsidRPr="00E935EF">
        <w:rPr>
          <w:rFonts w:ascii="Segoe UI Historic" w:hAnsi="Segoe UI Historic" w:cs="Segoe UI Historic"/>
          <w:color w:val="050505"/>
        </w:rPr>
        <w:t xml:space="preserve"> </w:t>
      </w:r>
      <w:r w:rsidRPr="00E935EF">
        <w:rPr>
          <w:rFonts w:ascii="Sylfaen" w:hAnsi="Sylfaen" w:cs="Sylfaen"/>
          <w:color w:val="050505"/>
        </w:rPr>
        <w:t>და</w:t>
      </w:r>
      <w:r w:rsidRPr="00E935EF">
        <w:rPr>
          <w:rFonts w:ascii="Segoe UI Historic" w:hAnsi="Segoe UI Historic" w:cs="Segoe UI Historic"/>
          <w:color w:val="050505"/>
        </w:rPr>
        <w:t xml:space="preserve"> </w:t>
      </w:r>
      <w:r w:rsidRPr="00E935EF">
        <w:rPr>
          <w:rFonts w:ascii="Sylfaen" w:hAnsi="Sylfaen" w:cs="Sylfaen"/>
          <w:color w:val="050505"/>
        </w:rPr>
        <w:t>ქუთაისის</w:t>
      </w:r>
      <w:r w:rsidRPr="00E935EF">
        <w:rPr>
          <w:rFonts w:ascii="Segoe UI Historic" w:hAnsi="Segoe UI Historic" w:cs="Segoe UI Historic"/>
          <w:color w:val="050505"/>
        </w:rPr>
        <w:t xml:space="preserve"> ,,</w:t>
      </w:r>
      <w:r w:rsidRPr="00E935EF">
        <w:rPr>
          <w:rFonts w:ascii="Sylfaen" w:hAnsi="Sylfaen" w:cs="Sylfaen"/>
          <w:color w:val="050505"/>
        </w:rPr>
        <w:t>ტორპედოს</w:t>
      </w:r>
      <w:r w:rsidRPr="00E935EF">
        <w:rPr>
          <w:rFonts w:ascii="Segoe UI Historic" w:hAnsi="Segoe UI Historic" w:cs="Segoe UI Historic"/>
          <w:color w:val="050505"/>
        </w:rPr>
        <w:t xml:space="preserve">" </w:t>
      </w:r>
      <w:r w:rsidRPr="00E935EF">
        <w:rPr>
          <w:rFonts w:ascii="Sylfaen" w:hAnsi="Sylfaen" w:cs="Sylfaen"/>
          <w:color w:val="050505"/>
        </w:rPr>
        <w:t>მხარდაჭერითთემურ</w:t>
      </w:r>
      <w:r w:rsidRPr="00E935EF">
        <w:rPr>
          <w:rFonts w:ascii="Segoe UI Historic" w:hAnsi="Segoe UI Historic" w:cs="Segoe UI Historic"/>
          <w:color w:val="050505"/>
        </w:rPr>
        <w:t xml:space="preserve"> </w:t>
      </w:r>
      <w:r w:rsidRPr="00E935EF">
        <w:rPr>
          <w:rFonts w:ascii="Sylfaen" w:hAnsi="Sylfaen" w:cs="Sylfaen"/>
          <w:color w:val="050505"/>
        </w:rPr>
        <w:t>მუშკუდიანის</w:t>
      </w:r>
      <w:r w:rsidRPr="00E935EF">
        <w:rPr>
          <w:rFonts w:ascii="Segoe UI Historic" w:hAnsi="Segoe UI Historic" w:cs="Segoe UI Historic"/>
          <w:color w:val="050505"/>
        </w:rPr>
        <w:t xml:space="preserve"> </w:t>
      </w:r>
      <w:r w:rsidRPr="00E935EF">
        <w:rPr>
          <w:rFonts w:ascii="Sylfaen" w:hAnsi="Sylfaen" w:cs="Sylfaen"/>
          <w:color w:val="050505"/>
        </w:rPr>
        <w:t>ხსოვნისადმი</w:t>
      </w:r>
      <w:r w:rsidRPr="00E935EF">
        <w:rPr>
          <w:rFonts w:ascii="Segoe UI Historic" w:hAnsi="Segoe UI Historic" w:cs="Segoe UI Historic"/>
          <w:color w:val="050505"/>
        </w:rPr>
        <w:t xml:space="preserve"> </w:t>
      </w:r>
      <w:r w:rsidRPr="00E935EF">
        <w:rPr>
          <w:rFonts w:ascii="Sylfaen" w:hAnsi="Sylfaen" w:cs="Sylfaen"/>
          <w:color w:val="050505"/>
        </w:rPr>
        <w:t>მიძღვნილი</w:t>
      </w:r>
      <w:r w:rsidRPr="00E935EF">
        <w:rPr>
          <w:rFonts w:ascii="Segoe UI Historic" w:hAnsi="Segoe UI Historic" w:cs="Segoe UI Historic"/>
          <w:color w:val="050505"/>
        </w:rPr>
        <w:t xml:space="preserve"> </w:t>
      </w:r>
      <w:r w:rsidRPr="00E935EF">
        <w:rPr>
          <w:rFonts w:ascii="Sylfaen" w:hAnsi="Sylfaen" w:cs="Sylfaen"/>
          <w:color w:val="050505"/>
        </w:rPr>
        <w:t>ტურნირი</w:t>
      </w:r>
      <w:r w:rsidRPr="00E935EF">
        <w:rPr>
          <w:rFonts w:ascii="Segoe UI Historic" w:hAnsi="Segoe UI Historic" w:cs="Segoe UI Historic"/>
          <w:color w:val="050505"/>
        </w:rPr>
        <w:t xml:space="preserve"> </w:t>
      </w:r>
      <w:r w:rsidRPr="00E935EF">
        <w:rPr>
          <w:rFonts w:ascii="Sylfaen" w:hAnsi="Sylfaen" w:cs="Sylfaen"/>
          <w:color w:val="050505"/>
        </w:rPr>
        <w:t>გაიმართა</w:t>
      </w:r>
      <w:r w:rsidRPr="00E935EF">
        <w:rPr>
          <w:rFonts w:ascii="Segoe UI Historic" w:hAnsi="Segoe UI Historic" w:cs="Segoe UI Historic"/>
          <w:color w:val="050505"/>
        </w:rPr>
        <w:t>.</w:t>
      </w:r>
      <w:r w:rsidRPr="00E935EF">
        <w:rPr>
          <w:rFonts w:ascii="Sylfaen" w:hAnsi="Sylfaen" w:cs="Sylfaen"/>
          <w:color w:val="050505"/>
        </w:rPr>
        <w:t>ტურნირი</w:t>
      </w:r>
      <w:r w:rsidRPr="00E935EF">
        <w:rPr>
          <w:rFonts w:ascii="Segoe UI Historic" w:hAnsi="Segoe UI Historic" w:cs="Segoe UI Historic"/>
          <w:color w:val="050505"/>
        </w:rPr>
        <w:t xml:space="preserve"> </w:t>
      </w:r>
      <w:r w:rsidRPr="00E935EF">
        <w:rPr>
          <w:rFonts w:ascii="Sylfaen" w:hAnsi="Sylfaen" w:cs="Sylfaen"/>
          <w:color w:val="050505"/>
        </w:rPr>
        <w:t>ოთხი</w:t>
      </w:r>
      <w:r w:rsidRPr="00E935EF">
        <w:rPr>
          <w:rFonts w:ascii="Segoe UI Historic" w:hAnsi="Segoe UI Historic" w:cs="Segoe UI Historic"/>
          <w:color w:val="050505"/>
        </w:rPr>
        <w:t xml:space="preserve"> </w:t>
      </w:r>
      <w:r w:rsidRPr="00E935EF">
        <w:rPr>
          <w:rFonts w:ascii="Sylfaen" w:hAnsi="Sylfaen" w:cs="Sylfaen"/>
          <w:color w:val="050505"/>
        </w:rPr>
        <w:t>დღის</w:t>
      </w:r>
      <w:r w:rsidRPr="00E935EF">
        <w:rPr>
          <w:rFonts w:ascii="Segoe UI Historic" w:hAnsi="Segoe UI Historic" w:cs="Segoe UI Historic"/>
          <w:color w:val="050505"/>
        </w:rPr>
        <w:t xml:space="preserve"> </w:t>
      </w:r>
      <w:r w:rsidRPr="00E935EF">
        <w:rPr>
          <w:rFonts w:ascii="Sylfaen" w:hAnsi="Sylfaen" w:cs="Sylfaen"/>
          <w:color w:val="050505"/>
        </w:rPr>
        <w:t>განმავლობაში</w:t>
      </w:r>
      <w:r w:rsidRPr="00E935EF">
        <w:rPr>
          <w:rFonts w:ascii="Segoe UI Historic" w:hAnsi="Segoe UI Historic" w:cs="Segoe UI Historic"/>
          <w:color w:val="050505"/>
        </w:rPr>
        <w:t xml:space="preserve"> </w:t>
      </w:r>
      <w:r w:rsidRPr="00E935EF">
        <w:rPr>
          <w:rFonts w:ascii="Sylfaen" w:hAnsi="Sylfaen" w:cs="Sylfaen"/>
          <w:color w:val="050505"/>
        </w:rPr>
        <w:t>მიმდინარეობდა</w:t>
      </w:r>
      <w:r w:rsidRPr="00E935EF">
        <w:rPr>
          <w:rFonts w:ascii="Segoe UI Historic" w:hAnsi="Segoe UI Historic" w:cs="Segoe UI Historic"/>
          <w:color w:val="050505"/>
        </w:rPr>
        <w:t xml:space="preserve">, </w:t>
      </w:r>
      <w:r w:rsidRPr="00E935EF">
        <w:rPr>
          <w:rFonts w:ascii="Sylfaen" w:hAnsi="Sylfaen" w:cs="Sylfaen"/>
          <w:color w:val="050505"/>
        </w:rPr>
        <w:t>რომელშიც</w:t>
      </w:r>
      <w:r w:rsidRPr="00E935EF">
        <w:rPr>
          <w:rFonts w:ascii="Segoe UI Historic" w:hAnsi="Segoe UI Historic" w:cs="Segoe UI Historic"/>
          <w:color w:val="050505"/>
        </w:rPr>
        <w:t xml:space="preserve"> 8 </w:t>
      </w:r>
      <w:r w:rsidRPr="00E935EF">
        <w:rPr>
          <w:rFonts w:ascii="Sylfaen" w:hAnsi="Sylfaen" w:cs="Sylfaen"/>
          <w:color w:val="050505"/>
        </w:rPr>
        <w:t>საფეხბურთო</w:t>
      </w:r>
      <w:r w:rsidRPr="00E935EF">
        <w:rPr>
          <w:rFonts w:ascii="Segoe UI Historic" w:hAnsi="Segoe UI Historic" w:cs="Segoe UI Historic"/>
          <w:color w:val="050505"/>
        </w:rPr>
        <w:t xml:space="preserve"> </w:t>
      </w:r>
      <w:r w:rsidRPr="00E935EF">
        <w:rPr>
          <w:rFonts w:ascii="Sylfaen" w:hAnsi="Sylfaen" w:cs="Sylfaen"/>
          <w:color w:val="050505"/>
        </w:rPr>
        <w:t>გუნდი</w:t>
      </w:r>
      <w:r w:rsidRPr="00E935EF">
        <w:rPr>
          <w:rFonts w:ascii="Segoe UI Historic" w:hAnsi="Segoe UI Historic" w:cs="Segoe UI Historic"/>
          <w:color w:val="050505"/>
        </w:rPr>
        <w:t xml:space="preserve"> </w:t>
      </w:r>
      <w:r w:rsidRPr="00E935EF">
        <w:rPr>
          <w:rFonts w:ascii="Sylfaen" w:hAnsi="Sylfaen" w:cs="Sylfaen"/>
          <w:color w:val="050505"/>
        </w:rPr>
        <w:t>მონაწილეობდა</w:t>
      </w:r>
    </w:p>
    <w:p w:rsidR="00E935EF" w:rsidRPr="00E935EF" w:rsidRDefault="00E935EF" w:rsidP="00E935EF">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hAnsi="Sylfaen" w:cs="Segoe UI Historic"/>
          <w:color w:val="050505"/>
          <w:lang w:val="ka-GE"/>
        </w:rPr>
        <w:t>2-9 აპრილი-</w:t>
      </w:r>
      <w:r w:rsidRPr="00E935EF">
        <w:rPr>
          <w:rFonts w:ascii="Sylfaen" w:hAnsi="Sylfaen" w:cs="Sylfaen"/>
          <w:color w:val="050505"/>
        </w:rPr>
        <w:t>მაია</w:t>
      </w:r>
      <w:r w:rsidRPr="00E935EF">
        <w:rPr>
          <w:rFonts w:ascii="inherit" w:hAnsi="inherit" w:cs="Segoe UI Historic"/>
          <w:color w:val="050505"/>
        </w:rPr>
        <w:t xml:space="preserve"> </w:t>
      </w:r>
      <w:r w:rsidRPr="00E935EF">
        <w:rPr>
          <w:rFonts w:ascii="Sylfaen" w:hAnsi="Sylfaen" w:cs="Sylfaen"/>
          <w:color w:val="050505"/>
        </w:rPr>
        <w:t>ჩიბურდანიძის</w:t>
      </w:r>
      <w:r w:rsidRPr="00E935EF">
        <w:rPr>
          <w:rFonts w:ascii="inherit" w:hAnsi="inherit" w:cs="Segoe UI Historic"/>
          <w:color w:val="050505"/>
        </w:rPr>
        <w:t xml:space="preserve"> </w:t>
      </w:r>
      <w:r w:rsidRPr="00E935EF">
        <w:rPr>
          <w:rFonts w:ascii="Sylfaen" w:hAnsi="Sylfaen" w:cs="Sylfaen"/>
          <w:color w:val="050505"/>
        </w:rPr>
        <w:t>სახელობის</w:t>
      </w:r>
      <w:r w:rsidRPr="00E935EF">
        <w:rPr>
          <w:rFonts w:ascii="inherit" w:hAnsi="inherit" w:cs="Segoe UI Historic"/>
          <w:color w:val="050505"/>
        </w:rPr>
        <w:t xml:space="preserve"> </w:t>
      </w:r>
      <w:r w:rsidRPr="00E935EF">
        <w:rPr>
          <w:rFonts w:ascii="Sylfaen" w:hAnsi="Sylfaen" w:cs="Sylfaen"/>
          <w:color w:val="050505"/>
        </w:rPr>
        <w:t>საჭადრაკო</w:t>
      </w:r>
      <w:r w:rsidRPr="00E935EF">
        <w:rPr>
          <w:rFonts w:ascii="inherit" w:hAnsi="inherit" w:cs="Segoe UI Historic"/>
          <w:color w:val="050505"/>
        </w:rPr>
        <w:t xml:space="preserve"> </w:t>
      </w:r>
      <w:r w:rsidRPr="00E935EF">
        <w:rPr>
          <w:rFonts w:ascii="Sylfaen" w:hAnsi="Sylfaen" w:cs="Sylfaen"/>
          <w:color w:val="050505"/>
        </w:rPr>
        <w:t>სკოლამ</w:t>
      </w:r>
      <w:r w:rsidRPr="00E935EF">
        <w:rPr>
          <w:rFonts w:ascii="inherit" w:hAnsi="inherit" w:cs="Segoe UI Historic"/>
          <w:color w:val="050505"/>
        </w:rPr>
        <w:t xml:space="preserve"> </w:t>
      </w:r>
      <w:r w:rsidRPr="00E935EF">
        <w:rPr>
          <w:rFonts w:ascii="Sylfaen" w:hAnsi="Sylfaen" w:cs="Sylfaen"/>
          <w:color w:val="050505"/>
        </w:rPr>
        <w:t>იმერეთის</w:t>
      </w:r>
      <w:r w:rsidRPr="00E935EF">
        <w:rPr>
          <w:rFonts w:ascii="inherit" w:hAnsi="inherit" w:cs="Segoe UI Historic"/>
          <w:color w:val="050505"/>
        </w:rPr>
        <w:t xml:space="preserve"> </w:t>
      </w:r>
      <w:r w:rsidRPr="00E935EF">
        <w:rPr>
          <w:rFonts w:ascii="Sylfaen" w:hAnsi="Sylfaen" w:cs="Sylfaen"/>
          <w:color w:val="050505"/>
        </w:rPr>
        <w:t>ღია</w:t>
      </w:r>
      <w:r w:rsidRPr="00E935EF">
        <w:rPr>
          <w:rFonts w:ascii="inherit" w:hAnsi="inherit" w:cs="Segoe UI Historic"/>
          <w:color w:val="050505"/>
        </w:rPr>
        <w:t xml:space="preserve"> </w:t>
      </w:r>
      <w:r w:rsidRPr="00E935EF">
        <w:rPr>
          <w:rFonts w:ascii="Sylfaen" w:hAnsi="Sylfaen" w:cs="Sylfaen"/>
          <w:color w:val="050505"/>
        </w:rPr>
        <w:t>საკვალიფიკაციო</w:t>
      </w:r>
      <w:r w:rsidRPr="00E935EF">
        <w:rPr>
          <w:rFonts w:ascii="inherit" w:hAnsi="inherit" w:cs="Segoe UI Historic"/>
          <w:color w:val="050505"/>
        </w:rPr>
        <w:t xml:space="preserve"> </w:t>
      </w:r>
      <w:r w:rsidRPr="00E935EF">
        <w:rPr>
          <w:rFonts w:ascii="Sylfaen" w:hAnsi="Sylfaen" w:cs="Sylfaen"/>
          <w:color w:val="050505"/>
        </w:rPr>
        <w:t>ტურნირს</w:t>
      </w:r>
      <w:r w:rsidRPr="00E935EF">
        <w:rPr>
          <w:rFonts w:ascii="inherit" w:hAnsi="inherit" w:cs="Segoe UI Historic"/>
          <w:color w:val="050505"/>
        </w:rPr>
        <w:t xml:space="preserve"> </w:t>
      </w:r>
      <w:r w:rsidRPr="00E935EF">
        <w:rPr>
          <w:rFonts w:ascii="Sylfaen" w:hAnsi="Sylfaen" w:cs="Sylfaen"/>
          <w:color w:val="050505"/>
        </w:rPr>
        <w:t>უმასპინძლა</w:t>
      </w:r>
      <w:r w:rsidRPr="00E935EF">
        <w:rPr>
          <w:rFonts w:ascii="inherit" w:hAnsi="inherit" w:cs="Segoe UI Historic"/>
          <w:color w:val="050505"/>
        </w:rPr>
        <w:t xml:space="preserve">. </w:t>
      </w:r>
      <w:r w:rsidRPr="00E935EF">
        <w:rPr>
          <w:rFonts w:ascii="Sylfaen" w:hAnsi="Sylfaen" w:cs="Sylfaen"/>
          <w:color w:val="050505"/>
        </w:rPr>
        <w:t>შეჯიბრებები</w:t>
      </w:r>
      <w:r w:rsidRPr="00E935EF">
        <w:rPr>
          <w:rFonts w:ascii="inherit" w:hAnsi="inherit" w:cs="Segoe UI Historic"/>
          <w:color w:val="050505"/>
        </w:rPr>
        <w:t xml:space="preserve"> </w:t>
      </w:r>
      <w:r w:rsidRPr="00E935EF">
        <w:rPr>
          <w:rFonts w:ascii="Sylfaen" w:hAnsi="Sylfaen" w:cs="Sylfaen"/>
          <w:color w:val="050505"/>
        </w:rPr>
        <w:t>სხვადასხვა</w:t>
      </w:r>
      <w:r w:rsidRPr="00E935EF">
        <w:rPr>
          <w:rFonts w:ascii="inherit" w:hAnsi="inherit" w:cs="Segoe UI Historic"/>
          <w:color w:val="050505"/>
        </w:rPr>
        <w:t xml:space="preserve"> </w:t>
      </w:r>
      <w:r w:rsidRPr="00E935EF">
        <w:rPr>
          <w:rFonts w:ascii="Sylfaen" w:hAnsi="Sylfaen" w:cs="Sylfaen"/>
          <w:color w:val="050505"/>
        </w:rPr>
        <w:t>კატეგორიაში</w:t>
      </w:r>
      <w:r w:rsidRPr="00E935EF">
        <w:rPr>
          <w:rFonts w:ascii="inherit" w:hAnsi="inherit" w:cs="Segoe UI Historic"/>
          <w:color w:val="050505"/>
        </w:rPr>
        <w:t xml:space="preserve"> </w:t>
      </w:r>
      <w:r w:rsidRPr="00E935EF">
        <w:rPr>
          <w:rFonts w:ascii="Sylfaen" w:hAnsi="Sylfaen" w:cs="Sylfaen"/>
          <w:color w:val="050505"/>
        </w:rPr>
        <w:t>მიმდინარეობდა</w:t>
      </w:r>
      <w:r w:rsidRPr="00E935EF">
        <w:rPr>
          <w:rFonts w:ascii="inherit" w:hAnsi="inherit" w:cs="Segoe UI Historic"/>
          <w:color w:val="050505"/>
        </w:rPr>
        <w:t xml:space="preserve">. </w:t>
      </w:r>
      <w:r w:rsidRPr="00E935EF">
        <w:rPr>
          <w:rFonts w:ascii="Sylfaen" w:hAnsi="Sylfaen" w:cs="Sylfaen"/>
          <w:color w:val="050505"/>
        </w:rPr>
        <w:t>მათ</w:t>
      </w:r>
      <w:r w:rsidRPr="00E935EF">
        <w:rPr>
          <w:rFonts w:ascii="inherit" w:hAnsi="inherit" w:cs="Segoe UI Historic"/>
          <w:color w:val="050505"/>
        </w:rPr>
        <w:t xml:space="preserve"> </w:t>
      </w:r>
      <w:r w:rsidRPr="00E935EF">
        <w:rPr>
          <w:rFonts w:ascii="Sylfaen" w:hAnsi="Sylfaen" w:cs="Sylfaen"/>
          <w:color w:val="050505"/>
        </w:rPr>
        <w:t>შორის</w:t>
      </w:r>
      <w:r w:rsidRPr="00E935EF">
        <w:rPr>
          <w:rFonts w:ascii="inherit" w:hAnsi="inherit" w:cs="Segoe UI Historic"/>
          <w:color w:val="050505"/>
        </w:rPr>
        <w:t xml:space="preserve"> </w:t>
      </w:r>
      <w:r w:rsidRPr="00E935EF">
        <w:rPr>
          <w:rFonts w:ascii="Sylfaen" w:hAnsi="Sylfaen" w:cs="Sylfaen"/>
          <w:color w:val="050505"/>
        </w:rPr>
        <w:t>გაიმართა</w:t>
      </w:r>
      <w:r w:rsidRPr="00E935EF">
        <w:rPr>
          <w:rFonts w:ascii="inherit" w:hAnsi="inherit" w:cs="Segoe UI Historic"/>
          <w:color w:val="050505"/>
        </w:rPr>
        <w:t xml:space="preserve"> </w:t>
      </w:r>
      <w:r w:rsidRPr="00E935EF">
        <w:rPr>
          <w:rFonts w:ascii="Sylfaen" w:hAnsi="Sylfaen" w:cs="Sylfaen"/>
          <w:color w:val="050505"/>
        </w:rPr>
        <w:t>ღია</w:t>
      </w:r>
      <w:r w:rsidRPr="00E935EF">
        <w:rPr>
          <w:rFonts w:ascii="inherit" w:hAnsi="inherit" w:cs="Segoe UI Historic"/>
          <w:color w:val="050505"/>
        </w:rPr>
        <w:t xml:space="preserve"> </w:t>
      </w:r>
      <w:r w:rsidRPr="00E935EF">
        <w:rPr>
          <w:rFonts w:ascii="Sylfaen" w:hAnsi="Sylfaen" w:cs="Sylfaen"/>
          <w:color w:val="050505"/>
        </w:rPr>
        <w:t>რეიტინგ</w:t>
      </w:r>
      <w:r w:rsidRPr="00E935EF">
        <w:rPr>
          <w:rFonts w:ascii="inherit" w:hAnsi="inherit" w:cs="Segoe UI Historic"/>
          <w:color w:val="050505"/>
        </w:rPr>
        <w:t xml:space="preserve"> </w:t>
      </w:r>
      <w:r w:rsidRPr="00E935EF">
        <w:rPr>
          <w:rFonts w:ascii="Sylfaen" w:hAnsi="Sylfaen" w:cs="Sylfaen"/>
          <w:color w:val="050505"/>
        </w:rPr>
        <w:t>ტურნირი</w:t>
      </w:r>
      <w:r w:rsidRPr="00E935EF">
        <w:rPr>
          <w:rFonts w:ascii="inherit" w:hAnsi="inherit" w:cs="Segoe UI Historic"/>
          <w:color w:val="050505"/>
        </w:rPr>
        <w:t xml:space="preserve"> </w:t>
      </w:r>
      <w:r w:rsidRPr="00E935EF">
        <w:rPr>
          <w:rFonts w:ascii="Sylfaen" w:hAnsi="Sylfaen" w:cs="Sylfaen"/>
          <w:color w:val="050505"/>
        </w:rPr>
        <w:t>ქალ</w:t>
      </w:r>
      <w:r w:rsidRPr="00E935EF">
        <w:rPr>
          <w:rFonts w:ascii="inherit" w:hAnsi="inherit" w:cs="Segoe UI Historic"/>
          <w:color w:val="050505"/>
        </w:rPr>
        <w:t xml:space="preserve"> </w:t>
      </w:r>
      <w:r w:rsidRPr="00E935EF">
        <w:rPr>
          <w:rFonts w:ascii="Sylfaen" w:hAnsi="Sylfaen" w:cs="Sylfaen"/>
          <w:color w:val="050505"/>
        </w:rPr>
        <w:t>და</w:t>
      </w:r>
      <w:r w:rsidRPr="00E935EF">
        <w:rPr>
          <w:rFonts w:ascii="inherit" w:hAnsi="inherit" w:cs="Segoe UI Historic"/>
          <w:color w:val="050505"/>
        </w:rPr>
        <w:t xml:space="preserve"> </w:t>
      </w:r>
      <w:r w:rsidRPr="00E935EF">
        <w:rPr>
          <w:rFonts w:ascii="Sylfaen" w:hAnsi="Sylfaen" w:cs="Sylfaen"/>
          <w:color w:val="050505"/>
        </w:rPr>
        <w:t>მამაკაც</w:t>
      </w:r>
      <w:r w:rsidRPr="00E935EF">
        <w:rPr>
          <w:rFonts w:ascii="inherit" w:hAnsi="inherit" w:cs="Segoe UI Historic"/>
          <w:color w:val="050505"/>
        </w:rPr>
        <w:t xml:space="preserve"> </w:t>
      </w:r>
      <w:r w:rsidRPr="00E935EF">
        <w:rPr>
          <w:rFonts w:ascii="Sylfaen" w:hAnsi="Sylfaen" w:cs="Sylfaen"/>
          <w:color w:val="050505"/>
        </w:rPr>
        <w:t>მოჭადრაკეებს</w:t>
      </w:r>
      <w:r w:rsidRPr="00E935EF">
        <w:rPr>
          <w:rFonts w:ascii="inherit" w:hAnsi="inherit" w:cs="Segoe UI Historic"/>
          <w:color w:val="050505"/>
        </w:rPr>
        <w:t xml:space="preserve"> </w:t>
      </w:r>
      <w:r w:rsidRPr="00E935EF">
        <w:rPr>
          <w:rFonts w:ascii="Sylfaen" w:hAnsi="Sylfaen" w:cs="Sylfaen"/>
          <w:color w:val="050505"/>
        </w:rPr>
        <w:t>შორის</w:t>
      </w:r>
      <w:r w:rsidRPr="00E935EF">
        <w:rPr>
          <w:rFonts w:ascii="inherit" w:hAnsi="inherit" w:cs="Segoe UI Historic"/>
          <w:color w:val="050505"/>
        </w:rPr>
        <w:t>.</w:t>
      </w:r>
      <w:r w:rsidRPr="00E935EF">
        <w:rPr>
          <w:rFonts w:ascii="Sylfaen" w:hAnsi="Sylfaen" w:cs="Sylfaen"/>
          <w:color w:val="050505"/>
        </w:rPr>
        <w:t>ტურნირში</w:t>
      </w:r>
      <w:r w:rsidRPr="00E935EF">
        <w:rPr>
          <w:rFonts w:ascii="inherit" w:hAnsi="inherit" w:cs="Segoe UI Historic"/>
          <w:color w:val="050505"/>
        </w:rPr>
        <w:t xml:space="preserve"> </w:t>
      </w:r>
      <w:r w:rsidRPr="00E935EF">
        <w:rPr>
          <w:rFonts w:ascii="Sylfaen" w:hAnsi="Sylfaen" w:cs="Sylfaen"/>
          <w:color w:val="050505"/>
        </w:rPr>
        <w:t>რეგიონის</w:t>
      </w:r>
      <w:r w:rsidRPr="00E935EF">
        <w:rPr>
          <w:rFonts w:ascii="inherit" w:hAnsi="inherit" w:cs="Segoe UI Historic"/>
          <w:color w:val="050505"/>
        </w:rPr>
        <w:t xml:space="preserve"> </w:t>
      </w:r>
      <w:r w:rsidRPr="00E935EF">
        <w:rPr>
          <w:rFonts w:ascii="Sylfaen" w:hAnsi="Sylfaen" w:cs="Sylfaen"/>
          <w:color w:val="050505"/>
        </w:rPr>
        <w:t>მასშტაბით</w:t>
      </w:r>
      <w:r w:rsidRPr="00E935EF">
        <w:rPr>
          <w:rFonts w:ascii="inherit" w:hAnsi="inherit" w:cs="Segoe UI Historic"/>
          <w:color w:val="050505"/>
        </w:rPr>
        <w:t xml:space="preserve"> 230</w:t>
      </w:r>
      <w:r w:rsidRPr="00E935EF">
        <w:rPr>
          <w:rFonts w:ascii="Cambria" w:hAnsi="Cambria" w:cs="Cambria"/>
          <w:color w:val="050505"/>
        </w:rPr>
        <w:t>–</w:t>
      </w:r>
      <w:r w:rsidRPr="00E935EF">
        <w:rPr>
          <w:rFonts w:ascii="Sylfaen" w:hAnsi="Sylfaen" w:cs="Sylfaen"/>
          <w:color w:val="050505"/>
        </w:rPr>
        <w:t>მდე</w:t>
      </w:r>
      <w:r w:rsidRPr="00E935EF">
        <w:rPr>
          <w:rFonts w:ascii="inherit" w:hAnsi="inherit" w:cs="Segoe UI Historic"/>
          <w:color w:val="050505"/>
        </w:rPr>
        <w:t xml:space="preserve"> </w:t>
      </w:r>
      <w:r w:rsidRPr="00E935EF">
        <w:rPr>
          <w:rFonts w:ascii="Sylfaen" w:hAnsi="Sylfaen" w:cs="Sylfaen"/>
          <w:color w:val="050505"/>
        </w:rPr>
        <w:t>მონაწილე</w:t>
      </w:r>
      <w:r w:rsidRPr="00E935EF">
        <w:rPr>
          <w:rFonts w:ascii="inherit" w:hAnsi="inherit" w:cs="Segoe UI Historic"/>
          <w:color w:val="050505"/>
        </w:rPr>
        <w:t xml:space="preserve"> </w:t>
      </w:r>
      <w:r w:rsidRPr="00E935EF">
        <w:rPr>
          <w:rFonts w:ascii="Sylfaen" w:hAnsi="Sylfaen" w:cs="Sylfaen"/>
          <w:color w:val="050505"/>
        </w:rPr>
        <w:t>ჩაერთო</w:t>
      </w:r>
      <w:r w:rsidRPr="00E935EF">
        <w:rPr>
          <w:rFonts w:ascii="inherit" w:hAnsi="inherit" w:cs="Segoe UI Historic"/>
          <w:color w:val="050505"/>
        </w:rPr>
        <w:t xml:space="preserve">. </w:t>
      </w:r>
    </w:p>
    <w:p w:rsidR="00E935EF" w:rsidRPr="00E935EF" w:rsidRDefault="00E935EF" w:rsidP="00F31D51">
      <w:pPr>
        <w:numPr>
          <w:ilvl w:val="0"/>
          <w:numId w:val="7"/>
        </w:numPr>
        <w:shd w:val="clear" w:color="auto" w:fill="FFFFFF"/>
        <w:spacing w:after="160" w:line="360" w:lineRule="auto"/>
        <w:contextualSpacing/>
        <w:jc w:val="both"/>
        <w:rPr>
          <w:rFonts w:ascii="Segoe UI Historic" w:hAnsi="Segoe UI Historic" w:cs="Segoe UI Historic"/>
          <w:color w:val="050505"/>
        </w:rPr>
      </w:pPr>
      <w:r w:rsidRPr="00E935EF">
        <w:rPr>
          <w:rFonts w:ascii="Sylfaen" w:hAnsi="Sylfaen" w:cs="Segoe UI Historic"/>
          <w:color w:val="050505"/>
          <w:lang w:val="ka-GE"/>
        </w:rPr>
        <w:t>8</w:t>
      </w:r>
      <w:r w:rsidRPr="00E935EF">
        <w:rPr>
          <w:rFonts w:ascii="Segoe UI Historic" w:hAnsi="Segoe UI Historic" w:cs="Segoe UI Historic"/>
          <w:color w:val="050505"/>
        </w:rPr>
        <w:t>-</w:t>
      </w:r>
      <w:r w:rsidRPr="00E935EF">
        <w:rPr>
          <w:rFonts w:ascii="Sylfaen" w:hAnsi="Sylfaen" w:cs="Segoe UI Historic"/>
          <w:color w:val="050505"/>
          <w:lang w:val="ka-GE"/>
        </w:rPr>
        <w:t>10 აპრილი-აკ. ნუცუბიძის მემორიალური რესპუბლიკური ტურნირი ბერძნულ-რომაულ ჭიდაობაში</w:t>
      </w:r>
      <w:r w:rsidR="00F31D51">
        <w:rPr>
          <w:rFonts w:ascii="Sylfaen" w:hAnsi="Sylfaen" w:cs="Segoe UI Historic"/>
          <w:color w:val="050505"/>
          <w:lang w:val="ka-GE"/>
        </w:rPr>
        <w:t>.</w:t>
      </w:r>
      <w:r w:rsidRPr="00E935EF">
        <w:rPr>
          <w:rFonts w:ascii="Sylfaen" w:hAnsi="Sylfaen" w:cs="Segoe UI Historic"/>
          <w:color w:val="050505"/>
          <w:lang w:val="ka-GE"/>
        </w:rPr>
        <w:t xml:space="preserve"> </w:t>
      </w:r>
    </w:p>
    <w:p w:rsidR="00144439" w:rsidRPr="00144439" w:rsidRDefault="00E935EF" w:rsidP="00F31D51">
      <w:pPr>
        <w:tabs>
          <w:tab w:val="left" w:pos="1770"/>
        </w:tabs>
        <w:spacing w:after="160" w:line="360" w:lineRule="auto"/>
        <w:ind w:left="-360" w:hanging="450"/>
        <w:jc w:val="both"/>
        <w:rPr>
          <w:rFonts w:ascii="Sylfaen" w:eastAsia="Calibri" w:hAnsi="Sylfaen" w:cs="Sylfaen"/>
          <w:lang w:val="ka-GE"/>
        </w:rPr>
      </w:pPr>
      <w:r w:rsidRPr="00E935EF">
        <w:rPr>
          <w:rFonts w:ascii="Sylfaen" w:eastAsia="Calibri" w:hAnsi="Sylfaen"/>
          <w:lang w:val="ka-GE"/>
        </w:rPr>
        <w:t xml:space="preserve">       </w:t>
      </w:r>
      <w:r w:rsidR="00F31D51">
        <w:rPr>
          <w:rFonts w:ascii="Sylfaen" w:eastAsia="Calibri" w:hAnsi="Sylfaen"/>
          <w:lang w:val="ka-GE"/>
        </w:rPr>
        <w:tab/>
        <w:t xml:space="preserve">         </w:t>
      </w:r>
      <w:r w:rsidRPr="00E935EF">
        <w:rPr>
          <w:rFonts w:ascii="Sylfaen" w:eastAsia="Calibri" w:hAnsi="Sylfaen"/>
          <w:lang w:val="ka-GE"/>
        </w:rPr>
        <w:t xml:space="preserve">ა(ა)იპ ქ.ქუთაისის სპორტულ დაწესებულებათა გაერთიანების სპორტამენთა 2022  წლის სამითვის შედეგები </w:t>
      </w:r>
      <w:r w:rsidR="00144439" w:rsidRPr="00144439">
        <w:rPr>
          <w:rFonts w:ascii="Sylfaen" w:eastAsia="Calibri" w:hAnsi="Sylfaen"/>
          <w:lang w:val="ka-GE"/>
        </w:rPr>
        <w:t xml:space="preserve">შემდეგია: ევროპის ჩემპიონატზე და პირველობებზე- დიდებში, III ადგილის მფლობელი გახდა 1 სპორტსმენი., ახალგაზრდებში III ადგილის მფლობელი გახდა 2 სპორტსმენი. </w:t>
      </w:r>
      <w:r w:rsidR="00144439" w:rsidRPr="00144439">
        <w:rPr>
          <w:rFonts w:ascii="Sylfaen" w:eastAsia="Calibri" w:hAnsi="Sylfaen" w:cs="Sylfaen"/>
        </w:rPr>
        <w:t>ევროპის</w:t>
      </w:r>
      <w:r w:rsidR="00144439" w:rsidRPr="00144439">
        <w:rPr>
          <w:rFonts w:ascii="AcadNusx" w:eastAsia="Calibri" w:hAnsi="AcadNusx"/>
        </w:rPr>
        <w:t xml:space="preserve">  </w:t>
      </w:r>
      <w:r w:rsidR="00144439" w:rsidRPr="00144439">
        <w:rPr>
          <w:rFonts w:ascii="Sylfaen" w:eastAsia="Calibri" w:hAnsi="Sylfaen" w:cs="Sylfaen"/>
        </w:rPr>
        <w:t>თასზე</w:t>
      </w:r>
      <w:r w:rsidR="00144439" w:rsidRPr="00144439">
        <w:rPr>
          <w:rFonts w:ascii="AcadNusx" w:eastAsia="Calibri" w:hAnsi="AcadNusx"/>
        </w:rPr>
        <w:t xml:space="preserve"> -</w:t>
      </w:r>
      <w:r w:rsidR="00144439" w:rsidRPr="00144439">
        <w:rPr>
          <w:rFonts w:ascii="Sylfaen" w:eastAsia="Calibri" w:hAnsi="Sylfaen" w:cs="Sylfaen"/>
        </w:rPr>
        <w:t>დიდებში</w:t>
      </w:r>
      <w:r w:rsidR="00144439" w:rsidRPr="00144439">
        <w:rPr>
          <w:rFonts w:ascii="AcadNusx" w:eastAsia="Calibri" w:hAnsi="AcadNusx"/>
        </w:rPr>
        <w:t xml:space="preserve"> 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1 </w:t>
      </w:r>
      <w:r w:rsidR="00144439" w:rsidRPr="00144439">
        <w:rPr>
          <w:rFonts w:ascii="Sylfaen" w:eastAsia="Calibri" w:hAnsi="Sylfaen" w:cs="Sylfaen"/>
        </w:rPr>
        <w:t>სპორტსმენი</w:t>
      </w:r>
      <w:r w:rsidR="00144439" w:rsidRPr="00144439">
        <w:rPr>
          <w:rFonts w:ascii="AcadNusx" w:eastAsia="Calibri" w:hAnsi="AcadNusx"/>
        </w:rPr>
        <w:t xml:space="preserve">, </w:t>
      </w:r>
      <w:r w:rsidR="00144439" w:rsidRPr="00144439">
        <w:rPr>
          <w:rFonts w:ascii="Sylfaen" w:eastAsia="Calibri" w:hAnsi="Sylfaen" w:cs="Sylfaen"/>
        </w:rPr>
        <w:t>საერთაშორისო</w:t>
      </w:r>
      <w:r w:rsidR="00144439" w:rsidRPr="00144439">
        <w:rPr>
          <w:rFonts w:ascii="AcadNusx" w:eastAsia="Calibri" w:hAnsi="AcadNusx"/>
        </w:rPr>
        <w:t xml:space="preserve">  </w:t>
      </w:r>
      <w:r w:rsidR="00144439" w:rsidRPr="00144439">
        <w:rPr>
          <w:rFonts w:ascii="Sylfaen" w:eastAsia="Calibri" w:hAnsi="Sylfaen" w:cs="Sylfaen"/>
        </w:rPr>
        <w:t>ტურნირზე</w:t>
      </w:r>
      <w:r w:rsidR="00144439" w:rsidRPr="00144439">
        <w:rPr>
          <w:rFonts w:ascii="AcadNusx" w:eastAsia="Calibri" w:hAnsi="AcadNusx"/>
        </w:rPr>
        <w:t xml:space="preserve"> </w:t>
      </w:r>
      <w:r w:rsidR="00144439" w:rsidRPr="00144439">
        <w:rPr>
          <w:rFonts w:ascii="Sylfaen" w:eastAsia="Calibri" w:hAnsi="Sylfaen" w:cs="Sylfaen"/>
        </w:rPr>
        <w:t>დიდებში</w:t>
      </w:r>
      <w:r w:rsidR="00144439" w:rsidRPr="00144439">
        <w:rPr>
          <w:rFonts w:ascii="AcadNusx" w:eastAsia="Calibri" w:hAnsi="AcadNusx"/>
        </w:rPr>
        <w:t xml:space="preserve"> I </w:t>
      </w:r>
      <w:r w:rsidR="00144439" w:rsidRPr="00144439">
        <w:rPr>
          <w:rFonts w:ascii="Sylfaen" w:eastAsia="Calibri" w:hAnsi="Sylfaen" w:cs="Sylfaen"/>
        </w:rPr>
        <w:t>ადგილი</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5 </w:t>
      </w:r>
      <w:r w:rsidR="00144439" w:rsidRPr="00144439">
        <w:rPr>
          <w:rFonts w:ascii="Sylfaen" w:eastAsia="Calibri" w:hAnsi="Sylfaen" w:cs="Sylfaen"/>
        </w:rPr>
        <w:t>სპორტსმენი</w:t>
      </w:r>
      <w:r w:rsidR="00144439" w:rsidRPr="00144439">
        <w:rPr>
          <w:rFonts w:ascii="AcadNusx" w:eastAsia="Calibri" w:hAnsi="AcadNusx"/>
        </w:rPr>
        <w:t xml:space="preserve">, III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არის</w:t>
      </w:r>
      <w:r w:rsidR="00144439" w:rsidRPr="00144439">
        <w:rPr>
          <w:rFonts w:ascii="AcadNusx" w:eastAsia="Calibri" w:hAnsi="AcadNusx"/>
        </w:rPr>
        <w:t xml:space="preserve"> 3.</w:t>
      </w:r>
      <w:r w:rsidR="00144439" w:rsidRPr="00144439">
        <w:rPr>
          <w:rFonts w:ascii="Sylfaen" w:eastAsia="Calibri" w:hAnsi="Sylfaen" w:cs="Sylfaen"/>
        </w:rPr>
        <w:t>სპორტსმენი</w:t>
      </w:r>
      <w:r w:rsidR="00144439" w:rsidRPr="00144439">
        <w:rPr>
          <w:rFonts w:ascii="AcadNusx" w:eastAsia="Calibri" w:hAnsi="AcadNusx"/>
        </w:rPr>
        <w:t xml:space="preserve">.  </w:t>
      </w:r>
      <w:r w:rsidR="00144439" w:rsidRPr="00144439">
        <w:rPr>
          <w:rFonts w:ascii="Sylfaen" w:eastAsia="Calibri" w:hAnsi="Sylfaen" w:cs="Sylfaen"/>
        </w:rPr>
        <w:t>საქართველოს</w:t>
      </w:r>
      <w:r w:rsidR="00144439" w:rsidRPr="00144439">
        <w:rPr>
          <w:rFonts w:ascii="AcadNusx" w:eastAsia="Calibri" w:hAnsi="AcadNusx"/>
        </w:rPr>
        <w:t xml:space="preserve"> </w:t>
      </w:r>
      <w:r w:rsidR="00144439" w:rsidRPr="00144439">
        <w:rPr>
          <w:rFonts w:ascii="Sylfaen" w:eastAsia="Calibri" w:hAnsi="Sylfaen" w:cs="Sylfaen"/>
        </w:rPr>
        <w:t>ჩემპიონატზე</w:t>
      </w:r>
      <w:r w:rsidR="00144439" w:rsidRPr="00144439">
        <w:rPr>
          <w:rFonts w:ascii="AcadNusx" w:eastAsia="Calibri" w:hAnsi="AcadNusx"/>
        </w:rPr>
        <w:t xml:space="preserve"> </w:t>
      </w:r>
      <w:r w:rsidR="00144439" w:rsidRPr="00144439">
        <w:rPr>
          <w:rFonts w:ascii="Sylfaen" w:eastAsia="Calibri" w:hAnsi="Sylfaen" w:cs="Sylfaen"/>
        </w:rPr>
        <w:t>და</w:t>
      </w:r>
      <w:r w:rsidR="00144439" w:rsidRPr="00144439">
        <w:rPr>
          <w:rFonts w:ascii="AcadNusx" w:eastAsia="Calibri" w:hAnsi="AcadNusx"/>
        </w:rPr>
        <w:t xml:space="preserve"> </w:t>
      </w:r>
      <w:r w:rsidR="00144439" w:rsidRPr="00144439">
        <w:rPr>
          <w:rFonts w:ascii="Sylfaen" w:eastAsia="Calibri" w:hAnsi="Sylfaen" w:cs="Sylfaen"/>
        </w:rPr>
        <w:t>პირველობებზე</w:t>
      </w:r>
      <w:r w:rsidR="00144439" w:rsidRPr="00144439">
        <w:rPr>
          <w:rFonts w:ascii="AcadNusx" w:eastAsia="Calibri" w:hAnsi="AcadNusx"/>
        </w:rPr>
        <w:t xml:space="preserve">  </w:t>
      </w:r>
      <w:r w:rsidR="00144439" w:rsidRPr="00144439">
        <w:rPr>
          <w:rFonts w:ascii="Sylfaen" w:eastAsia="Calibri" w:hAnsi="Sylfaen" w:cs="Sylfaen"/>
        </w:rPr>
        <w:t>დიდებში</w:t>
      </w:r>
      <w:r w:rsidR="00144439" w:rsidRPr="00144439">
        <w:rPr>
          <w:rFonts w:ascii="AcadNusx" w:eastAsia="Calibri" w:hAnsi="AcadNusx"/>
        </w:rPr>
        <w:t xml:space="preserve"> 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5 </w:t>
      </w:r>
      <w:r w:rsidR="00144439" w:rsidRPr="00144439">
        <w:rPr>
          <w:rFonts w:ascii="Sylfaen" w:eastAsia="Calibri" w:hAnsi="Sylfaen" w:cs="Sylfaen"/>
        </w:rPr>
        <w:t>სპორტსმენი</w:t>
      </w:r>
      <w:r w:rsidR="00144439" w:rsidRPr="00144439">
        <w:rPr>
          <w:rFonts w:ascii="AcadNusx" w:eastAsia="Calibri" w:hAnsi="AcadNusx"/>
        </w:rPr>
        <w:t xml:space="preserve">, </w:t>
      </w:r>
      <w:r w:rsidR="00144439" w:rsidRPr="00144439">
        <w:rPr>
          <w:rFonts w:ascii="Sylfaen" w:eastAsia="Calibri" w:hAnsi="Sylfaen" w:cs="Sylfaen"/>
        </w:rPr>
        <w:t>ახალგაზრდებში</w:t>
      </w:r>
      <w:r w:rsidR="00144439" w:rsidRPr="00144439">
        <w:rPr>
          <w:rFonts w:ascii="AcadNusx" w:eastAsia="Calibri" w:hAnsi="AcadNusx"/>
        </w:rPr>
        <w:t xml:space="preserve"> 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13 </w:t>
      </w:r>
      <w:r w:rsidR="00144439" w:rsidRPr="00144439">
        <w:rPr>
          <w:rFonts w:ascii="Sylfaen" w:eastAsia="Calibri" w:hAnsi="Sylfaen" w:cs="Sylfaen"/>
        </w:rPr>
        <w:t>სპორტსმენი</w:t>
      </w:r>
      <w:r w:rsidR="00144439" w:rsidRPr="00144439">
        <w:rPr>
          <w:rFonts w:ascii="AcadNusx" w:eastAsia="Calibri" w:hAnsi="AcadNusx"/>
        </w:rPr>
        <w:t xml:space="preserve">, </w:t>
      </w:r>
      <w:r w:rsidR="00144439" w:rsidRPr="00144439">
        <w:rPr>
          <w:rFonts w:ascii="Sylfaen" w:eastAsia="Calibri" w:hAnsi="Sylfaen" w:cs="Sylfaen"/>
        </w:rPr>
        <w:t>კატეტებში</w:t>
      </w:r>
      <w:r w:rsidR="00144439" w:rsidRPr="00144439">
        <w:rPr>
          <w:rFonts w:ascii="AcadNusx" w:eastAsia="Calibri" w:hAnsi="AcadNusx"/>
        </w:rPr>
        <w:t xml:space="preserve"> 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6 </w:t>
      </w:r>
      <w:r w:rsidR="00144439" w:rsidRPr="00144439">
        <w:rPr>
          <w:rFonts w:ascii="Sylfaen" w:eastAsia="Calibri" w:hAnsi="Sylfaen" w:cs="Sylfaen"/>
        </w:rPr>
        <w:t>სპორტსმენი</w:t>
      </w:r>
      <w:r w:rsidR="00144439" w:rsidRPr="00144439">
        <w:rPr>
          <w:rFonts w:ascii="AcadNusx" w:eastAsia="Calibri" w:hAnsi="AcadNusx"/>
        </w:rPr>
        <w:t>.</w:t>
      </w:r>
      <w:r w:rsidR="00144439" w:rsidRPr="00144439">
        <w:rPr>
          <w:rFonts w:ascii="Sylfaen" w:eastAsia="Calibri" w:hAnsi="Sylfaen" w:cs="Sylfaen"/>
        </w:rPr>
        <w:t>საქართველოს</w:t>
      </w:r>
      <w:r w:rsidR="00144439" w:rsidRPr="00144439">
        <w:rPr>
          <w:rFonts w:ascii="AcadNusx" w:eastAsia="Calibri" w:hAnsi="AcadNusx"/>
        </w:rPr>
        <w:t xml:space="preserve"> </w:t>
      </w:r>
      <w:r w:rsidR="00144439" w:rsidRPr="00144439">
        <w:rPr>
          <w:rFonts w:ascii="Sylfaen" w:eastAsia="Calibri" w:hAnsi="Sylfaen" w:cs="Sylfaen"/>
        </w:rPr>
        <w:t>ჩემპიონატზე</w:t>
      </w:r>
      <w:r w:rsidR="00144439" w:rsidRPr="00144439">
        <w:rPr>
          <w:rFonts w:ascii="AcadNusx" w:eastAsia="Calibri" w:hAnsi="AcadNusx"/>
        </w:rPr>
        <w:t xml:space="preserve"> </w:t>
      </w:r>
      <w:r w:rsidR="00144439" w:rsidRPr="00144439">
        <w:rPr>
          <w:rFonts w:ascii="Sylfaen" w:eastAsia="Calibri" w:hAnsi="Sylfaen" w:cs="Sylfaen"/>
        </w:rPr>
        <w:t>და</w:t>
      </w:r>
      <w:r w:rsidR="00144439" w:rsidRPr="00144439">
        <w:rPr>
          <w:rFonts w:ascii="AcadNusx" w:eastAsia="Calibri" w:hAnsi="AcadNusx"/>
        </w:rPr>
        <w:t xml:space="preserve"> </w:t>
      </w:r>
      <w:r w:rsidR="00144439" w:rsidRPr="00144439">
        <w:rPr>
          <w:rFonts w:ascii="Sylfaen" w:eastAsia="Calibri" w:hAnsi="Sylfaen" w:cs="Sylfaen"/>
        </w:rPr>
        <w:t>პირველობებზე</w:t>
      </w:r>
      <w:r w:rsidR="00144439" w:rsidRPr="00144439">
        <w:rPr>
          <w:rFonts w:ascii="AcadNusx" w:eastAsia="Calibri" w:hAnsi="AcadNusx"/>
        </w:rPr>
        <w:t xml:space="preserve">  </w:t>
      </w:r>
      <w:r w:rsidR="00144439" w:rsidRPr="00144439">
        <w:rPr>
          <w:rFonts w:ascii="Sylfaen" w:eastAsia="Calibri" w:hAnsi="Sylfaen" w:cs="Sylfaen"/>
        </w:rPr>
        <w:t>დიდებში</w:t>
      </w:r>
      <w:r w:rsidR="00144439" w:rsidRPr="00144439">
        <w:rPr>
          <w:rFonts w:ascii="AcadNusx" w:eastAsia="Calibri" w:hAnsi="AcadNusx"/>
        </w:rPr>
        <w:t xml:space="preserve">  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4 </w:t>
      </w:r>
      <w:r w:rsidR="00144439" w:rsidRPr="00144439">
        <w:rPr>
          <w:rFonts w:ascii="Sylfaen" w:eastAsia="Calibri" w:hAnsi="Sylfaen" w:cs="Sylfaen"/>
        </w:rPr>
        <w:t>სპორტსმენი</w:t>
      </w:r>
      <w:r w:rsidR="00144439" w:rsidRPr="00144439">
        <w:rPr>
          <w:rFonts w:ascii="AcadNusx" w:eastAsia="Calibri" w:hAnsi="AcadNusx"/>
        </w:rPr>
        <w:t xml:space="preserve">, </w:t>
      </w:r>
      <w:r w:rsidR="00144439" w:rsidRPr="00144439">
        <w:rPr>
          <w:rFonts w:ascii="Sylfaen" w:eastAsia="Calibri" w:hAnsi="Sylfaen" w:cs="Sylfaen"/>
        </w:rPr>
        <w:t>ახალგაზრდებში</w:t>
      </w:r>
      <w:r w:rsidR="00144439" w:rsidRPr="00144439">
        <w:rPr>
          <w:rFonts w:ascii="AcadNusx" w:eastAsia="Calibri" w:hAnsi="AcadNusx"/>
        </w:rPr>
        <w:t xml:space="preserve"> 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12 </w:t>
      </w:r>
      <w:r w:rsidR="00144439" w:rsidRPr="00144439">
        <w:rPr>
          <w:rFonts w:ascii="Sylfaen" w:eastAsia="Calibri" w:hAnsi="Sylfaen" w:cs="Sylfaen"/>
        </w:rPr>
        <w:t>სპორტსმენი</w:t>
      </w:r>
      <w:r w:rsidR="00144439" w:rsidRPr="00144439">
        <w:rPr>
          <w:rFonts w:ascii="AcadNusx" w:eastAsia="Calibri" w:hAnsi="AcadNusx"/>
        </w:rPr>
        <w:t>,</w:t>
      </w:r>
      <w:r w:rsidR="00144439" w:rsidRPr="00144439">
        <w:rPr>
          <w:rFonts w:ascii="Sylfaen" w:eastAsia="Calibri" w:hAnsi="Sylfaen" w:cs="Sylfaen"/>
        </w:rPr>
        <w:t>კადეტებში</w:t>
      </w:r>
      <w:r w:rsidR="00144439" w:rsidRPr="00144439">
        <w:rPr>
          <w:rFonts w:ascii="AcadNusx" w:eastAsia="Calibri" w:hAnsi="AcadNusx"/>
        </w:rPr>
        <w:t xml:space="preserve"> 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14. </w:t>
      </w:r>
      <w:r w:rsidR="00144439" w:rsidRPr="00144439">
        <w:rPr>
          <w:rFonts w:ascii="Sylfaen" w:eastAsia="Calibri" w:hAnsi="Sylfaen" w:cs="Sylfaen"/>
        </w:rPr>
        <w:t>საქართველოს</w:t>
      </w:r>
      <w:r w:rsidR="00144439" w:rsidRPr="00144439">
        <w:rPr>
          <w:rFonts w:ascii="AcadNusx" w:eastAsia="Calibri" w:hAnsi="AcadNusx"/>
        </w:rPr>
        <w:t xml:space="preserve"> </w:t>
      </w:r>
      <w:r w:rsidR="00144439" w:rsidRPr="00144439">
        <w:rPr>
          <w:rFonts w:ascii="Sylfaen" w:eastAsia="Calibri" w:hAnsi="Sylfaen" w:cs="Sylfaen"/>
        </w:rPr>
        <w:t>ჩემპიონატზე</w:t>
      </w:r>
      <w:r w:rsidR="00144439" w:rsidRPr="00144439">
        <w:rPr>
          <w:rFonts w:ascii="AcadNusx" w:eastAsia="Calibri" w:hAnsi="AcadNusx"/>
        </w:rPr>
        <w:t xml:space="preserve"> </w:t>
      </w:r>
      <w:r w:rsidR="00144439" w:rsidRPr="00144439">
        <w:rPr>
          <w:rFonts w:ascii="Sylfaen" w:eastAsia="Calibri" w:hAnsi="Sylfaen" w:cs="Sylfaen"/>
        </w:rPr>
        <w:t>და</w:t>
      </w:r>
      <w:r w:rsidR="00144439" w:rsidRPr="00144439">
        <w:rPr>
          <w:rFonts w:ascii="AcadNusx" w:eastAsia="Calibri" w:hAnsi="AcadNusx"/>
        </w:rPr>
        <w:t xml:space="preserve"> </w:t>
      </w:r>
      <w:r w:rsidR="00144439" w:rsidRPr="00144439">
        <w:rPr>
          <w:rFonts w:ascii="Sylfaen" w:eastAsia="Calibri" w:hAnsi="Sylfaen" w:cs="Sylfaen"/>
        </w:rPr>
        <w:t>პირველობებზე</w:t>
      </w:r>
      <w:r w:rsidR="00144439" w:rsidRPr="00144439">
        <w:rPr>
          <w:rFonts w:ascii="AcadNusx" w:eastAsia="Calibri" w:hAnsi="AcadNusx"/>
        </w:rPr>
        <w:t xml:space="preserve">  </w:t>
      </w:r>
      <w:r w:rsidR="00144439" w:rsidRPr="00144439">
        <w:rPr>
          <w:rFonts w:ascii="Sylfaen" w:eastAsia="Calibri" w:hAnsi="Sylfaen" w:cs="Sylfaen"/>
        </w:rPr>
        <w:t>დიდებში</w:t>
      </w:r>
      <w:r w:rsidR="00144439" w:rsidRPr="00144439">
        <w:rPr>
          <w:rFonts w:ascii="AcadNusx" w:eastAsia="Calibri" w:hAnsi="AcadNusx"/>
        </w:rPr>
        <w:t xml:space="preserve"> III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8 </w:t>
      </w:r>
      <w:r w:rsidR="00144439" w:rsidRPr="00144439">
        <w:rPr>
          <w:rFonts w:ascii="Sylfaen" w:eastAsia="Calibri" w:hAnsi="Sylfaen" w:cs="Sylfaen"/>
        </w:rPr>
        <w:t>სპორტსმენი</w:t>
      </w:r>
      <w:r w:rsidR="00144439" w:rsidRPr="00144439">
        <w:rPr>
          <w:rFonts w:ascii="AcadNusx" w:eastAsia="Calibri" w:hAnsi="AcadNusx"/>
        </w:rPr>
        <w:t xml:space="preserve">, </w:t>
      </w:r>
      <w:r w:rsidR="00144439" w:rsidRPr="00144439">
        <w:rPr>
          <w:rFonts w:ascii="Sylfaen" w:eastAsia="Calibri" w:hAnsi="Sylfaen" w:cs="Sylfaen"/>
        </w:rPr>
        <w:t>ახალგაზრდებში</w:t>
      </w:r>
      <w:r w:rsidR="00144439" w:rsidRPr="00144439">
        <w:rPr>
          <w:rFonts w:ascii="AcadNusx" w:eastAsia="Calibri" w:hAnsi="AcadNusx"/>
        </w:rPr>
        <w:t xml:space="preserve">  III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10 </w:t>
      </w:r>
      <w:r w:rsidR="00144439" w:rsidRPr="00144439">
        <w:rPr>
          <w:rFonts w:ascii="Sylfaen" w:eastAsia="Calibri" w:hAnsi="Sylfaen" w:cs="Sylfaen"/>
        </w:rPr>
        <w:t>სპორტსმენი</w:t>
      </w:r>
      <w:r w:rsidR="00144439" w:rsidRPr="00144439">
        <w:rPr>
          <w:rFonts w:ascii="AcadNusx" w:eastAsia="Calibri" w:hAnsi="AcadNusx"/>
        </w:rPr>
        <w:t>,</w:t>
      </w:r>
      <w:r w:rsidR="00144439" w:rsidRPr="00144439">
        <w:rPr>
          <w:rFonts w:ascii="Sylfaen" w:eastAsia="Calibri" w:hAnsi="Sylfaen" w:cs="Sylfaen"/>
        </w:rPr>
        <w:t>კადეტებში</w:t>
      </w:r>
      <w:r w:rsidR="00144439" w:rsidRPr="00144439">
        <w:rPr>
          <w:rFonts w:ascii="AcadNusx" w:eastAsia="Calibri" w:hAnsi="AcadNusx"/>
        </w:rPr>
        <w:t xml:space="preserve">  III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13 </w:t>
      </w:r>
      <w:r w:rsidR="00144439" w:rsidRPr="00144439">
        <w:rPr>
          <w:rFonts w:ascii="Sylfaen" w:eastAsia="Calibri" w:hAnsi="Sylfaen" w:cs="Sylfaen"/>
        </w:rPr>
        <w:t>სპორტსმენი</w:t>
      </w:r>
      <w:r w:rsidR="00144439" w:rsidRPr="00144439">
        <w:rPr>
          <w:rFonts w:ascii="AcadNusx" w:eastAsia="Calibri" w:hAnsi="AcadNusx"/>
        </w:rPr>
        <w:t>.</w:t>
      </w:r>
      <w:r w:rsidR="00144439" w:rsidRPr="00144439">
        <w:rPr>
          <w:rFonts w:ascii="Sylfaen" w:eastAsia="Calibri" w:hAnsi="Sylfaen" w:cs="Sylfaen"/>
        </w:rPr>
        <w:t>საქართველოში</w:t>
      </w:r>
      <w:r w:rsidR="00144439" w:rsidRPr="00144439">
        <w:rPr>
          <w:rFonts w:ascii="AcadNusx" w:eastAsia="Calibri" w:hAnsi="AcadNusx"/>
        </w:rPr>
        <w:t xml:space="preserve"> </w:t>
      </w:r>
      <w:r w:rsidR="00144439" w:rsidRPr="00144439">
        <w:rPr>
          <w:rFonts w:ascii="Sylfaen" w:eastAsia="Calibri" w:hAnsi="Sylfaen" w:cs="Sylfaen"/>
        </w:rPr>
        <w:t>ჩატარებული</w:t>
      </w:r>
      <w:r w:rsidR="00144439" w:rsidRPr="00144439">
        <w:rPr>
          <w:rFonts w:ascii="AcadNusx" w:eastAsia="Calibri" w:hAnsi="AcadNusx"/>
        </w:rPr>
        <w:t xml:space="preserve"> </w:t>
      </w:r>
      <w:r w:rsidR="00144439" w:rsidRPr="00144439">
        <w:rPr>
          <w:rFonts w:ascii="Sylfaen" w:eastAsia="Calibri" w:hAnsi="Sylfaen" w:cs="Sylfaen"/>
        </w:rPr>
        <w:t>ღია</w:t>
      </w:r>
      <w:r w:rsidR="00144439" w:rsidRPr="00144439">
        <w:rPr>
          <w:rFonts w:ascii="AcadNusx" w:eastAsia="Calibri" w:hAnsi="AcadNusx"/>
        </w:rPr>
        <w:t xml:space="preserve"> </w:t>
      </w:r>
      <w:r w:rsidR="00144439" w:rsidRPr="00144439">
        <w:rPr>
          <w:rFonts w:ascii="Sylfaen" w:eastAsia="Calibri" w:hAnsi="Sylfaen" w:cs="Sylfaen"/>
        </w:rPr>
        <w:t>სასკოლო</w:t>
      </w:r>
      <w:r w:rsidR="00144439" w:rsidRPr="00144439">
        <w:rPr>
          <w:rFonts w:ascii="AcadNusx" w:eastAsia="Calibri" w:hAnsi="AcadNusx"/>
        </w:rPr>
        <w:t xml:space="preserve"> </w:t>
      </w:r>
      <w:r w:rsidR="00144439" w:rsidRPr="00144439">
        <w:rPr>
          <w:rFonts w:ascii="Sylfaen" w:eastAsia="Calibri" w:hAnsi="Sylfaen" w:cs="Sylfaen"/>
        </w:rPr>
        <w:t>ტურნირებში</w:t>
      </w:r>
      <w:r w:rsidR="00144439" w:rsidRPr="00144439">
        <w:rPr>
          <w:rFonts w:ascii="AcadNusx" w:eastAsia="Calibri" w:hAnsi="AcadNusx"/>
        </w:rPr>
        <w:t xml:space="preserve"> </w:t>
      </w:r>
      <w:r w:rsidR="00144439" w:rsidRPr="00144439">
        <w:rPr>
          <w:rFonts w:ascii="Sylfaen" w:eastAsia="Calibri" w:hAnsi="Sylfaen" w:cs="Sylfaen"/>
        </w:rPr>
        <w:t>კადეტებში</w:t>
      </w:r>
      <w:r w:rsidR="00144439" w:rsidRPr="00144439">
        <w:rPr>
          <w:rFonts w:ascii="AcadNusx" w:eastAsia="Calibri" w:hAnsi="AcadNusx"/>
        </w:rPr>
        <w:t xml:space="preserve"> 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38 </w:t>
      </w:r>
      <w:r w:rsidR="00144439" w:rsidRPr="00144439">
        <w:rPr>
          <w:rFonts w:ascii="Sylfaen" w:eastAsia="Calibri" w:hAnsi="Sylfaen" w:cs="Sylfaen"/>
        </w:rPr>
        <w:t>სპორტსმენი</w:t>
      </w:r>
      <w:r w:rsidR="00144439" w:rsidRPr="00144439">
        <w:rPr>
          <w:rFonts w:ascii="AcadNusx" w:eastAsia="Calibri" w:hAnsi="AcadNusx"/>
        </w:rPr>
        <w:t xml:space="preserve">, 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34 </w:t>
      </w:r>
      <w:r w:rsidR="00144439" w:rsidRPr="00144439">
        <w:rPr>
          <w:rFonts w:ascii="Sylfaen" w:eastAsia="Calibri" w:hAnsi="Sylfaen" w:cs="Sylfaen"/>
        </w:rPr>
        <w:t>სპორტსმენი</w:t>
      </w:r>
      <w:r w:rsidR="00144439" w:rsidRPr="00144439">
        <w:rPr>
          <w:rFonts w:ascii="AcadNusx" w:eastAsia="Calibri" w:hAnsi="AcadNusx"/>
        </w:rPr>
        <w:t xml:space="preserve">, III </w:t>
      </w:r>
      <w:r w:rsidR="00144439" w:rsidRPr="00144439">
        <w:rPr>
          <w:rFonts w:ascii="Sylfaen" w:eastAsia="Calibri" w:hAnsi="Sylfaen" w:cs="Sylfaen"/>
        </w:rPr>
        <w:t>ადგილის</w:t>
      </w:r>
      <w:r w:rsidR="00144439" w:rsidRPr="00144439">
        <w:rPr>
          <w:rFonts w:ascii="AcadNusx" w:eastAsia="Calibri" w:hAnsi="AcadNusx"/>
        </w:rPr>
        <w:t xml:space="preserve"> </w:t>
      </w:r>
      <w:r w:rsidR="00144439" w:rsidRPr="00144439">
        <w:rPr>
          <w:rFonts w:ascii="Sylfaen" w:eastAsia="Calibri" w:hAnsi="Sylfaen" w:cs="Sylfaen"/>
        </w:rPr>
        <w:t>მფლობელი</w:t>
      </w:r>
      <w:r w:rsidR="00144439" w:rsidRPr="00144439">
        <w:rPr>
          <w:rFonts w:ascii="AcadNusx" w:eastAsia="Calibri" w:hAnsi="AcadNusx"/>
        </w:rPr>
        <w:t xml:space="preserve"> </w:t>
      </w:r>
      <w:r w:rsidR="00144439" w:rsidRPr="00144439">
        <w:rPr>
          <w:rFonts w:ascii="Sylfaen" w:eastAsia="Calibri" w:hAnsi="Sylfaen" w:cs="Sylfaen"/>
        </w:rPr>
        <w:t>გახდა</w:t>
      </w:r>
      <w:r w:rsidR="00144439" w:rsidRPr="00144439">
        <w:rPr>
          <w:rFonts w:ascii="AcadNusx" w:eastAsia="Calibri" w:hAnsi="AcadNusx"/>
        </w:rPr>
        <w:t xml:space="preserve"> 44 </w:t>
      </w:r>
      <w:r w:rsidR="00144439" w:rsidRPr="00144439">
        <w:rPr>
          <w:rFonts w:ascii="Sylfaen" w:eastAsia="Calibri" w:hAnsi="Sylfaen" w:cs="Sylfaen"/>
        </w:rPr>
        <w:t>სპორტსმენი</w:t>
      </w:r>
      <w:r w:rsidR="00144439">
        <w:rPr>
          <w:rFonts w:ascii="Sylfaen" w:eastAsia="Calibri" w:hAnsi="Sylfaen" w:cs="Sylfaen"/>
          <w:lang w:val="ka-GE"/>
        </w:rPr>
        <w:t>.</w:t>
      </w:r>
    </w:p>
    <w:p w:rsidR="00F71369" w:rsidRPr="00B7671E" w:rsidRDefault="00D914FA" w:rsidP="00F31D51">
      <w:pPr>
        <w:tabs>
          <w:tab w:val="left" w:pos="1770"/>
        </w:tabs>
        <w:spacing w:after="160" w:line="360" w:lineRule="auto"/>
        <w:ind w:left="-540"/>
        <w:jc w:val="both"/>
        <w:rPr>
          <w:rFonts w:ascii="Sylfaen" w:hAnsi="Sylfaen" w:cs="Sylfaen"/>
          <w:color w:val="050505"/>
          <w:lang w:val="ka-GE" w:eastAsia="ru-RU"/>
        </w:rPr>
      </w:pPr>
      <w:r w:rsidRPr="00B7671E">
        <w:rPr>
          <w:rFonts w:ascii="Sylfaen" w:hAnsi="Sylfaen" w:cs="Sylfaen"/>
          <w:b/>
          <w:color w:val="050505"/>
          <w:lang w:val="ka-GE" w:eastAsia="ru-RU"/>
        </w:rPr>
        <w:t xml:space="preserve"> </w:t>
      </w:r>
      <w:r w:rsidR="00FA2CEC" w:rsidRPr="00B7671E">
        <w:rPr>
          <w:rFonts w:ascii="Sylfaen" w:hAnsi="Sylfaen" w:cs="Sylfaen"/>
          <w:b/>
          <w:color w:val="050505"/>
          <w:lang w:val="ka-GE" w:eastAsia="ru-RU"/>
        </w:rPr>
        <w:t xml:space="preserve">  </w:t>
      </w:r>
      <w:r w:rsidR="00CC7CA0">
        <w:rPr>
          <w:rFonts w:ascii="Sylfaen" w:hAnsi="Sylfaen" w:cs="Sylfaen"/>
          <w:b/>
          <w:color w:val="050505"/>
          <w:lang w:val="ka-GE" w:eastAsia="ru-RU"/>
        </w:rPr>
        <w:t xml:space="preserve">        </w:t>
      </w:r>
      <w:r w:rsidR="00F71369" w:rsidRPr="00B7671E">
        <w:rPr>
          <w:rFonts w:ascii="Sylfaen" w:hAnsi="Sylfaen" w:cs="Sylfaen"/>
          <w:b/>
          <w:color w:val="050505"/>
          <w:lang w:val="ka-GE" w:eastAsia="ru-RU"/>
        </w:rPr>
        <w:t>საკალათბურთო კლუბი ქუთაისი-2010“-ის</w:t>
      </w:r>
      <w:r w:rsidR="00F71369" w:rsidRPr="00B7671E">
        <w:rPr>
          <w:rFonts w:ascii="Sylfaen" w:hAnsi="Sylfaen" w:cs="Sylfaen"/>
          <w:color w:val="050505"/>
          <w:lang w:val="ka-GE" w:eastAsia="ru-RU"/>
        </w:rPr>
        <w:t xml:space="preserve"> მიერ ჩატარდა ქორქია-საკანდელიძის მემორიალური მატჩის 4 გასვლითი შეხვედრა, რომლის ფინალური მატჩი გაიმართა ქ.ქუთაისში და </w:t>
      </w:r>
      <w:r w:rsidR="00F71369" w:rsidRPr="00B7671E">
        <w:rPr>
          <w:rFonts w:ascii="Sylfaen" w:hAnsi="Sylfaen" w:cs="Sylfaen"/>
          <w:color w:val="050505"/>
          <w:lang w:val="ka-GE" w:eastAsia="ru-RU"/>
        </w:rPr>
        <w:lastRenderedPageBreak/>
        <w:t>გამარჯვებული გახდა შპს საკალ</w:t>
      </w:r>
      <w:r w:rsidR="00CF4316">
        <w:rPr>
          <w:rFonts w:ascii="Sylfaen" w:hAnsi="Sylfaen" w:cs="Sylfaen"/>
          <w:color w:val="050505"/>
          <w:lang w:val="ka-GE" w:eastAsia="ru-RU"/>
        </w:rPr>
        <w:t>ათბურთო კლუბი ქუთაისი-2010. 2022</w:t>
      </w:r>
      <w:r w:rsidR="00F71369" w:rsidRPr="00B7671E">
        <w:rPr>
          <w:rFonts w:ascii="Sylfaen" w:hAnsi="Sylfaen" w:cs="Sylfaen"/>
          <w:color w:val="050505"/>
          <w:lang w:val="ka-GE" w:eastAsia="ru-RU"/>
        </w:rPr>
        <w:t xml:space="preserve"> წლის იანვარ-მარტის თვეში შპს „საკალათბურთო კლუბი ქუთაისი-2010“-მა სუპერლიგის </w:t>
      </w:r>
      <w:r w:rsidR="00CF4316">
        <w:rPr>
          <w:rFonts w:ascii="Sylfaen" w:hAnsi="Sylfaen" w:cs="Sylfaen"/>
          <w:color w:val="050505"/>
          <w:lang w:val="ka-GE" w:eastAsia="ru-RU"/>
        </w:rPr>
        <w:t>2021</w:t>
      </w:r>
      <w:r w:rsidR="00F71369" w:rsidRPr="00B7671E">
        <w:rPr>
          <w:rFonts w:ascii="Sylfaen" w:hAnsi="Sylfaen" w:cs="Sylfaen"/>
          <w:color w:val="050505"/>
          <w:lang w:val="ka-GE" w:eastAsia="ru-RU"/>
        </w:rPr>
        <w:t>-2</w:t>
      </w:r>
      <w:r w:rsidR="00C71B43" w:rsidRPr="00B7671E">
        <w:rPr>
          <w:rFonts w:ascii="Sylfaen" w:hAnsi="Sylfaen" w:cs="Sylfaen"/>
          <w:color w:val="050505"/>
          <w:lang w:val="ka-GE" w:eastAsia="ru-RU"/>
        </w:rPr>
        <w:t>02</w:t>
      </w:r>
      <w:r w:rsidR="00CF4316">
        <w:rPr>
          <w:rFonts w:ascii="Sylfaen" w:hAnsi="Sylfaen" w:cs="Sylfaen"/>
          <w:color w:val="050505"/>
          <w:lang w:val="ka-GE" w:eastAsia="ru-RU"/>
        </w:rPr>
        <w:t>2</w:t>
      </w:r>
      <w:r w:rsidR="00F71369" w:rsidRPr="00B7671E">
        <w:rPr>
          <w:rFonts w:ascii="Sylfaen" w:hAnsi="Sylfaen" w:cs="Sylfaen"/>
          <w:color w:val="050505"/>
          <w:lang w:val="ka-GE" w:eastAsia="ru-RU"/>
        </w:rPr>
        <w:t xml:space="preserve"> წლების გათამაშების </w:t>
      </w:r>
      <w:r w:rsidR="00CF4316">
        <w:rPr>
          <w:rFonts w:ascii="Sylfaen" w:hAnsi="Sylfaen" w:cs="Sylfaen"/>
          <w:color w:val="050505"/>
          <w:lang w:val="ka-GE" w:eastAsia="ru-RU"/>
        </w:rPr>
        <w:t xml:space="preserve">7 </w:t>
      </w:r>
      <w:r w:rsidR="00F71369" w:rsidRPr="00B7671E">
        <w:rPr>
          <w:rFonts w:ascii="Sylfaen" w:hAnsi="Sylfaen" w:cs="Sylfaen"/>
          <w:color w:val="050505"/>
          <w:lang w:val="ka-GE" w:eastAsia="ru-RU"/>
        </w:rPr>
        <w:t>შიგა და საგარეო მატჩი ჩაატარა და ღირსეულად იკავებს მიმდინარე რეიტინგის მეორე ადგილს. ასევე მიმდინარე თვეებში ჩატარდა საქართველოს თასის გათამაშების მატჩები.</w:t>
      </w:r>
    </w:p>
    <w:p w:rsidR="00212913" w:rsidRDefault="00F71369" w:rsidP="00F71369">
      <w:pPr>
        <w:spacing w:line="360" w:lineRule="auto"/>
        <w:ind w:left="-450" w:firstLine="450"/>
        <w:jc w:val="both"/>
      </w:pPr>
      <w:r>
        <w:rPr>
          <w:rFonts w:ascii="Sylfaen" w:hAnsi="Sylfaen" w:cs="Sylfaen"/>
          <w:b/>
          <w:lang w:val="ka-GE"/>
        </w:rPr>
        <w:t>ქალაქ ქუთაისის ხელბურთის კლუბი „ქუთაისი</w:t>
      </w:r>
      <w:r w:rsidRPr="00F71369">
        <w:t>-</w:t>
      </w:r>
      <w:r>
        <w:rPr>
          <w:rFonts w:ascii="Sylfaen" w:hAnsi="Sylfaen"/>
          <w:lang w:val="ka-GE"/>
        </w:rPr>
        <w:t>2015“-ში დასაქმებულია 21 თანამშრომელი, მათ შორის 3 ადმინისტრაცია, 4 მწვრთნელი და 14 სპორტსმენი, რომელთაგან 3 საქარ</w:t>
      </w:r>
      <w:r w:rsidR="00C71B43">
        <w:rPr>
          <w:rFonts w:ascii="Sylfaen" w:hAnsi="Sylfaen"/>
          <w:lang w:val="ka-GE"/>
        </w:rPr>
        <w:t>თველოს ეროვნული ნაკრების წევრი</w:t>
      </w:r>
      <w:r w:rsidR="00CF4316">
        <w:rPr>
          <w:rFonts w:ascii="Sylfaen" w:hAnsi="Sylfaen"/>
          <w:lang w:val="ka-GE"/>
        </w:rPr>
        <w:t>ა. კლუბის გუნდი საქართველოს 2021-2022</w:t>
      </w:r>
      <w:r w:rsidR="00C71B43">
        <w:rPr>
          <w:rFonts w:ascii="Sylfaen" w:hAnsi="Sylfaen"/>
          <w:lang w:val="ka-GE"/>
        </w:rPr>
        <w:t xml:space="preserve"> წწ მიმდინარე ჩემპიონატზე იკავებს </w:t>
      </w:r>
      <w:r w:rsidR="00CF4316">
        <w:rPr>
          <w:rFonts w:ascii="Sylfaen" w:hAnsi="Sylfaen"/>
          <w:lang w:val="ka-GE"/>
        </w:rPr>
        <w:t>პირველ</w:t>
      </w:r>
      <w:r w:rsidR="00C71B43">
        <w:rPr>
          <w:rFonts w:ascii="Sylfaen" w:hAnsi="Sylfaen"/>
          <w:lang w:val="ka-GE"/>
        </w:rPr>
        <w:t xml:space="preserve"> ადგილს.</w:t>
      </w:r>
      <w:r>
        <w:t xml:space="preserve"> </w:t>
      </w:r>
    </w:p>
    <w:p w:rsidR="00B7671E" w:rsidRDefault="00B7671E" w:rsidP="00F71369">
      <w:pPr>
        <w:spacing w:line="360" w:lineRule="auto"/>
        <w:ind w:left="-450" w:firstLine="450"/>
        <w:jc w:val="both"/>
        <w:rPr>
          <w:rFonts w:ascii="Sylfaen" w:hAnsi="Sylfaen" w:cs="Sylfaen"/>
          <w:lang w:val="ka-GE"/>
        </w:rPr>
      </w:pPr>
      <w:r>
        <w:rPr>
          <w:rFonts w:ascii="Sylfaen" w:hAnsi="Sylfaen" w:cs="Sylfaen"/>
          <w:b/>
          <w:lang w:val="ka-GE"/>
        </w:rPr>
        <w:t>რამ</w:t>
      </w:r>
      <w:r w:rsidR="00A47E35">
        <w:rPr>
          <w:rFonts w:ascii="Sylfaen" w:hAnsi="Sylfaen" w:cs="Sylfaen"/>
          <w:b/>
          <w:lang w:val="ka-GE"/>
        </w:rPr>
        <w:t xml:space="preserve">აზ შენგელიას სახელობის სტადიონზე </w:t>
      </w:r>
      <w:r w:rsidR="00A47E35">
        <w:rPr>
          <w:rFonts w:ascii="Sylfaen" w:hAnsi="Sylfaen" w:cs="Sylfaen"/>
          <w:lang w:val="ka-GE"/>
        </w:rPr>
        <w:t xml:space="preserve">3 თვის მანძილზე ჩატარდა </w:t>
      </w:r>
      <w:r w:rsidR="00CF4316">
        <w:rPr>
          <w:rFonts w:ascii="Sylfaen" w:hAnsi="Sylfaen" w:cs="Sylfaen"/>
          <w:lang w:val="ka-GE"/>
        </w:rPr>
        <w:t>2 კალენდარული და</w:t>
      </w:r>
      <w:r w:rsidR="00A47E35">
        <w:rPr>
          <w:rFonts w:ascii="Sylfaen" w:hAnsi="Sylfaen" w:cs="Sylfaen"/>
          <w:lang w:val="ka-GE"/>
        </w:rPr>
        <w:t xml:space="preserve"> 1 ამხა</w:t>
      </w:r>
      <w:r w:rsidR="00CF4316">
        <w:rPr>
          <w:rFonts w:ascii="Sylfaen" w:hAnsi="Sylfaen" w:cs="Sylfaen"/>
          <w:lang w:val="ka-GE"/>
        </w:rPr>
        <w:t>ნაგური მატჩი</w:t>
      </w:r>
      <w:r w:rsidR="00A47E35">
        <w:rPr>
          <w:rFonts w:ascii="Sylfaen" w:hAnsi="Sylfaen" w:cs="Sylfaen"/>
          <w:lang w:val="ka-GE"/>
        </w:rPr>
        <w:t>. ამასთან, გარკვეული სამუშაოები ჩატარდა სტადიონის ინფრასტრუქტურის მოსაწესრიგებლად და კლუბისათვის შეიქმნა ყველა პირობა ეროვნული ჩემპიონატის მატჩების ჩასატარებლად.</w:t>
      </w:r>
    </w:p>
    <w:p w:rsidR="007B357E" w:rsidRPr="007B357E" w:rsidRDefault="00A47E35" w:rsidP="007B357E">
      <w:pPr>
        <w:spacing w:line="360" w:lineRule="auto"/>
        <w:jc w:val="both"/>
        <w:rPr>
          <w:rFonts w:ascii="Sylfaen" w:hAnsi="Sylfaen" w:cs="Sylfaen"/>
          <w:lang w:val="ka-GE"/>
        </w:rPr>
      </w:pPr>
      <w:r>
        <w:rPr>
          <w:rFonts w:ascii="Sylfaen" w:hAnsi="Sylfaen" w:cs="Sylfaen"/>
          <w:b/>
          <w:lang w:val="ka-GE"/>
        </w:rPr>
        <w:t>სპორტული ღონისძიებების</w:t>
      </w:r>
      <w:r w:rsidR="007B357E">
        <w:rPr>
          <w:rFonts w:ascii="Sylfaen" w:hAnsi="Sylfaen" w:cs="Sylfaen"/>
          <w:b/>
          <w:lang w:val="ka-GE"/>
        </w:rPr>
        <w:t xml:space="preserve"> </w:t>
      </w:r>
      <w:r w:rsidR="007B357E" w:rsidRPr="007B357E">
        <w:rPr>
          <w:rFonts w:ascii="Sylfaen" w:hAnsi="Sylfaen" w:cs="Sylfaen"/>
          <w:lang w:val="ka-GE"/>
        </w:rPr>
        <w:t>ქვეპროგრამის</w:t>
      </w:r>
      <w:r w:rsidR="007B357E">
        <w:rPr>
          <w:rFonts w:ascii="Sylfaen" w:hAnsi="Sylfaen" w:cs="Sylfaen"/>
          <w:b/>
          <w:lang w:val="ka-GE"/>
        </w:rPr>
        <w:t xml:space="preserve"> </w:t>
      </w:r>
      <w:r w:rsidR="007B357E" w:rsidRPr="007B357E">
        <w:rPr>
          <w:rFonts w:ascii="Sylfaen" w:hAnsi="Sylfaen" w:cs="Sylfaen"/>
          <w:lang w:val="ka-GE"/>
        </w:rPr>
        <w:t>ფარგლებში</w:t>
      </w:r>
      <w:r w:rsidR="007B357E">
        <w:rPr>
          <w:rFonts w:ascii="Sylfaen" w:hAnsi="Sylfaen" w:cs="Sylfaen"/>
          <w:lang w:val="ka-GE"/>
        </w:rPr>
        <w:t xml:space="preserve"> განხორციელდა შემდეგი ღონისძიებები:</w:t>
      </w:r>
      <w:r w:rsidR="007B357E" w:rsidRPr="007B357E">
        <w:rPr>
          <w:rFonts w:ascii="Sylfaen" w:hAnsi="Sylfaen" w:cs="Sylfaen"/>
          <w:lang w:val="ka-GE"/>
        </w:rPr>
        <w:t xml:space="preserve"> </w:t>
      </w:r>
      <w:r w:rsidRPr="007B357E">
        <w:rPr>
          <w:rFonts w:ascii="Sylfaen" w:hAnsi="Sylfaen" w:cs="Sylfaen"/>
          <w:lang w:val="ka-GE"/>
        </w:rPr>
        <w:t xml:space="preserve"> </w:t>
      </w:r>
      <w:r w:rsidR="007B357E" w:rsidRPr="007B357E">
        <w:rPr>
          <w:rFonts w:ascii="Sylfaen" w:hAnsi="Sylfaen" w:cs="Sylfaen"/>
          <w:lang w:val="ka-GE"/>
        </w:rPr>
        <w:t>1.</w:t>
      </w:r>
      <w:r w:rsidR="007B357E" w:rsidRPr="007B357E">
        <w:rPr>
          <w:rFonts w:ascii="Sylfaen" w:hAnsi="Sylfaen" w:cs="Sylfaen"/>
          <w:lang w:val="ka-GE"/>
        </w:rPr>
        <w:tab/>
        <w:t>ქორქია-საკანდ</w:t>
      </w:r>
      <w:r w:rsidR="007B357E">
        <w:rPr>
          <w:rFonts w:ascii="Sylfaen" w:hAnsi="Sylfaen" w:cs="Sylfaen"/>
          <w:lang w:val="ka-GE"/>
        </w:rPr>
        <w:t>ელიძის ტურნირის ფინალური მატჩი</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2.</w:t>
      </w:r>
      <w:r w:rsidRPr="007B357E">
        <w:rPr>
          <w:rFonts w:ascii="Sylfaen" w:hAnsi="Sylfaen" w:cs="Sylfaen"/>
          <w:lang w:val="ka-GE"/>
        </w:rPr>
        <w:tab/>
        <w:t>სპორტსმენების საზეიმო მიღება</w:t>
      </w:r>
      <w:r>
        <w:rPr>
          <w:rFonts w:ascii="Sylfaen" w:hAnsi="Sylfaen" w:cs="Sylfaen"/>
          <w:lang w:val="ka-GE"/>
        </w:rPr>
        <w:t>,</w:t>
      </w:r>
      <w:r w:rsidRPr="007B357E">
        <w:rPr>
          <w:rFonts w:ascii="Sylfaen" w:hAnsi="Sylfaen" w:cs="Sylfaen"/>
          <w:lang w:val="ka-GE"/>
        </w:rPr>
        <w:t xml:space="preserve">  </w:t>
      </w:r>
      <w:r>
        <w:rPr>
          <w:rFonts w:ascii="Sylfaen" w:hAnsi="Sylfaen" w:cs="Sylfaen"/>
          <w:lang w:val="ka-GE"/>
        </w:rPr>
        <w:t>რაგბის ხელშეწყობა.</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3.</w:t>
      </w:r>
      <w:r w:rsidRPr="007B357E">
        <w:rPr>
          <w:rFonts w:ascii="Sylfaen" w:hAnsi="Sylfaen" w:cs="Sylfaen"/>
          <w:lang w:val="ka-GE"/>
        </w:rPr>
        <w:tab/>
        <w:t xml:space="preserve">ქუთაისელი ოლიმპიური ჩემპიონების სტიპენდია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4.</w:t>
      </w:r>
      <w:r w:rsidRPr="007B357E">
        <w:rPr>
          <w:rFonts w:ascii="Sylfaen" w:hAnsi="Sylfaen" w:cs="Sylfaen"/>
          <w:lang w:val="ka-GE"/>
        </w:rPr>
        <w:tab/>
        <w:t xml:space="preserve">„წარმატებული ქუთაისელი სპორტსმენების სტიპენდია“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5.</w:t>
      </w:r>
      <w:r w:rsidRPr="007B357E">
        <w:rPr>
          <w:rFonts w:ascii="Sylfaen" w:hAnsi="Sylfaen" w:cs="Sylfaen"/>
          <w:lang w:val="ka-GE"/>
        </w:rPr>
        <w:tab/>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w:t>
      </w:r>
      <w:r>
        <w:rPr>
          <w:rFonts w:ascii="Sylfaen" w:hAnsi="Sylfaen" w:cs="Sylfaen"/>
          <w:lang w:val="ka-GE"/>
        </w:rPr>
        <w:t>წვრთნელთა ფულადი ჯილდოს გაცემა:</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 xml:space="preserve"> 6.  სპორტსმენების საიუბილეო თარიღებთან და</w:t>
      </w:r>
      <w:r>
        <w:rPr>
          <w:rFonts w:ascii="Sylfaen" w:hAnsi="Sylfaen" w:cs="Sylfaen"/>
          <w:lang w:val="ka-GE"/>
        </w:rPr>
        <w:t>კავშირებით ფულადი ჯილდოს გაცემა</w:t>
      </w:r>
      <w:r>
        <w:rPr>
          <w:rFonts w:ascii="Sylfaen" w:hAnsi="Sylfaen" w:cs="Sylfaen"/>
          <w:lang w:val="ka-GE"/>
        </w:rPr>
        <w:tab/>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7.</w:t>
      </w:r>
      <w:r w:rsidRPr="007B357E">
        <w:rPr>
          <w:rFonts w:ascii="Sylfaen" w:hAnsi="Sylfaen" w:cs="Sylfaen"/>
          <w:lang w:val="ka-GE"/>
        </w:rPr>
        <w:tab/>
        <w:t xml:space="preserve">ააიპ ქუთაისი ოლიმპიური კომიტეტი (მემორანდუმი)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8.</w:t>
      </w:r>
      <w:r w:rsidRPr="007B357E">
        <w:rPr>
          <w:rFonts w:ascii="Sylfaen" w:hAnsi="Sylfaen" w:cs="Sylfaen"/>
          <w:lang w:val="ka-GE"/>
        </w:rPr>
        <w:tab/>
        <w:t>ააიპ ქ.ქუთაისის სპორტულ დაწესებულებათა გაერთიანებაში დასაქმებულ საქართველოს სპორტის დამსახურებული მწვრთნელის მოღვაწის/მუშაკის წოდების მქონე პირთა ყოველთვიური ფულადი ჯილდო. იანვარი 81 პირზე; თებერვალი- 80 პირზე; მარტი-81 პირზე - ყ</w:t>
      </w:r>
      <w:r>
        <w:rPr>
          <w:rFonts w:ascii="Sylfaen" w:hAnsi="Sylfaen" w:cs="Sylfaen"/>
          <w:lang w:val="ka-GE"/>
        </w:rPr>
        <w:t>ოველთვიურად 100 ლარის ოდენობით.</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9.</w:t>
      </w:r>
      <w:r w:rsidRPr="007B357E">
        <w:rPr>
          <w:rFonts w:ascii="Sylfaen" w:hAnsi="Sylfaen" w:cs="Sylfaen"/>
          <w:lang w:val="ka-GE"/>
        </w:rPr>
        <w:tab/>
        <w:t xml:space="preserve">სპორტის რაინდის სტიპენდია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10.</w:t>
      </w:r>
      <w:r w:rsidRPr="007B357E">
        <w:rPr>
          <w:rFonts w:ascii="Sylfaen" w:hAnsi="Sylfaen" w:cs="Sylfaen"/>
          <w:lang w:val="ka-GE"/>
        </w:rPr>
        <w:tab/>
        <w:t xml:space="preserve"> “მსოფლიო და ევროპის ჩემპიონატებზე ქუთაისელი სპორტსმენებისა და მწვრთნელების  ტრანსპორტირების დაფინანსება </w:t>
      </w:r>
      <w:r>
        <w:rPr>
          <w:rFonts w:ascii="Sylfaen" w:hAnsi="Sylfaen" w:cs="Sylfaen"/>
          <w:lang w:val="ka-GE"/>
        </w:rPr>
        <w:t xml:space="preserve">  </w:t>
      </w:r>
    </w:p>
    <w:p w:rsidR="007B357E" w:rsidRPr="007B357E" w:rsidRDefault="007B357E" w:rsidP="007B357E">
      <w:pPr>
        <w:spacing w:line="360" w:lineRule="auto"/>
        <w:ind w:left="-450" w:firstLine="450"/>
        <w:jc w:val="both"/>
        <w:rPr>
          <w:rFonts w:ascii="Sylfaen" w:hAnsi="Sylfaen" w:cs="Sylfaen"/>
          <w:lang w:val="ka-GE"/>
        </w:rPr>
      </w:pPr>
      <w:r w:rsidRPr="007B357E">
        <w:rPr>
          <w:rFonts w:ascii="Sylfaen" w:hAnsi="Sylfaen" w:cs="Sylfaen"/>
          <w:lang w:val="ka-GE"/>
        </w:rPr>
        <w:t>1</w:t>
      </w:r>
      <w:r>
        <w:rPr>
          <w:rFonts w:ascii="Sylfaen" w:hAnsi="Sylfaen" w:cs="Sylfaen"/>
          <w:lang w:val="ka-GE"/>
        </w:rPr>
        <w:t>1.</w:t>
      </w:r>
      <w:r w:rsidRPr="007B357E">
        <w:rPr>
          <w:rFonts w:ascii="Sylfaen" w:hAnsi="Sylfaen" w:cs="Sylfaen"/>
          <w:lang w:val="ka-GE"/>
        </w:rPr>
        <w:tab/>
        <w:t>„ქუთაისელი სპორტსმენებისა და მწვრთნელების ქვეყნის ფარგლებს გარეთ ტურნირებზე გასამ</w:t>
      </w:r>
      <w:r>
        <w:rPr>
          <w:rFonts w:ascii="Sylfaen" w:hAnsi="Sylfaen" w:cs="Sylfaen"/>
          <w:lang w:val="ka-GE"/>
        </w:rPr>
        <w:t>გზავრებლად ფინანსური დახმარება“</w:t>
      </w:r>
    </w:p>
    <w:p w:rsidR="007B357E" w:rsidRDefault="007B357E" w:rsidP="007B357E">
      <w:pPr>
        <w:spacing w:line="360" w:lineRule="auto"/>
        <w:ind w:left="-450" w:firstLine="450"/>
        <w:jc w:val="both"/>
        <w:rPr>
          <w:rFonts w:ascii="Sylfaen" w:hAnsi="Sylfaen" w:cs="Sylfaen"/>
          <w:lang w:val="ka-GE"/>
        </w:rPr>
      </w:pPr>
      <w:r>
        <w:rPr>
          <w:rFonts w:ascii="Sylfaen" w:hAnsi="Sylfaen" w:cs="Sylfaen"/>
          <w:lang w:val="ka-GE"/>
        </w:rPr>
        <w:t>12. მთასვლელთა ტურნირი.</w:t>
      </w:r>
    </w:p>
    <w:p w:rsidR="007B357E" w:rsidRDefault="00D14E01" w:rsidP="002914A1">
      <w:pPr>
        <w:spacing w:line="360" w:lineRule="auto"/>
        <w:ind w:left="-450" w:firstLine="450"/>
        <w:jc w:val="both"/>
        <w:rPr>
          <w:rFonts w:ascii="Sylfaen" w:hAnsi="Sylfaen" w:cs="Sylfaen"/>
          <w:lang w:val="ka-GE"/>
        </w:rPr>
      </w:pPr>
      <w:r w:rsidRPr="00D14E01">
        <w:rPr>
          <w:rFonts w:ascii="Sylfaen" w:hAnsi="Sylfaen" w:cs="Sylfaen"/>
          <w:b/>
          <w:lang w:val="ka-GE"/>
        </w:rPr>
        <w:t>სპორტულ - გამაჯანსაღებელი და დასასვენებლად განკუთვნილი ობიექტების მოწყობა</w:t>
      </w:r>
      <w:r w:rsidRPr="00D14E01">
        <w:rPr>
          <w:rFonts w:ascii="Sylfaen" w:hAnsi="Sylfaen" w:cs="Sylfaen"/>
          <w:lang w:val="ka-GE"/>
        </w:rPr>
        <w:t xml:space="preserve"> - </w:t>
      </w:r>
      <w:r w:rsidRPr="007B357E">
        <w:rPr>
          <w:rFonts w:ascii="Sylfaen" w:hAnsi="Sylfaen" w:cs="Sylfaen"/>
          <w:b/>
          <w:lang w:val="ka-GE"/>
        </w:rPr>
        <w:t>რეაბილიტაცია - ექსპლოატაცია</w:t>
      </w:r>
      <w:r w:rsidRPr="00D14E01">
        <w:rPr>
          <w:rFonts w:ascii="Sylfaen" w:hAnsi="Sylfaen" w:cs="Sylfaen"/>
          <w:lang w:val="ka-GE"/>
        </w:rPr>
        <w:t xml:space="preserve"> </w:t>
      </w:r>
      <w:r w:rsidRPr="002914A1">
        <w:rPr>
          <w:rFonts w:ascii="Sylfaen" w:hAnsi="Sylfaen" w:cs="Sylfaen"/>
          <w:lang w:val="ka-GE"/>
        </w:rPr>
        <w:t xml:space="preserve">ქვეპროგრამის ფარგლებში </w:t>
      </w:r>
      <w:r w:rsidR="007B357E" w:rsidRPr="007B357E">
        <w:rPr>
          <w:rFonts w:ascii="Sylfaen" w:hAnsi="Sylfaen" w:cs="Sylfaen"/>
          <w:lang w:val="ka-GE"/>
        </w:rPr>
        <w:t xml:space="preserve">მიმდინარეობს 11 საბავშვო ატრაქციონის </w:t>
      </w:r>
      <w:r w:rsidR="007B357E" w:rsidRPr="007B357E">
        <w:rPr>
          <w:rFonts w:ascii="Sylfaen" w:hAnsi="Sylfaen" w:cs="Sylfaen"/>
          <w:lang w:val="ka-GE"/>
        </w:rPr>
        <w:lastRenderedPageBreak/>
        <w:t>რეაბილიტაციის სამუშაოები. ატრაქციონების მისამართებია: ახალგაზრდობის მე–5 შესახვევში; გაპონოვის ქუჩაზე არსებული სკვერში; თაბუკაშვილის N201–205–ში;  კლდიაშვილის ქუჩის N1 (მუნიციპალიტეტის წინ); მახვილაძის ქ N17–ის მიმდებარედ; ხარებავას N6–ში; ნიკეას ქუჩა N66–ში; პეტრიწის ქუჩის მე–4 შესახვევში; რუსთაველის გამზირი N97–ში; რუსთაველის გამზირი N120–ში; ჭავჭავაძის გამზირი N7–9–11–ის მიმდებარედ.</w:t>
      </w:r>
    </w:p>
    <w:p w:rsidR="00F71369" w:rsidRPr="002914A1" w:rsidRDefault="00EE0248" w:rsidP="002914A1">
      <w:pPr>
        <w:spacing w:line="360" w:lineRule="auto"/>
        <w:ind w:left="-450" w:firstLine="450"/>
        <w:jc w:val="both"/>
        <w:rPr>
          <w:rFonts w:ascii="Sylfaen" w:hAnsi="Sylfaen" w:cs="Sylfaen"/>
          <w:lang w:val="ka-GE"/>
        </w:rPr>
      </w:pPr>
      <w:r w:rsidRPr="00D14E01">
        <w:rPr>
          <w:rFonts w:ascii="Sylfaen" w:hAnsi="Sylfaen" w:cs="Sylfaen"/>
          <w:b/>
          <w:noProof/>
          <w:lang w:val="ka-GE"/>
        </w:rPr>
        <w:t>კულტურის განვითარების ხელშეწყობისათვის</w:t>
      </w:r>
      <w:r w:rsidR="002408AC">
        <w:rPr>
          <w:rFonts w:ascii="Sylfaen" w:hAnsi="Sylfaen" w:cs="Sylfaen"/>
          <w:b/>
          <w:noProof/>
          <w:lang w:val="ka-GE"/>
        </w:rPr>
        <w:t xml:space="preserve"> </w:t>
      </w:r>
      <w:r w:rsidR="002408AC" w:rsidRPr="00CC7CA0">
        <w:rPr>
          <w:rFonts w:ascii="Sylfaen" w:hAnsi="Sylfaen" w:cs="Sylfaen"/>
          <w:noProof/>
          <w:lang w:val="ka-GE"/>
        </w:rPr>
        <w:t xml:space="preserve">განსაზღვრული გეგმა </w:t>
      </w:r>
      <w:r w:rsidR="00CC7CA0" w:rsidRPr="00CC7CA0">
        <w:rPr>
          <w:rFonts w:ascii="Sylfaen" w:hAnsi="Sylfaen" w:cs="Sylfaen"/>
          <w:noProof/>
          <w:lang w:val="ka-GE"/>
        </w:rPr>
        <w:t>1745,0</w:t>
      </w:r>
      <w:r w:rsidR="002408AC" w:rsidRPr="00CC7CA0">
        <w:rPr>
          <w:rFonts w:ascii="Sylfaen" w:hAnsi="Sylfaen" w:cs="Sylfaen"/>
          <w:noProof/>
          <w:lang w:val="ka-GE"/>
        </w:rPr>
        <w:t xml:space="preserve"> ათასი</w:t>
      </w:r>
      <w:r w:rsidR="002408AC">
        <w:rPr>
          <w:rFonts w:ascii="Sylfaen" w:hAnsi="Sylfaen" w:cs="Sylfaen"/>
          <w:noProof/>
          <w:lang w:val="ka-GE"/>
        </w:rPr>
        <w:t xml:space="preserve"> ლარი შესრულდა </w:t>
      </w:r>
      <w:r w:rsidR="00CC7CA0">
        <w:rPr>
          <w:rFonts w:ascii="Sylfaen" w:hAnsi="Sylfaen" w:cs="Sylfaen"/>
          <w:noProof/>
          <w:lang w:val="ka-GE"/>
        </w:rPr>
        <w:t>99,6</w:t>
      </w:r>
      <w:r w:rsidR="002408AC">
        <w:rPr>
          <w:rFonts w:ascii="Sylfaen" w:hAnsi="Sylfaen" w:cs="Sylfaen"/>
          <w:noProof/>
          <w:lang w:val="ka-GE"/>
        </w:rPr>
        <w:t>%-ით</w:t>
      </w:r>
      <w:r w:rsidR="002408AC">
        <w:rPr>
          <w:rFonts w:ascii="Sylfaen" w:hAnsi="Sylfaen"/>
          <w:b/>
          <w:noProof/>
          <w:lang w:val="ka-GE"/>
        </w:rPr>
        <w:t>,</w:t>
      </w:r>
      <w:r w:rsidR="00DF59E6">
        <w:rPr>
          <w:rFonts w:ascii="Sylfaen" w:hAnsi="Sylfaen" w:cs="Sylfaen"/>
          <w:noProof/>
          <w:lang w:val="ka-GE"/>
        </w:rPr>
        <w:t xml:space="preserve"> გაწეული საკასო</w:t>
      </w:r>
      <w:r w:rsidRPr="00854ABD">
        <w:rPr>
          <w:rFonts w:ascii="Sylfaen" w:hAnsi="Sylfaen"/>
          <w:noProof/>
          <w:lang w:val="nb-NO"/>
        </w:rPr>
        <w:t xml:space="preserve"> </w:t>
      </w:r>
      <w:r w:rsidRPr="00854ABD">
        <w:rPr>
          <w:rFonts w:ascii="Sylfaen" w:hAnsi="Sylfaen" w:cs="Sylfaen"/>
          <w:noProof/>
          <w:lang w:val="nb-NO"/>
        </w:rPr>
        <w:t>ხარჯი</w:t>
      </w:r>
      <w:r w:rsidRPr="00854ABD">
        <w:rPr>
          <w:rFonts w:ascii="Sylfaen" w:hAnsi="Sylfaen"/>
          <w:noProof/>
          <w:lang w:val="nb-NO"/>
        </w:rPr>
        <w:t xml:space="preserve"> </w:t>
      </w:r>
      <w:r w:rsidRPr="00854ABD">
        <w:rPr>
          <w:rFonts w:ascii="Sylfaen" w:hAnsi="Sylfaen" w:cs="Sylfaen"/>
          <w:noProof/>
          <w:lang w:val="nb-NO"/>
        </w:rPr>
        <w:t>შეადგენს</w:t>
      </w:r>
      <w:r w:rsidRPr="00854ABD">
        <w:rPr>
          <w:rFonts w:ascii="Sylfaen" w:hAnsi="Sylfaen"/>
          <w:noProof/>
          <w:lang w:val="nb-NO"/>
        </w:rPr>
        <w:t xml:space="preserve"> </w:t>
      </w:r>
      <w:r w:rsidR="00444D80">
        <w:rPr>
          <w:rFonts w:ascii="Sylfaen" w:hAnsi="Sylfaen"/>
          <w:noProof/>
          <w:lang w:val="ka-GE"/>
        </w:rPr>
        <w:t>1737,9</w:t>
      </w:r>
      <w:r>
        <w:rPr>
          <w:rFonts w:ascii="Sylfaen" w:hAnsi="Sylfaen"/>
          <w:noProof/>
          <w:lang w:val="ka-GE"/>
        </w:rPr>
        <w:t xml:space="preserve"> </w:t>
      </w:r>
      <w:r w:rsidRPr="00854ABD">
        <w:rPr>
          <w:rFonts w:ascii="Sylfaen" w:hAnsi="Sylfaen" w:cs="Sylfaen"/>
          <w:noProof/>
          <w:lang w:val="nb-NO"/>
        </w:rPr>
        <w:t>ათას</w:t>
      </w:r>
      <w:r w:rsidRPr="00854ABD">
        <w:rPr>
          <w:rFonts w:ascii="Sylfaen" w:hAnsi="Sylfaen"/>
          <w:noProof/>
          <w:lang w:val="nb-NO"/>
        </w:rPr>
        <w:t xml:space="preserve"> </w:t>
      </w:r>
      <w:r w:rsidRPr="00854ABD">
        <w:rPr>
          <w:rFonts w:ascii="Sylfaen" w:hAnsi="Sylfaen" w:cs="Sylfaen"/>
          <w:noProof/>
          <w:lang w:val="nb-NO"/>
        </w:rPr>
        <w:t>ლარს</w:t>
      </w:r>
      <w:r w:rsidRPr="00854ABD">
        <w:rPr>
          <w:rFonts w:ascii="Sylfaen" w:hAnsi="Sylfaen"/>
          <w:noProof/>
          <w:color w:val="000000"/>
          <w:lang w:val="ka-GE"/>
        </w:rPr>
        <w:t>.</w:t>
      </w:r>
      <w:r w:rsidR="00B436EA" w:rsidRPr="00097A2A">
        <w:rPr>
          <w:rFonts w:ascii="Sylfaen" w:hAnsi="Sylfaen"/>
          <w:noProof/>
          <w:color w:val="000000"/>
          <w:lang w:val="nb-NO"/>
        </w:rPr>
        <w:t xml:space="preserve"> </w:t>
      </w:r>
    </w:p>
    <w:p w:rsidR="002914A1" w:rsidRPr="00E935EF" w:rsidRDefault="002914A1" w:rsidP="00E935EF">
      <w:pPr>
        <w:spacing w:line="360" w:lineRule="auto"/>
        <w:ind w:left="-540" w:firstLine="540"/>
        <w:jc w:val="both"/>
        <w:rPr>
          <w:rFonts w:ascii="Sylfaen" w:eastAsiaTheme="minorEastAsia" w:hAnsi="Sylfaen" w:cstheme="minorBidi"/>
          <w:lang w:val="ka-GE" w:eastAsia="ru-RU"/>
        </w:rPr>
      </w:pPr>
      <w:r w:rsidRPr="002914A1">
        <w:rPr>
          <w:rFonts w:ascii="Sylfaen" w:hAnsi="Sylfaen"/>
          <w:b/>
          <w:noProof/>
          <w:color w:val="000000"/>
          <w:lang w:val="ka-GE"/>
        </w:rPr>
        <w:t>კ</w:t>
      </w:r>
      <w:r w:rsidRPr="002914A1">
        <w:rPr>
          <w:rFonts w:ascii="Sylfaen" w:hAnsi="Sylfaen"/>
          <w:b/>
          <w:noProof/>
          <w:color w:val="000000"/>
          <w:lang w:val="nb-NO"/>
        </w:rPr>
        <w:t>ულტურულ სახელოვნებლო, საგანმანათლებლო დაწესე</w:t>
      </w:r>
      <w:r w:rsidR="00444D80">
        <w:rPr>
          <w:rFonts w:ascii="Sylfaen" w:hAnsi="Sylfaen"/>
          <w:b/>
          <w:noProof/>
          <w:color w:val="000000"/>
          <w:lang w:val="nb-NO"/>
        </w:rPr>
        <w:t>ბულებათა გაერთიანების ქვეპროგრამის ფარგლებ</w:t>
      </w:r>
      <w:r w:rsidR="00444D80">
        <w:rPr>
          <w:rFonts w:ascii="Sylfaen" w:hAnsi="Sylfaen"/>
          <w:b/>
          <w:noProof/>
          <w:color w:val="000000"/>
          <w:lang w:val="ka-GE"/>
        </w:rPr>
        <w:t>ში</w:t>
      </w:r>
      <w:r>
        <w:rPr>
          <w:rFonts w:ascii="Sylfaen" w:hAnsi="Sylfaen"/>
          <w:b/>
          <w:noProof/>
          <w:color w:val="000000"/>
          <w:lang w:val="nb-NO"/>
        </w:rPr>
        <w:t xml:space="preserve"> </w:t>
      </w:r>
      <w:r w:rsidR="00444D80" w:rsidRPr="00444D80">
        <w:rPr>
          <w:rFonts w:ascii="Sylfaen" w:eastAsiaTheme="minorEastAsia" w:hAnsi="Sylfaen" w:cstheme="minorBidi"/>
          <w:lang w:val="ka-GE" w:eastAsia="ru-RU"/>
        </w:rPr>
        <w:t>განხორციელდა შემდეგი აქტივობები:</w:t>
      </w:r>
      <w:r w:rsidR="00E935EF">
        <w:rPr>
          <w:rFonts w:ascii="Sylfaen" w:eastAsiaTheme="minorEastAsia" w:hAnsi="Sylfaen" w:cstheme="minorBidi"/>
          <w:lang w:val="ka-GE" w:eastAsia="ru-RU"/>
        </w:rPr>
        <w:t xml:space="preserve"> </w:t>
      </w:r>
      <w:r w:rsidR="00444D80" w:rsidRPr="00444D80">
        <w:rPr>
          <w:rFonts w:ascii="Sylfaen" w:eastAsiaTheme="minorEastAsia" w:hAnsi="Sylfaen" w:cstheme="minorBidi"/>
          <w:lang w:val="ka-GE" w:eastAsia="ru-RU"/>
        </w:rPr>
        <w:t>ვახტანგ ჟორდანიას მასტერკლასი; ვალერიან შიუკაშვილის მასტერკლასი, გამოვლინადა მისი სახელობის სტიპენდიანტები; გაერთიანებული კონცერტი ზ. ფალიაშვილის სახელობის ,,ნიჭიერთა ათწლედთან    ‘’ერთად. აღნიშნულ პერიოდში მოსწავლეებმა წარმატებას მიაღწიეს სხვადასხვა რესპუბლიკურ კონკურსებზე, ჩატარდა შიდა სასკოლო თეორიული კონფერენციები; გაერთიანების სხვა ფილიალებში მოეწყო შემდეგი ღონისძიებები: დავით მხეიძის სახ. ფოტო-კინო მატეანეს მუზეუმში მოეწყო 2021 წლის შემაჯამებელი გამოფენა და ასევე განხილული იქნა მუზეუმის სამომავლო სტრატეგია. 8 თებერვალს  დავით აღმაშენებლის ძეგლთან მოეწყო ფოტოგამოფენა, სადაც წარმოდგენილი იყო ძეგლის ჩამოსხმის პროცესი ჯ. სირბილაძის ფოტოების მიხედვით. ასევე გამოფენილი იყო ვ. ბარკანოვისა და დ. ერმაკოვის მიერ გადაღებული გელათის სამონასტრო კომპლექსისა და საგანძურის ფოტომასალა, რომელიც გადაღებულია 1870-1890 წლებში. მუზეუმში ჩატარდა მუზეუმის დამაარსებლისა და პირველი დირექტორის რამაზ მორჩაძის ხსოვნისადმი მიძღვნილი ღონისძიება. 8  მარტს მუზეუმში გამოიფინა ,,ქალთა პორტრეტები ქუთაისის ფოტოსახელოსნოებიდან. იანვარ, თებერვალსა და მარტში მუზეუმს სტუმრობდა 274 ვიზიტორი. საბრძოლო დიდების ეროვნული  მუზეუმში დამუშავებული იქნა საპრეზენტაციო მასალები მუზუმის ძირითადი, მნიშვნელოვანი ფონდებიდან და შემუშავებული იქნა განვითარების სტრატეგია და სამომავლო გეგმები. საბრძოლო დიდების ეროვნულ მუზეუმს ეწვია 168 ვიზიტორი, მათ შორის 61 უცხოელი. დ.კაკაბაძის სახელობის სახვითი ხელოვნების გალერეაში  გაიმართა ფოტო-გამოფენა, რომელიც ქუთაისთან დამეგობრებულ ბულგარეთის რესპუბლიკის ქალაქ გაბროვოს მიეძღვნა. ონლაინ ფორმატში ჩაერთვენ საქართველოს საგანგებო და სრულუფლებიანი ელჩი ბულგარეთის რესპუბლიკაში თამარ ლილუაშვილი და ქ.გაბროვოს მერი ტანია ხრისტოვა.  8 მარტს გაიმართა ქალთა საერთაშორისო დღისადმი მიძღვნილი გამოფენა ,,ქალთა სახეები“ ამ ფორმით გალერეამ უკრაინელ ქალებს სოლიდარობა გამოუცხადა. გალერეას ეწვია 180 ვიზიტორი. ზაქარია ფალიაშვილის მემორიალურ სახლ-მუზეუმში  ჩატარდა სხვადასხვა აქტივობები, ლექცია-სემინარები, მუზეუმს ესტუმრა 107 ვიზიტორი, მათ შორის ქალაქის სასწავლო დაწესებულებებიდან. გაიმართა სამუშაო შეხვედრები სკოლების პედაგოგებთან. დაისახა სამოქმედო გეგმები მოსწავლეთა ჩართულობისათვის</w:t>
      </w:r>
      <w:r w:rsidR="00E935EF">
        <w:rPr>
          <w:rFonts w:ascii="Sylfaen" w:eastAsiaTheme="minorEastAsia" w:hAnsi="Sylfaen" w:cstheme="minorBidi"/>
          <w:lang w:val="ka-GE" w:eastAsia="ru-RU"/>
        </w:rPr>
        <w:t xml:space="preserve">. </w:t>
      </w:r>
      <w:r w:rsidR="00444D80" w:rsidRPr="00444D80">
        <w:rPr>
          <w:rFonts w:ascii="Sylfaen" w:eastAsiaTheme="minorEastAsia" w:hAnsi="Sylfaen" w:cstheme="minorBidi"/>
          <w:lang w:val="ka-GE" w:eastAsia="ru-RU"/>
        </w:rPr>
        <w:t xml:space="preserve">ზ.ჯავახაძის სახელობის სპორტის მუზეუმში </w:t>
      </w:r>
      <w:r w:rsidR="00444D80" w:rsidRPr="00444D80">
        <w:rPr>
          <w:rFonts w:ascii="Sylfaen" w:eastAsiaTheme="minorEastAsia" w:hAnsi="Sylfaen" w:cstheme="minorBidi"/>
          <w:lang w:val="ka-GE" w:eastAsia="ru-RU"/>
        </w:rPr>
        <w:lastRenderedPageBreak/>
        <w:t>ოლიმპიური ჩემპიონების ვიქტორ სანეევის და დავით ხახალეიშვილის ხსოვნისადმი მიძღვნილი საღამოები გაიმართა. ღონისძიება საქართველოს ეროვნული ოლიმპიური კომიტეტის იმერეთის რეგიონალური ორგანიზაციის ინიციატივით შედგა.  შეხვედრაზე ოლიმპიური ჩემპიონების მიღწევებსა და წარმატებებზე ისაუბრეს.  მუზეუმს ეწვია 178 ვიზიტორი, მათ შორის 80 უცხოელი. შემოქმედებითი სახლის ,,ჯარისკაცის მამა“ ორგანიზებით მწვანეყვავილას მწერალთა და საზოგადო მოღვაწეთა პანთეონში  და კინოთეატრ ,,საქართველოში“ ვასილ ამაშუკელის 136 წლისადმი მიძღვნილი ღონისძიება გაიმართა. საჯარო და კერძო სკოლების მოსწავლეთათბის ჩატარდა შეხვედრები ქართული კინოს საკითხებთან დაკავშირებით და მოეწყო ფილმების ჩვენება. მოსწავლე-ახალგაზრდობის სასახლე აქტიურად მონაწილეობს სხვადასხვა საქალაქო და   ეროვნულ ღონისძიებებში. ამჟამად სასახლეში  36   დასახელების წრეა, 92 ჯგუფი და ბავშვების რაოდენობა - 908.  განხორციელდა შემდეგი აქტივობები: ლიტერატურული კომპოზიციები და შიდა საწრეო ღონისძიებები, ვიქტორინები, ნორჩი ჟურნალისტების კონკურსი.</w:t>
      </w:r>
    </w:p>
    <w:p w:rsidR="00673611" w:rsidRPr="00673611" w:rsidRDefault="002A3E3C" w:rsidP="00673611">
      <w:pPr>
        <w:spacing w:line="360" w:lineRule="auto"/>
        <w:ind w:left="-450" w:firstLine="450"/>
        <w:jc w:val="both"/>
        <w:rPr>
          <w:rFonts w:ascii="Sylfaen" w:hAnsi="Sylfaen" w:cs="Sylfaen"/>
        </w:rPr>
      </w:pPr>
      <w:r w:rsidRPr="002A3E3C">
        <w:rPr>
          <w:rFonts w:ascii="Sylfaen" w:hAnsi="Sylfaen"/>
          <w:b/>
          <w:noProof/>
          <w:color w:val="000000"/>
          <w:lang w:val="nb-NO"/>
        </w:rPr>
        <w:t>ი. ჭავჭავაძის სახელობის ქუთაისის ს</w:t>
      </w:r>
      <w:r>
        <w:rPr>
          <w:rFonts w:ascii="Sylfaen" w:hAnsi="Sylfaen"/>
          <w:b/>
          <w:noProof/>
          <w:color w:val="000000"/>
          <w:lang w:val="nb-NO"/>
        </w:rPr>
        <w:t>ამეცნიერო ბიბლიოთეკ</w:t>
      </w:r>
      <w:r>
        <w:rPr>
          <w:rFonts w:ascii="Sylfaen" w:hAnsi="Sylfaen"/>
          <w:b/>
          <w:noProof/>
          <w:color w:val="000000"/>
          <w:lang w:val="ka-GE"/>
        </w:rPr>
        <w:t xml:space="preserve">აში  </w:t>
      </w:r>
      <w:r w:rsidR="00673611" w:rsidRPr="00673611">
        <w:rPr>
          <w:rFonts w:ascii="Sylfaen" w:hAnsi="Sylfaen" w:cs="Sylfaen"/>
        </w:rPr>
        <w:t>საბიბლიოთეკო დო</w:t>
      </w:r>
      <w:r w:rsidR="00CC7CA0">
        <w:rPr>
          <w:rFonts w:ascii="Sylfaen" w:hAnsi="Sylfaen" w:cs="Sylfaen"/>
        </w:rPr>
        <w:t xml:space="preserve">კუმენტების რაოდენობა 2022 წლის </w:t>
      </w:r>
      <w:r w:rsidR="00673611" w:rsidRPr="00673611">
        <w:rPr>
          <w:rFonts w:ascii="Sylfaen" w:hAnsi="Sylfaen" w:cs="Sylfaen"/>
        </w:rPr>
        <w:t>1 აპრილისათვის</w:t>
      </w:r>
      <w:r w:rsidR="00673611">
        <w:rPr>
          <w:rFonts w:ascii="Sylfaen" w:hAnsi="Sylfaen" w:cs="Sylfaen"/>
          <w:lang w:val="ka-GE"/>
        </w:rPr>
        <w:t xml:space="preserve"> </w:t>
      </w:r>
      <w:r w:rsidR="00673611" w:rsidRPr="00673611">
        <w:rPr>
          <w:rFonts w:ascii="Sylfaen" w:hAnsi="Sylfaen" w:cs="Sylfaen"/>
        </w:rPr>
        <w:t>შეადგენს - 1 062 217 (ერთი მილიონ სამოც</w:t>
      </w:r>
      <w:r w:rsidR="00673611">
        <w:rPr>
          <w:rFonts w:ascii="Sylfaen" w:hAnsi="Sylfaen" w:cs="Sylfaen"/>
        </w:rPr>
        <w:t>დაორი ათას ორას ჩვიდმეტ) წიგნს,</w:t>
      </w:r>
      <w:r w:rsidR="00673611">
        <w:rPr>
          <w:rFonts w:ascii="Sylfaen" w:hAnsi="Sylfaen" w:cs="Sylfaen"/>
          <w:lang w:val="ka-GE"/>
        </w:rPr>
        <w:t xml:space="preserve"> </w:t>
      </w:r>
      <w:r w:rsidR="00673611" w:rsidRPr="00673611">
        <w:rPr>
          <w:rFonts w:ascii="Sylfaen" w:hAnsi="Sylfaen" w:cs="Sylfaen"/>
        </w:rPr>
        <w:t>ჟურნალ-გაზეთს, ელექტრო</w:t>
      </w:r>
      <w:r w:rsidR="00673611">
        <w:rPr>
          <w:rFonts w:ascii="Sylfaen" w:hAnsi="Sylfaen" w:cs="Sylfaen"/>
        </w:rPr>
        <w:t>ნულ წიგნს და CD - ხმოვან წიგნს;</w:t>
      </w:r>
      <w:r w:rsidR="00673611">
        <w:rPr>
          <w:rFonts w:ascii="Sylfaen" w:hAnsi="Sylfaen" w:cs="Sylfaen"/>
          <w:lang w:val="ka-GE"/>
        </w:rPr>
        <w:t xml:space="preserve"> </w:t>
      </w:r>
      <w:r w:rsidR="00673611" w:rsidRPr="00673611">
        <w:rPr>
          <w:rFonts w:ascii="Sylfaen" w:hAnsi="Sylfaen" w:cs="Sylfaen"/>
        </w:rPr>
        <w:t xml:space="preserve">2022 წლის I კვარტალში საჩუქრად შემოვიდა 217 ცალი წიგნი, </w:t>
      </w:r>
      <w:r w:rsidR="00673611">
        <w:rPr>
          <w:rFonts w:ascii="Sylfaen" w:hAnsi="Sylfaen" w:cs="Sylfaen"/>
        </w:rPr>
        <w:t xml:space="preserve"> მკითხველთა რაოდენობა - 1 823</w:t>
      </w:r>
      <w:r w:rsidR="00673611">
        <w:rPr>
          <w:rFonts w:ascii="Sylfaen" w:hAnsi="Sylfaen" w:cs="Sylfaen"/>
          <w:lang w:val="ka-GE"/>
        </w:rPr>
        <w:t xml:space="preserve">, </w:t>
      </w:r>
      <w:r w:rsidR="00673611" w:rsidRPr="00673611">
        <w:rPr>
          <w:rFonts w:ascii="Sylfaen" w:hAnsi="Sylfaen" w:cs="Sylfaen"/>
        </w:rPr>
        <w:t>დამსწრე</w:t>
      </w:r>
      <w:r w:rsidR="00673611">
        <w:rPr>
          <w:rFonts w:ascii="Sylfaen" w:hAnsi="Sylfaen" w:cs="Sylfaen"/>
        </w:rPr>
        <w:t xml:space="preserve"> (მომსვლელთა) რაოდენობა - 8 784</w:t>
      </w:r>
      <w:r w:rsidR="00673611">
        <w:rPr>
          <w:rFonts w:ascii="Sylfaen" w:hAnsi="Sylfaen" w:cs="Sylfaen"/>
          <w:lang w:val="ka-GE"/>
        </w:rPr>
        <w:t xml:space="preserve">, </w:t>
      </w:r>
      <w:r w:rsidR="00673611" w:rsidRPr="00673611">
        <w:rPr>
          <w:rFonts w:ascii="Sylfaen" w:hAnsi="Sylfaen" w:cs="Sylfaen"/>
        </w:rPr>
        <w:t xml:space="preserve"> საბიბლიოთეკო დოკუმენტ</w:t>
      </w:r>
      <w:r w:rsidR="00673611">
        <w:rPr>
          <w:rFonts w:ascii="Sylfaen" w:hAnsi="Sylfaen" w:cs="Sylfaen"/>
        </w:rPr>
        <w:t>ების გაცემის რაოდენობა - 15 656</w:t>
      </w:r>
      <w:r w:rsidR="00673611">
        <w:rPr>
          <w:rFonts w:ascii="Sylfaen" w:hAnsi="Sylfaen" w:cs="Sylfaen"/>
          <w:lang w:val="ka-GE"/>
        </w:rPr>
        <w:t xml:space="preserve"> </w:t>
      </w:r>
      <w:r w:rsidR="00673611" w:rsidRPr="00673611">
        <w:rPr>
          <w:rFonts w:ascii="Sylfaen" w:hAnsi="Sylfaen" w:cs="Sylfaen"/>
        </w:rPr>
        <w:t>მ.შ. 13 669 ცალი წიგნ</w:t>
      </w:r>
      <w:r w:rsidR="00673611">
        <w:rPr>
          <w:rFonts w:ascii="Sylfaen" w:hAnsi="Sylfaen" w:cs="Sylfaen"/>
        </w:rPr>
        <w:t>ი და 1 987 ჟ/გაზეთის კომპლექტი.</w:t>
      </w:r>
      <w:r w:rsidR="00673611" w:rsidRPr="00673611">
        <w:rPr>
          <w:rFonts w:ascii="Sylfaen" w:hAnsi="Sylfaen" w:cs="Sylfaen"/>
        </w:rPr>
        <w:t xml:space="preserve"> 2013 წლის იანვრიდან 2022 </w:t>
      </w:r>
      <w:r w:rsidR="00673611">
        <w:rPr>
          <w:rFonts w:ascii="Sylfaen" w:hAnsi="Sylfaen" w:cs="Sylfaen"/>
        </w:rPr>
        <w:t>წლის 01 აპრილისათვის ელექტრონულ</w:t>
      </w:r>
      <w:r w:rsidR="00673611">
        <w:rPr>
          <w:rFonts w:ascii="Sylfaen" w:hAnsi="Sylfaen" w:cs="Sylfaen"/>
          <w:lang w:val="ka-GE"/>
        </w:rPr>
        <w:t xml:space="preserve"> </w:t>
      </w:r>
      <w:r w:rsidR="00673611" w:rsidRPr="00673611">
        <w:rPr>
          <w:rFonts w:ascii="Sylfaen" w:hAnsi="Sylfaen" w:cs="Sylfaen"/>
        </w:rPr>
        <w:t>კატალოგში ატვირთულია 285 986 ცალი ე</w:t>
      </w:r>
      <w:r w:rsidR="00673611">
        <w:rPr>
          <w:rFonts w:ascii="Sylfaen" w:hAnsi="Sylfaen" w:cs="Sylfaen"/>
        </w:rPr>
        <w:t>გზემპლარი და გაკეთებულია 69 407</w:t>
      </w:r>
      <w:r w:rsidR="00673611">
        <w:rPr>
          <w:rFonts w:ascii="Sylfaen" w:hAnsi="Sylfaen" w:cs="Sylfaen"/>
          <w:lang w:val="ka-GE"/>
        </w:rPr>
        <w:t xml:space="preserve"> </w:t>
      </w:r>
      <w:r w:rsidR="00673611">
        <w:rPr>
          <w:rFonts w:ascii="Sylfaen" w:hAnsi="Sylfaen" w:cs="Sylfaen"/>
        </w:rPr>
        <w:t>ბიბლიოგრაფიული ჩანაწერი.</w:t>
      </w:r>
      <w:r w:rsidR="00673611">
        <w:rPr>
          <w:rFonts w:ascii="Sylfaen" w:hAnsi="Sylfaen" w:cs="Sylfaen"/>
          <w:lang w:val="ka-GE"/>
        </w:rPr>
        <w:t xml:space="preserve"> </w:t>
      </w:r>
      <w:r w:rsidR="00673611" w:rsidRPr="00673611">
        <w:rPr>
          <w:rFonts w:ascii="Sylfaen" w:hAnsi="Sylfaen" w:cs="Sylfaen"/>
        </w:rPr>
        <w:t>2022 წლის I კვარტალში ციფრულ ფოტომა</w:t>
      </w:r>
      <w:r w:rsidR="00673611">
        <w:rPr>
          <w:rFonts w:ascii="Sylfaen" w:hAnsi="Sylfaen" w:cs="Sylfaen"/>
        </w:rPr>
        <w:t>ტიანეში აიტვირთა 323 ცალი ფოტო,</w:t>
      </w:r>
      <w:r w:rsidR="00673611">
        <w:rPr>
          <w:rFonts w:ascii="Sylfaen" w:hAnsi="Sylfaen" w:cs="Sylfaen"/>
          <w:lang w:val="ka-GE"/>
        </w:rPr>
        <w:t xml:space="preserve"> </w:t>
      </w:r>
      <w:r w:rsidR="00673611" w:rsidRPr="00673611">
        <w:rPr>
          <w:rFonts w:ascii="Sylfaen" w:hAnsi="Sylfaen" w:cs="Sylfaen"/>
        </w:rPr>
        <w:t>ბარ</w:t>
      </w:r>
      <w:r w:rsidR="00673611">
        <w:rPr>
          <w:rFonts w:ascii="Sylfaen" w:hAnsi="Sylfaen" w:cs="Sylfaen"/>
        </w:rPr>
        <w:t>ათი, მოსაწვევი, პოსტერი და ა.შ.</w:t>
      </w:r>
      <w:r w:rsidR="00673611" w:rsidRPr="00673611">
        <w:rPr>
          <w:rFonts w:ascii="Sylfaen" w:hAnsi="Sylfaen" w:cs="Sylfaen"/>
        </w:rPr>
        <w:t xml:space="preserve"> ქუთაისის ილია ჭავჭავაძის სახელო</w:t>
      </w:r>
      <w:r w:rsidR="00673611">
        <w:rPr>
          <w:rFonts w:ascii="Sylfaen" w:hAnsi="Sylfaen" w:cs="Sylfaen"/>
        </w:rPr>
        <w:t>ბის საჯარო ბიბლიოთეკა 2015 წლის</w:t>
      </w:r>
      <w:r w:rsidR="00673611">
        <w:rPr>
          <w:rFonts w:ascii="Sylfaen" w:hAnsi="Sylfaen" w:cs="Sylfaen"/>
          <w:lang w:val="ka-GE"/>
        </w:rPr>
        <w:t xml:space="preserve"> </w:t>
      </w:r>
      <w:r w:rsidR="00673611" w:rsidRPr="00673611">
        <w:rPr>
          <w:rFonts w:ascii="Sylfaen" w:hAnsi="Sylfaen" w:cs="Sylfaen"/>
        </w:rPr>
        <w:t>ივლისიდან ჩაერთო საქართველოს პარლა</w:t>
      </w:r>
      <w:r w:rsidR="00673611">
        <w:rPr>
          <w:rFonts w:ascii="Sylfaen" w:hAnsi="Sylfaen" w:cs="Sylfaen"/>
        </w:rPr>
        <w:t>მენტის ეროვნული ბიბლიოთეკისა და</w:t>
      </w:r>
      <w:r w:rsidR="00673611">
        <w:rPr>
          <w:rFonts w:ascii="Sylfaen" w:hAnsi="Sylfaen" w:cs="Sylfaen"/>
          <w:lang w:val="ka-GE"/>
        </w:rPr>
        <w:t xml:space="preserve"> </w:t>
      </w:r>
      <w:r w:rsidR="00673611" w:rsidRPr="00673611">
        <w:rPr>
          <w:rFonts w:ascii="Sylfaen" w:hAnsi="Sylfaen" w:cs="Sylfaen"/>
        </w:rPr>
        <w:t xml:space="preserve">ჯეოსელის ერთობლივ პროექტში „ციფრული </w:t>
      </w:r>
      <w:r w:rsidR="00673611">
        <w:rPr>
          <w:rFonts w:ascii="Sylfaen" w:hAnsi="Sylfaen" w:cs="Sylfaen"/>
        </w:rPr>
        <w:t>ფოტომატიანე“. პროექტის მიზანია,</w:t>
      </w:r>
      <w:r w:rsidR="00673611">
        <w:rPr>
          <w:rFonts w:ascii="Sylfaen" w:hAnsi="Sylfaen" w:cs="Sylfaen"/>
          <w:lang w:val="ka-GE"/>
        </w:rPr>
        <w:t xml:space="preserve"> </w:t>
      </w:r>
      <w:r w:rsidR="00673611" w:rsidRPr="00673611">
        <w:rPr>
          <w:rFonts w:ascii="Sylfaen" w:hAnsi="Sylfaen" w:cs="Sylfaen"/>
        </w:rPr>
        <w:t>გააცოცხლოს იმერეთის რეგიონისა და ჩვენი</w:t>
      </w:r>
      <w:r w:rsidR="00673611">
        <w:rPr>
          <w:rFonts w:ascii="Sylfaen" w:hAnsi="Sylfaen" w:cs="Sylfaen"/>
        </w:rPr>
        <w:t xml:space="preserve"> ქალაქის ისტორია, აღმოაჩინოს და</w:t>
      </w:r>
      <w:r w:rsidR="00673611">
        <w:rPr>
          <w:rFonts w:ascii="Sylfaen" w:hAnsi="Sylfaen" w:cs="Sylfaen"/>
          <w:lang w:val="ka-GE"/>
        </w:rPr>
        <w:t xml:space="preserve"> </w:t>
      </w:r>
      <w:r w:rsidR="00673611" w:rsidRPr="00673611">
        <w:rPr>
          <w:rFonts w:ascii="Sylfaen" w:hAnsi="Sylfaen" w:cs="Sylfaen"/>
        </w:rPr>
        <w:t xml:space="preserve">შეაგროვოს სხვადასხვა ოჯახში დაცული, </w:t>
      </w:r>
      <w:r w:rsidR="00673611">
        <w:rPr>
          <w:rFonts w:ascii="Sylfaen" w:hAnsi="Sylfaen" w:cs="Sylfaen"/>
        </w:rPr>
        <w:t>საზოგადოებისათვის აქამდე უცნობი</w:t>
      </w:r>
      <w:r w:rsidR="00673611">
        <w:rPr>
          <w:rFonts w:ascii="Sylfaen" w:hAnsi="Sylfaen" w:cs="Sylfaen"/>
          <w:lang w:val="ka-GE"/>
        </w:rPr>
        <w:t xml:space="preserve"> </w:t>
      </w:r>
      <w:r w:rsidR="00673611" w:rsidRPr="00673611">
        <w:rPr>
          <w:rFonts w:ascii="Sylfaen" w:hAnsi="Sylfaen" w:cs="Sylfaen"/>
        </w:rPr>
        <w:t>ფოტოკოლექციების ციფრული ვერსიები. დაწყე</w:t>
      </w:r>
      <w:r w:rsidR="00673611">
        <w:rPr>
          <w:rFonts w:ascii="Sylfaen" w:hAnsi="Sylfaen" w:cs="Sylfaen"/>
        </w:rPr>
        <w:t>ბიდან, 2022 წლის 01 აპრილისთვის</w:t>
      </w:r>
      <w:r w:rsidR="00673611">
        <w:rPr>
          <w:rFonts w:ascii="Sylfaen" w:hAnsi="Sylfaen" w:cs="Sylfaen"/>
          <w:lang w:val="ka-GE"/>
        </w:rPr>
        <w:t xml:space="preserve"> </w:t>
      </w:r>
      <w:r w:rsidR="00673611" w:rsidRPr="00673611">
        <w:rPr>
          <w:rFonts w:ascii="Sylfaen" w:hAnsi="Sylfaen" w:cs="Sylfaen"/>
        </w:rPr>
        <w:t>გაციფრებულია 5 982 ცალი ფოტო, ბარათი</w:t>
      </w:r>
      <w:r w:rsidR="00673611">
        <w:rPr>
          <w:rFonts w:ascii="Sylfaen" w:hAnsi="Sylfaen" w:cs="Sylfaen"/>
        </w:rPr>
        <w:t>, მოსაწვევი, პოსტერი და ა.შ. და</w:t>
      </w:r>
      <w:r w:rsidR="00673611">
        <w:rPr>
          <w:rFonts w:ascii="Sylfaen" w:hAnsi="Sylfaen" w:cs="Sylfaen"/>
          <w:lang w:val="ka-GE"/>
        </w:rPr>
        <w:t xml:space="preserve"> </w:t>
      </w:r>
      <w:r w:rsidR="00673611" w:rsidRPr="00673611">
        <w:rPr>
          <w:rFonts w:ascii="Sylfaen" w:hAnsi="Sylfaen" w:cs="Sylfaen"/>
        </w:rPr>
        <w:t>ატვირთულია</w:t>
      </w:r>
      <w:r w:rsidR="00673611">
        <w:rPr>
          <w:rFonts w:ascii="Sylfaen" w:hAnsi="Sylfaen" w:cs="Sylfaen"/>
        </w:rPr>
        <w:t xml:space="preserve"> ციფრულ ბიბლიოთეკა „ივერიელში“.</w:t>
      </w:r>
      <w:r w:rsidR="00673611">
        <w:rPr>
          <w:rFonts w:ascii="Sylfaen" w:hAnsi="Sylfaen" w:cs="Sylfaen"/>
          <w:lang w:val="ka-GE"/>
        </w:rPr>
        <w:t xml:space="preserve"> </w:t>
      </w:r>
      <w:hyperlink r:id="rId8" w:history="1">
        <w:r w:rsidR="00673611" w:rsidRPr="002D387D">
          <w:rPr>
            <w:rStyle w:val="Hyperlink"/>
            <w:rFonts w:ascii="Sylfaen" w:hAnsi="Sylfaen" w:cs="Sylfaen"/>
          </w:rPr>
          <w:t>http://dspace.nplg.gov.ge/handle/1234/3943</w:t>
        </w:r>
      </w:hyperlink>
      <w:r w:rsidR="00673611">
        <w:rPr>
          <w:rFonts w:ascii="Sylfaen" w:hAnsi="Sylfaen" w:cs="Sylfaen"/>
          <w:lang w:val="ka-GE"/>
        </w:rPr>
        <w:t xml:space="preserve">. </w:t>
      </w:r>
      <w:r w:rsidR="00673611" w:rsidRPr="00673611">
        <w:rPr>
          <w:rFonts w:ascii="Sylfaen" w:hAnsi="Sylfaen" w:cs="Sylfaen"/>
        </w:rPr>
        <w:t xml:space="preserve">გაციფრდა იშვიათ გამოცემათა განყოფილების </w:t>
      </w:r>
      <w:r w:rsidR="00673611">
        <w:rPr>
          <w:rFonts w:ascii="Sylfaen" w:hAnsi="Sylfaen" w:cs="Sylfaen"/>
        </w:rPr>
        <w:t>24 ცალი წიგნის 9424 გვერდი. მზა</w:t>
      </w:r>
      <w:r w:rsidR="00673611">
        <w:rPr>
          <w:rFonts w:ascii="Sylfaen" w:hAnsi="Sylfaen" w:cs="Sylfaen"/>
          <w:lang w:val="ka-GE"/>
        </w:rPr>
        <w:t xml:space="preserve"> </w:t>
      </w:r>
      <w:r w:rsidR="00673611">
        <w:rPr>
          <w:rFonts w:ascii="Sylfaen" w:hAnsi="Sylfaen" w:cs="Sylfaen"/>
        </w:rPr>
        <w:t>წიგნები განთავსდა DVD დისკებზე.</w:t>
      </w:r>
      <w:r w:rsidR="00673611">
        <w:rPr>
          <w:rFonts w:ascii="Sylfaen" w:hAnsi="Sylfaen" w:cs="Sylfaen"/>
          <w:lang w:val="ka-GE"/>
        </w:rPr>
        <w:t xml:space="preserve"> </w:t>
      </w:r>
      <w:r w:rsidR="00673611" w:rsidRPr="00673611">
        <w:rPr>
          <w:rFonts w:ascii="Sylfaen" w:hAnsi="Sylfaen" w:cs="Sylfaen"/>
        </w:rPr>
        <w:t>2016 წლის მაი</w:t>
      </w:r>
      <w:r w:rsidR="00673611">
        <w:rPr>
          <w:rFonts w:ascii="Sylfaen" w:hAnsi="Sylfaen" w:cs="Sylfaen"/>
        </w:rPr>
        <w:t>სიდან 2022 წლის 01 აპრილისათვის</w:t>
      </w:r>
      <w:r w:rsidR="00673611">
        <w:rPr>
          <w:rFonts w:ascii="Sylfaen" w:hAnsi="Sylfaen" w:cs="Sylfaen"/>
          <w:lang w:val="ka-GE"/>
        </w:rPr>
        <w:t xml:space="preserve"> </w:t>
      </w:r>
      <w:r w:rsidR="00673611" w:rsidRPr="00673611">
        <w:rPr>
          <w:rFonts w:ascii="Sylfaen" w:hAnsi="Sylfaen" w:cs="Sylfaen"/>
        </w:rPr>
        <w:t>გაციფრებულია 702 ცალი წიგნის 112 673 გ</w:t>
      </w:r>
      <w:r w:rsidR="00673611">
        <w:rPr>
          <w:rFonts w:ascii="Sylfaen" w:hAnsi="Sylfaen" w:cs="Sylfaen"/>
        </w:rPr>
        <w:t>ვერდი და 213 ცალი გაზეთის 1 091</w:t>
      </w:r>
      <w:r w:rsidR="00673611" w:rsidRPr="00673611">
        <w:rPr>
          <w:rFonts w:ascii="Sylfaen" w:hAnsi="Sylfaen" w:cs="Sylfaen"/>
        </w:rPr>
        <w:t>გვერდი. ჯამში 104 340 გვერდი.</w:t>
      </w:r>
    </w:p>
    <w:p w:rsidR="001C57F5" w:rsidRDefault="004427E4" w:rsidP="001C57F5">
      <w:pPr>
        <w:spacing w:line="360" w:lineRule="auto"/>
        <w:ind w:left="-450" w:firstLine="180"/>
        <w:jc w:val="both"/>
        <w:rPr>
          <w:rFonts w:ascii="Sylfaen" w:hAnsi="Sylfaen" w:cs="Sylfaen"/>
          <w:color w:val="FF0000"/>
          <w:lang w:val="ka-GE"/>
        </w:rPr>
      </w:pPr>
      <w:r w:rsidRPr="004427E4">
        <w:rPr>
          <w:rFonts w:ascii="Sylfaen" w:hAnsi="Sylfaen"/>
          <w:b/>
          <w:noProof/>
          <w:color w:val="000000"/>
          <w:lang w:val="ka-GE"/>
        </w:rPr>
        <w:t>ააიპ „ქუთაისის ფოლკლორის ცენტრი-სიმღერისა და ცეკვის სახელმწიფო ანსამბლი</w:t>
      </w:r>
      <w:r>
        <w:rPr>
          <w:rFonts w:ascii="Sylfaen" w:hAnsi="Sylfaen"/>
          <w:b/>
          <w:noProof/>
          <w:color w:val="000000"/>
          <w:lang w:val="ka-GE"/>
        </w:rPr>
        <w:t>ს</w:t>
      </w:r>
      <w:r w:rsidRPr="004427E4">
        <w:rPr>
          <w:rFonts w:ascii="Sylfaen" w:hAnsi="Sylfaen"/>
          <w:b/>
          <w:noProof/>
          <w:color w:val="000000"/>
          <w:lang w:val="ka-GE"/>
        </w:rPr>
        <w:t>“</w:t>
      </w:r>
      <w:r>
        <w:rPr>
          <w:rFonts w:ascii="Sylfaen" w:hAnsi="Sylfaen"/>
          <w:b/>
          <w:noProof/>
          <w:color w:val="000000"/>
          <w:lang w:val="ka-GE"/>
        </w:rPr>
        <w:t xml:space="preserve"> </w:t>
      </w:r>
      <w:r w:rsidRPr="004427E4">
        <w:rPr>
          <w:rFonts w:ascii="Sylfaen" w:hAnsi="Sylfaen"/>
          <w:noProof/>
          <w:color w:val="000000"/>
          <w:lang w:val="ka-GE"/>
        </w:rPr>
        <w:t xml:space="preserve">მიერ 3 თვეში </w:t>
      </w:r>
      <w:r>
        <w:rPr>
          <w:rFonts w:ascii="Sylfaen" w:hAnsi="Sylfaen"/>
          <w:noProof/>
          <w:color w:val="000000"/>
          <w:lang w:val="ka-GE"/>
        </w:rPr>
        <w:t xml:space="preserve">ათვისებული თანხა შეადგენს </w:t>
      </w:r>
      <w:r w:rsidR="0056775A">
        <w:rPr>
          <w:rFonts w:ascii="Sylfaen" w:hAnsi="Sylfaen"/>
          <w:noProof/>
          <w:color w:val="000000"/>
          <w:lang w:val="ka-GE"/>
        </w:rPr>
        <w:t>258,4</w:t>
      </w:r>
      <w:r>
        <w:rPr>
          <w:rFonts w:ascii="Sylfaen" w:hAnsi="Sylfaen"/>
          <w:noProof/>
          <w:color w:val="000000"/>
          <w:lang w:val="ka-GE"/>
        </w:rPr>
        <w:t xml:space="preserve"> ათას ლარს.</w:t>
      </w:r>
      <w:r w:rsidR="001C57F5">
        <w:rPr>
          <w:rFonts w:ascii="Sylfaen" w:hAnsi="Sylfaen"/>
          <w:noProof/>
          <w:color w:val="000000"/>
          <w:lang w:val="ka-GE"/>
        </w:rPr>
        <w:t xml:space="preserve"> ქვეპროგრამის ფარგლებში,</w:t>
      </w:r>
      <w:r>
        <w:rPr>
          <w:rFonts w:ascii="Sylfaen" w:hAnsi="Sylfaen"/>
          <w:noProof/>
          <w:color w:val="000000"/>
          <w:lang w:val="ka-GE"/>
        </w:rPr>
        <w:t xml:space="preserve"> </w:t>
      </w:r>
      <w:r w:rsidR="001C57F5" w:rsidRPr="001C57F5">
        <w:rPr>
          <w:rFonts w:ascii="Sylfaen" w:hAnsi="Sylfaen" w:cs="Sylfaen"/>
        </w:rPr>
        <w:t xml:space="preserve">ლადო მესხიშვილის სახელობის პროფესიულ სახელმწიფო დრამატულ თეატრში გაიმართა სიმღერისა და </w:t>
      </w:r>
      <w:r w:rsidR="001C57F5" w:rsidRPr="001C57F5">
        <w:rPr>
          <w:rFonts w:ascii="Sylfaen" w:hAnsi="Sylfaen" w:cs="Sylfaen"/>
        </w:rPr>
        <w:lastRenderedPageBreak/>
        <w:t>ცეკვის სახელმწიფო ანსამბლის სოლო კონცერტი, სამხატვრო გალერეაში შედგა ვიდეო ჩართვა საქართველოს ელჩთან ბულგარეთში და ქალაქ ქუთაისთან დამეგობრებულ ქალაქ გაბროვოს მერთან.</w:t>
      </w:r>
      <w:r w:rsidR="001C57F5" w:rsidRPr="001C57F5">
        <w:rPr>
          <w:rFonts w:ascii="Sylfaen" w:hAnsi="Sylfaen" w:cs="Sylfaen"/>
          <w:color w:val="FF0000"/>
        </w:rPr>
        <w:t xml:space="preserve">  </w:t>
      </w:r>
      <w:r w:rsidR="001C57F5">
        <w:rPr>
          <w:rFonts w:ascii="Sylfaen" w:hAnsi="Sylfaen" w:cs="Sylfaen"/>
          <w:color w:val="FF0000"/>
          <w:lang w:val="ka-GE"/>
        </w:rPr>
        <w:t xml:space="preserve">    </w:t>
      </w:r>
    </w:p>
    <w:p w:rsidR="00B12317" w:rsidRDefault="00B12317" w:rsidP="001C57F5">
      <w:pPr>
        <w:spacing w:line="360" w:lineRule="auto"/>
        <w:ind w:left="-450" w:firstLine="180"/>
        <w:jc w:val="both"/>
        <w:rPr>
          <w:rFonts w:ascii="Sylfaen" w:eastAsia="Calibri" w:hAnsi="Sylfaen" w:cs="Sylfaen"/>
          <w:bCs/>
          <w:lang w:val="ka-GE"/>
        </w:rPr>
      </w:pPr>
      <w:r>
        <w:rPr>
          <w:rFonts w:ascii="Sylfaen" w:hAnsi="Sylfaen"/>
          <w:b/>
          <w:noProof/>
          <w:color w:val="000000"/>
          <w:lang w:val="ka-GE"/>
        </w:rPr>
        <w:t xml:space="preserve">კულტურის ღონისძიებების ქვეპროგრამა </w:t>
      </w:r>
      <w:r w:rsidRPr="00B12317">
        <w:rPr>
          <w:rFonts w:ascii="Sylfaen" w:hAnsi="Sylfaen"/>
          <w:noProof/>
          <w:color w:val="000000"/>
          <w:lang w:val="ka-GE"/>
        </w:rPr>
        <w:t xml:space="preserve">დაფინანსდა </w:t>
      </w:r>
      <w:r w:rsidR="0056775A">
        <w:rPr>
          <w:rFonts w:ascii="Sylfaen" w:hAnsi="Sylfaen"/>
          <w:noProof/>
          <w:color w:val="000000"/>
          <w:lang w:val="ka-GE"/>
        </w:rPr>
        <w:t>252,7</w:t>
      </w:r>
      <w:r w:rsidRPr="00B12317">
        <w:rPr>
          <w:rFonts w:ascii="Sylfaen" w:hAnsi="Sylfaen"/>
          <w:noProof/>
          <w:color w:val="000000"/>
          <w:lang w:val="ka-GE"/>
        </w:rPr>
        <w:t xml:space="preserve"> ათასი ლარით.</w:t>
      </w:r>
      <w:r>
        <w:rPr>
          <w:rFonts w:ascii="Sylfaen" w:hAnsi="Sylfaen"/>
          <w:noProof/>
          <w:color w:val="000000"/>
          <w:lang w:val="ka-GE"/>
        </w:rPr>
        <w:t xml:space="preserve">  ქვეპროგრამის ფარგლებში ჩატარდა შემდეგი ღონისძიებები: </w:t>
      </w:r>
      <w:r w:rsidRPr="00B12317">
        <w:rPr>
          <w:rFonts w:ascii="Sylfaen" w:eastAsia="Calibri" w:hAnsi="Sylfaen" w:cs="Sylfaen"/>
          <w:bCs/>
          <w:lang w:val="ka-GE"/>
        </w:rPr>
        <w:t>გამოიცა გაზეთი უქიმერიონი</w:t>
      </w:r>
      <w:r w:rsidR="0056775A">
        <w:rPr>
          <w:rFonts w:ascii="Sylfaen" w:eastAsia="Calibri" w:hAnsi="Sylfaen" w:cs="Sylfaen"/>
          <w:bCs/>
          <w:lang w:val="ka-GE"/>
        </w:rPr>
        <w:t>სა და მწვანეყვავილას</w:t>
      </w:r>
      <w:r w:rsidRPr="00B12317">
        <w:rPr>
          <w:rFonts w:ascii="Sylfaen" w:eastAsia="Calibri" w:hAnsi="Sylfaen" w:cs="Sylfaen"/>
          <w:bCs/>
          <w:lang w:val="ka-GE"/>
        </w:rPr>
        <w:t xml:space="preserve"> -</w:t>
      </w:r>
      <w:r w:rsidR="001C57F5">
        <w:rPr>
          <w:rFonts w:ascii="Sylfaen" w:eastAsia="Calibri" w:hAnsi="Sylfaen" w:cs="Sylfaen"/>
          <w:bCs/>
          <w:lang w:val="ka-GE"/>
        </w:rPr>
        <w:t>ნომ</w:t>
      </w:r>
      <w:r w:rsidRPr="00B12317">
        <w:rPr>
          <w:rFonts w:ascii="Sylfaen" w:eastAsia="Calibri" w:hAnsi="Sylfaen" w:cs="Sylfaen"/>
          <w:bCs/>
          <w:lang w:val="ka-GE"/>
        </w:rPr>
        <w:t>რ</w:t>
      </w:r>
      <w:r w:rsidR="001C57F5">
        <w:rPr>
          <w:rFonts w:ascii="Sylfaen" w:eastAsia="Calibri" w:hAnsi="Sylfaen" w:cs="Sylfaen"/>
          <w:bCs/>
          <w:lang w:val="ka-GE"/>
        </w:rPr>
        <w:t>ებ</w:t>
      </w:r>
      <w:r w:rsidRPr="00B12317">
        <w:rPr>
          <w:rFonts w:ascii="Sylfaen" w:eastAsia="Calibri" w:hAnsi="Sylfaen" w:cs="Sylfaen"/>
          <w:bCs/>
          <w:lang w:val="ka-GE"/>
        </w:rPr>
        <w:t>ი</w:t>
      </w:r>
      <w:r>
        <w:rPr>
          <w:rFonts w:ascii="Sylfaen" w:eastAsia="Calibri" w:hAnsi="Sylfaen" w:cs="Sylfaen"/>
          <w:bCs/>
          <w:lang w:val="ka-GE"/>
        </w:rPr>
        <w:t xml:space="preserve">. გაიმართა </w:t>
      </w:r>
      <w:r w:rsidRPr="00B12317">
        <w:rPr>
          <w:rFonts w:ascii="Sylfaen" w:eastAsia="Calibri" w:hAnsi="Sylfaen" w:cs="Sylfaen"/>
          <w:bCs/>
          <w:lang w:val="ka-GE"/>
        </w:rPr>
        <w:t>ფოტოკონკურსი ილო</w:t>
      </w:r>
      <w:r>
        <w:rPr>
          <w:rFonts w:ascii="Sylfaen" w:eastAsia="Calibri" w:hAnsi="Sylfaen" w:cs="Sylfaen"/>
          <w:bCs/>
          <w:lang w:val="ka-GE"/>
        </w:rPr>
        <w:t xml:space="preserve">, </w:t>
      </w:r>
      <w:r w:rsidRPr="00B12317">
        <w:rPr>
          <w:rFonts w:ascii="Sylfaen" w:eastAsia="Calibri" w:hAnsi="Sylfaen"/>
          <w:shd w:val="clear" w:color="auto" w:fill="FFFFFF"/>
          <w:lang w:val="ru-RU"/>
        </w:rPr>
        <w:t>მხატვართა</w:t>
      </w:r>
      <w:r w:rsidRPr="00B12317">
        <w:rPr>
          <w:rFonts w:ascii="Calibri" w:eastAsia="Calibri" w:hAnsi="Calibri" w:cs="Calibri"/>
          <w:shd w:val="clear" w:color="auto" w:fill="FFFFFF"/>
          <w:lang w:val="ru-RU"/>
        </w:rPr>
        <w:t> </w:t>
      </w:r>
      <w:r>
        <w:rPr>
          <w:rFonts w:ascii="Sylfaen" w:eastAsia="Calibri" w:hAnsi="Sylfaen"/>
          <w:shd w:val="clear" w:color="auto" w:fill="FFFFFF"/>
          <w:lang w:val="ru-RU"/>
        </w:rPr>
        <w:t xml:space="preserve">მხარდაჭერის </w:t>
      </w:r>
      <w:r>
        <w:rPr>
          <w:rFonts w:ascii="Sylfaen" w:eastAsia="Calibri" w:hAnsi="Sylfaen"/>
          <w:shd w:val="clear" w:color="auto" w:fill="FFFFFF"/>
          <w:lang w:val="ka-GE"/>
        </w:rPr>
        <w:t>ზამთ</w:t>
      </w:r>
      <w:r w:rsidRPr="00B12317">
        <w:rPr>
          <w:rFonts w:ascii="Sylfaen" w:eastAsia="Calibri" w:hAnsi="Sylfaen"/>
          <w:shd w:val="clear" w:color="auto" w:fill="FFFFFF"/>
          <w:lang w:val="ka-GE"/>
        </w:rPr>
        <w:t>რის</w:t>
      </w:r>
      <w:r w:rsidRPr="00B12317">
        <w:rPr>
          <w:rFonts w:ascii="Sylfaen" w:eastAsia="Calibri" w:hAnsi="Sylfaen"/>
          <w:shd w:val="clear" w:color="auto" w:fill="FFFFFF"/>
        </w:rPr>
        <w:t xml:space="preserve"> </w:t>
      </w:r>
      <w:r w:rsidRPr="00B12317">
        <w:rPr>
          <w:rFonts w:ascii="Sylfaen" w:eastAsia="Calibri" w:hAnsi="Sylfaen"/>
          <w:shd w:val="clear" w:color="auto" w:fill="FFFFFF"/>
          <w:lang w:val="ka-GE"/>
        </w:rPr>
        <w:t>პლენერი; 8 მარტის გამოფენა</w:t>
      </w:r>
      <w:r>
        <w:rPr>
          <w:rFonts w:ascii="Sylfaen" w:eastAsia="Calibri" w:hAnsi="Sylfaen"/>
          <w:shd w:val="clear" w:color="auto" w:fill="FFFFFF"/>
          <w:lang w:val="ka-GE"/>
        </w:rPr>
        <w:t>.</w:t>
      </w:r>
      <w:r>
        <w:rPr>
          <w:rFonts w:ascii="Sylfaen" w:eastAsia="Calibri" w:hAnsi="Sylfaen" w:cs="Sylfaen"/>
          <w:bCs/>
          <w:lang w:val="ka-GE"/>
        </w:rPr>
        <w:t xml:space="preserve"> დაფინანსდა </w:t>
      </w:r>
      <w:r w:rsidRPr="00B12317">
        <w:rPr>
          <w:rFonts w:ascii="Sylfaen" w:eastAsia="Calibri" w:hAnsi="Sylfaen"/>
          <w:shd w:val="clear" w:color="auto" w:fill="FFFFFF"/>
          <w:lang w:val="ka-GE"/>
        </w:rPr>
        <w:t>ქუთაის-გაენათის ეპარქია</w:t>
      </w:r>
      <w:r>
        <w:rPr>
          <w:rFonts w:ascii="Sylfaen" w:eastAsia="Calibri" w:hAnsi="Sylfaen"/>
          <w:shd w:val="clear" w:color="auto" w:fill="FFFFFF"/>
          <w:lang w:val="ka-GE"/>
        </w:rPr>
        <w:t>,</w:t>
      </w:r>
      <w:r>
        <w:rPr>
          <w:rFonts w:ascii="Sylfaen" w:eastAsia="Calibri" w:hAnsi="Sylfaen" w:cs="Sylfaen"/>
          <w:bCs/>
          <w:lang w:val="ka-GE"/>
        </w:rPr>
        <w:t xml:space="preserve"> </w:t>
      </w:r>
      <w:r w:rsidRPr="00B12317">
        <w:rPr>
          <w:rFonts w:ascii="Sylfaen" w:eastAsia="Sylfaen" w:hAnsi="Sylfaen"/>
        </w:rPr>
        <w:t xml:space="preserve">ქალაქ  ქუთაისის  სახელმწიფო  სიმფონიური  </w:t>
      </w:r>
      <w:r>
        <w:rPr>
          <w:rFonts w:ascii="Sylfaen" w:eastAsia="Sylfaen" w:hAnsi="Sylfaen"/>
        </w:rPr>
        <w:t>ორკესტრი,</w:t>
      </w:r>
      <w:r w:rsidRPr="00B12317">
        <w:rPr>
          <w:rFonts w:ascii="Sylfaen" w:eastAsia="Sylfaen" w:hAnsi="Sylfaen"/>
        </w:rPr>
        <w:t xml:space="preserve">  </w:t>
      </w:r>
      <w:r>
        <w:rPr>
          <w:rFonts w:ascii="Sylfaen" w:eastAsia="Sylfaen" w:hAnsi="Sylfaen"/>
          <w:lang w:val="ka-GE"/>
        </w:rPr>
        <w:t xml:space="preserve">გაიცა </w:t>
      </w:r>
      <w:r w:rsidRPr="00B12317">
        <w:rPr>
          <w:rFonts w:ascii="Sylfaen" w:eastAsia="Sylfaen" w:hAnsi="Sylfaen"/>
        </w:rPr>
        <w:t>ქუთაისელი საქართველოს დამსახურებული არტისტების და ქურუმის</w:t>
      </w:r>
      <w:r w:rsidRPr="00B12317">
        <w:rPr>
          <w:rFonts w:ascii="Sylfaen" w:eastAsia="Sylfaen" w:hAnsi="Sylfaen"/>
          <w:spacing w:val="4"/>
        </w:rPr>
        <w:t xml:space="preserve"> </w:t>
      </w:r>
      <w:r w:rsidRPr="00B12317">
        <w:rPr>
          <w:rFonts w:ascii="Sylfaen" w:eastAsia="Sylfaen" w:hAnsi="Sylfaen"/>
        </w:rPr>
        <w:t>სტიპენდია</w:t>
      </w:r>
      <w:r w:rsidRPr="00B12317">
        <w:rPr>
          <w:rFonts w:ascii="Sylfaen" w:eastAsia="Sylfaen" w:hAnsi="Sylfaen"/>
          <w:w w:val="99"/>
        </w:rPr>
        <w:t xml:space="preserve"> </w:t>
      </w:r>
      <w:r w:rsidRPr="00B12317">
        <w:rPr>
          <w:rFonts w:ascii="Sylfaen" w:eastAsia="Sylfaen" w:hAnsi="Sylfaen" w:cs="Sylfaen"/>
        </w:rPr>
        <w:t xml:space="preserve">10 </w:t>
      </w:r>
      <w:r w:rsidRPr="00B12317">
        <w:rPr>
          <w:rFonts w:ascii="Sylfaen" w:eastAsia="Sylfaen" w:hAnsi="Sylfaen"/>
        </w:rPr>
        <w:t>პირზე</w:t>
      </w:r>
      <w:r>
        <w:rPr>
          <w:rFonts w:ascii="Sylfaen" w:eastAsia="Sylfaen" w:hAnsi="Sylfaen"/>
          <w:lang w:val="ka-GE"/>
        </w:rPr>
        <w:t xml:space="preserve">, განხორციელდა </w:t>
      </w:r>
      <w:r w:rsidRPr="00B12317">
        <w:rPr>
          <w:rFonts w:ascii="Sylfaen" w:eastAsia="Sylfaen" w:hAnsi="Sylfaen"/>
          <w:lang w:val="ka-GE"/>
        </w:rPr>
        <w:t>ქუთაისის თეატრების ფუნქციონირების მხარდაჭერა</w:t>
      </w:r>
      <w:r>
        <w:rPr>
          <w:rFonts w:ascii="Sylfaen" w:eastAsia="Sylfaen" w:hAnsi="Sylfaen"/>
          <w:lang w:val="ka-GE"/>
        </w:rPr>
        <w:t>.</w:t>
      </w:r>
    </w:p>
    <w:p w:rsidR="001C57F5" w:rsidRDefault="00775A97" w:rsidP="001C57F5">
      <w:pPr>
        <w:spacing w:line="360" w:lineRule="auto"/>
        <w:ind w:left="-540" w:right="-14" w:firstLine="540"/>
        <w:jc w:val="both"/>
        <w:rPr>
          <w:rFonts w:ascii="Sylfaen" w:hAnsi="Sylfaen" w:cs="Sylfaen"/>
          <w:noProof/>
          <w:lang w:val="ka-GE"/>
        </w:rPr>
      </w:pPr>
      <w:r w:rsidRPr="00775A97">
        <w:rPr>
          <w:rFonts w:ascii="Sylfaen" w:hAnsi="Sylfaen" w:cs="Sylfaen"/>
          <w:b/>
          <w:noProof/>
          <w:lang w:val="ka-GE"/>
        </w:rPr>
        <w:t>საზოგადოებრივი და ახალგაზრდული ორგანიზაციების ხელშეწყობისათვის</w:t>
      </w:r>
      <w:r>
        <w:rPr>
          <w:rFonts w:ascii="Sylfaen" w:hAnsi="Sylfaen" w:cs="Sylfaen"/>
          <w:noProof/>
          <w:lang w:val="ka-GE"/>
        </w:rPr>
        <w:t xml:space="preserve"> </w:t>
      </w:r>
      <w:r w:rsidRPr="00854ABD">
        <w:rPr>
          <w:rFonts w:ascii="Sylfaen" w:hAnsi="Sylfaen"/>
          <w:b/>
          <w:noProof/>
          <w:lang w:val="nb-NO"/>
        </w:rPr>
        <w:t xml:space="preserve"> </w:t>
      </w:r>
      <w:r w:rsidR="002507B5">
        <w:rPr>
          <w:rFonts w:ascii="Sylfaen" w:hAnsi="Sylfaen"/>
          <w:noProof/>
          <w:color w:val="000000"/>
          <w:lang w:val="ka-GE"/>
        </w:rPr>
        <w:t>3</w:t>
      </w:r>
      <w:r w:rsidR="003425F0">
        <w:rPr>
          <w:rFonts w:ascii="Sylfaen" w:hAnsi="Sylfaen"/>
          <w:noProof/>
          <w:color w:val="000000"/>
          <w:lang w:val="ka-GE"/>
        </w:rPr>
        <w:t xml:space="preserve"> თვეში</w:t>
      </w:r>
      <w:r w:rsidRPr="00854ABD">
        <w:rPr>
          <w:rFonts w:ascii="Sylfaen" w:hAnsi="Sylfaen"/>
          <w:noProof/>
          <w:lang w:val="nb-NO"/>
        </w:rPr>
        <w:t xml:space="preserve"> </w:t>
      </w:r>
      <w:r w:rsidRPr="00854ABD">
        <w:rPr>
          <w:rFonts w:ascii="Sylfaen" w:hAnsi="Sylfaen"/>
          <w:b/>
          <w:noProof/>
          <w:lang w:val="nb-NO"/>
        </w:rPr>
        <w:t xml:space="preserve"> </w:t>
      </w:r>
      <w:r w:rsidRPr="00854ABD">
        <w:rPr>
          <w:rFonts w:ascii="Sylfaen" w:hAnsi="Sylfaen" w:cs="Sylfaen"/>
          <w:noProof/>
          <w:lang w:val="nb-NO"/>
        </w:rPr>
        <w:t>ბიუჯეტიდან</w:t>
      </w:r>
      <w:r w:rsidRPr="00854ABD">
        <w:rPr>
          <w:rFonts w:ascii="Sylfaen" w:hAnsi="Sylfaen"/>
          <w:noProof/>
          <w:lang w:val="nb-NO"/>
        </w:rPr>
        <w:t xml:space="preserve"> </w:t>
      </w:r>
      <w:r w:rsidRPr="00854ABD">
        <w:rPr>
          <w:rFonts w:ascii="Sylfaen" w:hAnsi="Sylfaen" w:cs="Sylfaen"/>
          <w:noProof/>
          <w:lang w:val="nb-NO"/>
        </w:rPr>
        <w:t>დახარჯულია</w:t>
      </w:r>
      <w:r w:rsidRPr="00854ABD">
        <w:rPr>
          <w:rFonts w:ascii="Sylfaen" w:hAnsi="Sylfaen"/>
          <w:noProof/>
          <w:lang w:val="nb-NO"/>
        </w:rPr>
        <w:t xml:space="preserve"> </w:t>
      </w:r>
      <w:r w:rsidR="001C57F5">
        <w:rPr>
          <w:rFonts w:ascii="Sylfaen" w:hAnsi="Sylfaen"/>
          <w:noProof/>
          <w:lang w:val="ka-GE"/>
        </w:rPr>
        <w:t>22,1</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sidRPr="00854ABD">
        <w:rPr>
          <w:rFonts w:ascii="Sylfaen" w:hAnsi="Sylfaen" w:cs="Sylfaen"/>
          <w:noProof/>
          <w:lang w:val="nb-NO"/>
        </w:rPr>
        <w:t>ლარი</w:t>
      </w:r>
      <w:r w:rsidR="00B12317">
        <w:rPr>
          <w:rFonts w:ascii="Sylfaen" w:hAnsi="Sylfaen" w:cs="Sylfaen"/>
          <w:noProof/>
          <w:lang w:val="ka-GE"/>
        </w:rPr>
        <w:t>. აღნიშნული თანხით დაფინანსდა</w:t>
      </w:r>
      <w:r w:rsidR="001C57F5">
        <w:rPr>
          <w:rFonts w:ascii="Sylfaen" w:hAnsi="Sylfaen" w:cs="Sylfaen"/>
          <w:noProof/>
          <w:lang w:val="ka-GE"/>
        </w:rPr>
        <w:t>:</w:t>
      </w:r>
    </w:p>
    <w:p w:rsidR="001C57F5" w:rsidRPr="001C57F5" w:rsidRDefault="00B12317" w:rsidP="001C57F5">
      <w:pPr>
        <w:spacing w:line="360" w:lineRule="auto"/>
        <w:ind w:left="-540" w:right="-14" w:firstLine="540"/>
        <w:jc w:val="both"/>
        <w:rPr>
          <w:rFonts w:ascii="Sylfaen" w:hAnsi="Sylfaen" w:cs="Sylfaen"/>
          <w:noProof/>
          <w:lang w:val="ka-GE"/>
        </w:rPr>
      </w:pPr>
      <w:r>
        <w:rPr>
          <w:rFonts w:ascii="Sylfaen" w:hAnsi="Sylfaen" w:cs="Sylfaen"/>
          <w:noProof/>
          <w:lang w:val="ka-GE"/>
        </w:rPr>
        <w:t xml:space="preserve"> </w:t>
      </w:r>
      <w:r w:rsidR="001C57F5" w:rsidRPr="001C57F5">
        <w:rPr>
          <w:rFonts w:ascii="Sylfaen" w:hAnsi="Sylfaen" w:cs="Sylfaen"/>
          <w:noProof/>
          <w:lang w:val="ka-GE"/>
        </w:rPr>
        <w:t>1.</w:t>
      </w:r>
      <w:r w:rsidR="001C57F5" w:rsidRPr="001C57F5">
        <w:rPr>
          <w:rFonts w:ascii="Sylfaen" w:hAnsi="Sylfaen" w:cs="Sylfaen"/>
          <w:noProof/>
          <w:lang w:val="ka-GE"/>
        </w:rPr>
        <w:tab/>
        <w:t xml:space="preserve">ა(ა)იპ „შემოქმედებითი სტუდია ლაზარეს აღდგინება“ </w:t>
      </w:r>
    </w:p>
    <w:p w:rsidR="001C57F5" w:rsidRDefault="001C57F5" w:rsidP="001C57F5">
      <w:pPr>
        <w:spacing w:line="360" w:lineRule="auto"/>
        <w:ind w:left="-540" w:right="-14" w:firstLine="540"/>
        <w:jc w:val="both"/>
        <w:rPr>
          <w:rFonts w:ascii="Sylfaen" w:hAnsi="Sylfaen" w:cs="Sylfaen"/>
          <w:noProof/>
          <w:lang w:val="ka-GE"/>
        </w:rPr>
      </w:pPr>
      <w:r w:rsidRPr="001C57F5">
        <w:rPr>
          <w:rFonts w:ascii="Sylfaen" w:hAnsi="Sylfaen" w:cs="Sylfaen"/>
          <w:noProof/>
          <w:lang w:val="ka-GE"/>
        </w:rPr>
        <w:t>2.</w:t>
      </w:r>
      <w:r w:rsidRPr="001C57F5">
        <w:rPr>
          <w:rFonts w:ascii="Sylfaen" w:hAnsi="Sylfaen" w:cs="Sylfaen"/>
          <w:noProof/>
          <w:lang w:val="ka-GE"/>
        </w:rPr>
        <w:tab/>
        <w:t xml:space="preserve">ა(ა)იპ რეგიონალური ინიციატივების ცენტრი „ნათელი მომავალი“ </w:t>
      </w:r>
    </w:p>
    <w:p w:rsidR="001C57F5" w:rsidRPr="001C57F5" w:rsidRDefault="001C57F5" w:rsidP="00CC7CA0">
      <w:pPr>
        <w:spacing w:line="360" w:lineRule="auto"/>
        <w:ind w:left="-540" w:right="-14" w:firstLine="540"/>
        <w:jc w:val="both"/>
        <w:rPr>
          <w:rFonts w:ascii="Sylfaen" w:hAnsi="Sylfaen" w:cs="Sylfaen"/>
          <w:noProof/>
          <w:lang w:val="ka-GE"/>
        </w:rPr>
      </w:pPr>
      <w:r w:rsidRPr="001C57F5">
        <w:rPr>
          <w:rFonts w:ascii="Sylfaen" w:hAnsi="Sylfaen" w:cs="Sylfaen"/>
          <w:noProof/>
          <w:lang w:val="ka-GE"/>
        </w:rPr>
        <w:t>3.</w:t>
      </w:r>
      <w:r w:rsidRPr="001C57F5">
        <w:rPr>
          <w:rFonts w:ascii="Sylfaen" w:hAnsi="Sylfaen" w:cs="Sylfaen"/>
          <w:noProof/>
          <w:lang w:val="ka-GE"/>
        </w:rPr>
        <w:tab/>
        <w:t>სამეცნიერო-ინტელექტ</w:t>
      </w:r>
      <w:r w:rsidR="00CC7CA0">
        <w:rPr>
          <w:rFonts w:ascii="Sylfaen" w:hAnsi="Sylfaen" w:cs="Sylfaen"/>
          <w:noProof/>
          <w:lang w:val="ka-GE"/>
        </w:rPr>
        <w:t xml:space="preserve">უალური კლუბი „თაობათა დიალოგი" </w:t>
      </w:r>
    </w:p>
    <w:p w:rsidR="001C57F5" w:rsidRPr="001C57F5" w:rsidRDefault="001C57F5" w:rsidP="001C57F5">
      <w:pPr>
        <w:spacing w:line="360" w:lineRule="auto"/>
        <w:ind w:left="-540" w:right="-14" w:firstLine="540"/>
        <w:jc w:val="both"/>
        <w:rPr>
          <w:rFonts w:ascii="Sylfaen" w:hAnsi="Sylfaen" w:cs="Sylfaen"/>
          <w:noProof/>
          <w:lang w:val="ka-GE"/>
        </w:rPr>
      </w:pPr>
      <w:r w:rsidRPr="001C57F5">
        <w:rPr>
          <w:rFonts w:ascii="Sylfaen" w:hAnsi="Sylfaen" w:cs="Sylfaen"/>
          <w:noProof/>
          <w:lang w:val="ka-GE"/>
        </w:rPr>
        <w:t xml:space="preserve"> გაუთვალისწინებელი</w:t>
      </w:r>
      <w:r>
        <w:rPr>
          <w:rFonts w:ascii="Sylfaen" w:hAnsi="Sylfaen" w:cs="Sylfaen"/>
          <w:noProof/>
          <w:lang w:val="ka-GE"/>
        </w:rPr>
        <w:t xml:space="preserve"> ღონისძიებებიდან გაწეული ხარჯი:</w:t>
      </w:r>
    </w:p>
    <w:p w:rsidR="001C57F5" w:rsidRPr="001C57F5" w:rsidRDefault="001C57F5" w:rsidP="001C57F5">
      <w:pPr>
        <w:spacing w:line="360" w:lineRule="auto"/>
        <w:ind w:left="-540" w:right="-14" w:firstLine="540"/>
        <w:jc w:val="both"/>
        <w:rPr>
          <w:rFonts w:ascii="Sylfaen" w:hAnsi="Sylfaen" w:cs="Sylfaen"/>
          <w:noProof/>
          <w:lang w:val="ka-GE"/>
        </w:rPr>
      </w:pPr>
      <w:r>
        <w:rPr>
          <w:rFonts w:ascii="Sylfaen" w:hAnsi="Sylfaen" w:cs="Sylfaen"/>
          <w:noProof/>
          <w:lang w:val="ka-GE"/>
        </w:rPr>
        <w:t xml:space="preserve">1. </w:t>
      </w:r>
      <w:r w:rsidRPr="001C57F5">
        <w:rPr>
          <w:rFonts w:ascii="Sylfaen" w:hAnsi="Sylfaen" w:cs="Sylfaen"/>
          <w:noProof/>
          <w:lang w:val="ka-GE"/>
        </w:rPr>
        <w:t xml:space="preserve">„ქართული კულტურის დღეები-ერევანი 2022“ ახალგაზრდების  გასამგზავრება (ახალგაზრდული პარლამენტი; 5 ახალგაზრდა) </w:t>
      </w:r>
    </w:p>
    <w:p w:rsidR="001C57F5" w:rsidRPr="001C57F5" w:rsidRDefault="001C57F5" w:rsidP="001C57F5">
      <w:pPr>
        <w:spacing w:line="360" w:lineRule="auto"/>
        <w:ind w:left="-540" w:right="-14" w:firstLine="540"/>
        <w:jc w:val="both"/>
        <w:rPr>
          <w:rFonts w:ascii="Sylfaen" w:hAnsi="Sylfaen" w:cs="Sylfaen"/>
          <w:noProof/>
          <w:lang w:val="ka-GE"/>
        </w:rPr>
      </w:pPr>
      <w:r>
        <w:rPr>
          <w:rFonts w:ascii="Sylfaen" w:hAnsi="Sylfaen" w:cs="Sylfaen"/>
          <w:noProof/>
          <w:lang w:val="ka-GE"/>
        </w:rPr>
        <w:t xml:space="preserve">2 </w:t>
      </w:r>
      <w:r w:rsidRPr="001C57F5">
        <w:rPr>
          <w:rFonts w:ascii="Sylfaen" w:hAnsi="Sylfaen" w:cs="Sylfaen"/>
          <w:noProof/>
          <w:lang w:val="ka-GE"/>
        </w:rPr>
        <w:t>„საერთაშორისო პროექტებსა და კონფერენციებში ქუთაისელი ახალგაზრდების მონაწილეობის მხარდაჭე</w:t>
      </w:r>
      <w:r>
        <w:rPr>
          <w:rFonts w:ascii="Sylfaen" w:hAnsi="Sylfaen" w:cs="Sylfaen"/>
          <w:noProof/>
          <w:lang w:val="ka-GE"/>
        </w:rPr>
        <w:t>რა“ დაფინანსებული ახალგაზრდები:</w:t>
      </w:r>
    </w:p>
    <w:p w:rsidR="001C57F5" w:rsidRDefault="001C57F5" w:rsidP="001C57F5">
      <w:pPr>
        <w:spacing w:line="360" w:lineRule="auto"/>
        <w:ind w:left="-540" w:right="-14" w:firstLine="540"/>
        <w:jc w:val="both"/>
        <w:rPr>
          <w:rFonts w:ascii="Sylfaen" w:hAnsi="Sylfaen" w:cs="Sylfaen"/>
          <w:noProof/>
          <w:lang w:val="ka-GE"/>
        </w:rPr>
      </w:pPr>
      <w:r>
        <w:rPr>
          <w:rFonts w:ascii="Sylfaen" w:hAnsi="Sylfaen" w:cs="Sylfaen"/>
          <w:noProof/>
          <w:lang w:val="ka-GE"/>
        </w:rPr>
        <w:t>3</w:t>
      </w:r>
      <w:r w:rsidRPr="001C57F5">
        <w:rPr>
          <w:rFonts w:ascii="Sylfaen" w:hAnsi="Sylfaen" w:cs="Sylfaen"/>
          <w:noProof/>
          <w:lang w:val="ka-GE"/>
        </w:rPr>
        <w:t>.</w:t>
      </w:r>
      <w:r w:rsidRPr="001C57F5">
        <w:rPr>
          <w:rFonts w:ascii="Sylfaen" w:hAnsi="Sylfaen" w:cs="Sylfaen"/>
          <w:noProof/>
          <w:lang w:val="ka-GE"/>
        </w:rPr>
        <w:tab/>
        <w:t xml:space="preserve">ერასმუსის თაობის </w:t>
      </w:r>
      <w:r>
        <w:rPr>
          <w:rFonts w:ascii="Sylfaen" w:hAnsi="Sylfaen" w:cs="Sylfaen"/>
          <w:noProof/>
          <w:lang w:val="ka-GE"/>
        </w:rPr>
        <w:t>შეხვედრა (EGM)” გასამგზავრებლად.</w:t>
      </w:r>
    </w:p>
    <w:p w:rsidR="00690195" w:rsidRPr="00690195" w:rsidRDefault="00690195" w:rsidP="001C57F5">
      <w:pPr>
        <w:spacing w:line="360" w:lineRule="auto"/>
        <w:ind w:left="-540" w:right="-14" w:firstLine="540"/>
        <w:jc w:val="both"/>
        <w:rPr>
          <w:rFonts w:ascii="Sylfaen" w:hAnsi="Sylfaen" w:cs="Sylfaen"/>
          <w:noProof/>
          <w:lang w:val="ka-GE"/>
        </w:rPr>
      </w:pPr>
      <w:r w:rsidRPr="00690195">
        <w:rPr>
          <w:rFonts w:ascii="Sylfaen" w:hAnsi="Sylfaen" w:cs="Sylfaen"/>
          <w:b/>
          <w:noProof/>
          <w:lang w:val="ka-GE"/>
        </w:rPr>
        <w:t>მოსახლეობის ჯანმრთელობის დაცვა</w:t>
      </w:r>
      <w:r w:rsidR="008C1409">
        <w:rPr>
          <w:rFonts w:ascii="Sylfaen" w:hAnsi="Sylfaen" w:cs="Sylfaen"/>
          <w:b/>
          <w:noProof/>
          <w:lang w:val="ka-GE"/>
        </w:rPr>
        <w:t>სა და სოციალურ</w:t>
      </w:r>
      <w:r w:rsidR="00264548">
        <w:rPr>
          <w:rFonts w:ascii="Sylfaen" w:hAnsi="Sylfaen" w:cs="Sylfaen"/>
          <w:b/>
          <w:noProof/>
          <w:lang w:val="ka-GE"/>
        </w:rPr>
        <w:t xml:space="preserve"> უზრუნველყოფის ხარჯებმა</w:t>
      </w:r>
      <w:r>
        <w:rPr>
          <w:rFonts w:ascii="Sylfaen" w:hAnsi="Sylfaen" w:cs="Sylfaen"/>
          <w:b/>
          <w:noProof/>
          <w:lang w:val="ka-GE"/>
        </w:rPr>
        <w:t xml:space="preserve"> </w:t>
      </w:r>
      <w:r w:rsidR="002507B5">
        <w:rPr>
          <w:rFonts w:ascii="Sylfaen" w:hAnsi="Sylfaen" w:cs="Sylfaen"/>
          <w:noProof/>
          <w:lang w:val="ka-GE"/>
        </w:rPr>
        <w:t>3</w:t>
      </w:r>
      <w:r w:rsidR="003425F0">
        <w:rPr>
          <w:rFonts w:ascii="Sylfaen" w:hAnsi="Sylfaen" w:cs="Sylfaen"/>
          <w:noProof/>
          <w:lang w:val="ka-GE"/>
        </w:rPr>
        <w:t xml:space="preserve"> თვეში</w:t>
      </w:r>
      <w:r w:rsidRPr="00690195">
        <w:rPr>
          <w:rFonts w:ascii="Sylfaen" w:hAnsi="Sylfaen" w:cs="Sylfaen"/>
          <w:noProof/>
          <w:lang w:val="ka-GE"/>
        </w:rPr>
        <w:t xml:space="preserve"> </w:t>
      </w:r>
      <w:r w:rsidR="00264548">
        <w:rPr>
          <w:rFonts w:ascii="Sylfaen" w:hAnsi="Sylfaen" w:cs="Sylfaen"/>
          <w:noProof/>
          <w:lang w:val="ka-GE"/>
        </w:rPr>
        <w:t>შეადგინა</w:t>
      </w:r>
      <w:r w:rsidRPr="00690195">
        <w:rPr>
          <w:rFonts w:ascii="Sylfaen" w:hAnsi="Sylfaen" w:cs="Sylfaen"/>
          <w:noProof/>
          <w:lang w:val="ka-GE"/>
        </w:rPr>
        <w:t xml:space="preserve"> </w:t>
      </w:r>
      <w:r w:rsidR="00CC7CA0">
        <w:rPr>
          <w:rFonts w:ascii="Sylfaen" w:hAnsi="Sylfaen" w:cs="Sylfaen"/>
          <w:noProof/>
          <w:lang w:val="ka-GE"/>
        </w:rPr>
        <w:t>1345,6</w:t>
      </w:r>
      <w:r w:rsidRPr="00690195">
        <w:rPr>
          <w:rFonts w:ascii="Sylfaen" w:hAnsi="Sylfaen" w:cs="Sylfaen"/>
          <w:noProof/>
          <w:lang w:val="ka-GE"/>
        </w:rPr>
        <w:t xml:space="preserve"> ათასი ლარი</w:t>
      </w:r>
      <w:r w:rsidR="00DC3C8F">
        <w:rPr>
          <w:rFonts w:ascii="Sylfaen" w:hAnsi="Sylfaen" w:cs="Sylfaen"/>
          <w:noProof/>
          <w:lang w:val="ka-GE"/>
        </w:rPr>
        <w:t>.</w:t>
      </w:r>
      <w:r w:rsidR="00264548">
        <w:rPr>
          <w:rFonts w:ascii="Sylfaen" w:hAnsi="Sylfaen" w:cs="Sylfaen"/>
          <w:noProof/>
          <w:lang w:val="ka-GE"/>
        </w:rPr>
        <w:t xml:space="preserve"> გეგმა </w:t>
      </w:r>
      <w:r w:rsidR="00CC7CA0">
        <w:rPr>
          <w:rFonts w:ascii="Sylfaen" w:hAnsi="Sylfaen" w:cs="Sylfaen"/>
          <w:noProof/>
          <w:lang w:val="ka-GE"/>
        </w:rPr>
        <w:t>1394,5</w:t>
      </w:r>
      <w:r w:rsidR="00264548">
        <w:rPr>
          <w:rFonts w:ascii="Sylfaen" w:hAnsi="Sylfaen" w:cs="Sylfaen"/>
          <w:noProof/>
          <w:lang w:val="ka-GE"/>
        </w:rPr>
        <w:t xml:space="preserve"> ათასი ლარი, შესრულდა </w:t>
      </w:r>
      <w:r w:rsidR="00CC7CA0">
        <w:rPr>
          <w:rFonts w:ascii="Sylfaen" w:hAnsi="Sylfaen" w:cs="Sylfaen"/>
          <w:noProof/>
          <w:lang w:val="ka-GE"/>
        </w:rPr>
        <w:t>96,5</w:t>
      </w:r>
      <w:r w:rsidR="00264548">
        <w:rPr>
          <w:rFonts w:ascii="Sylfaen" w:hAnsi="Sylfaen" w:cs="Sylfaen"/>
          <w:noProof/>
          <w:lang w:val="ka-GE"/>
        </w:rPr>
        <w:t>%-ით.</w:t>
      </w:r>
    </w:p>
    <w:p w:rsidR="00A568E9" w:rsidRDefault="00CC7CA0" w:rsidP="001C57F5">
      <w:pPr>
        <w:tabs>
          <w:tab w:val="left" w:pos="720"/>
        </w:tabs>
        <w:spacing w:line="360" w:lineRule="auto"/>
        <w:ind w:left="-540"/>
        <w:jc w:val="both"/>
        <w:rPr>
          <w:rFonts w:ascii="Sylfaen" w:hAnsi="Sylfaen" w:cs="Sylfaen"/>
          <w:noProof/>
          <w:lang w:val="ka-GE"/>
        </w:rPr>
      </w:pPr>
      <w:r>
        <w:rPr>
          <w:rFonts w:ascii="Sylfaen" w:hAnsi="Sylfaen" w:cs="Sylfaen"/>
          <w:b/>
          <w:noProof/>
          <w:lang w:val="nb-NO"/>
        </w:rPr>
        <w:t xml:space="preserve">         </w:t>
      </w:r>
      <w:r>
        <w:rPr>
          <w:rFonts w:ascii="Sylfaen" w:hAnsi="Sylfaen" w:cs="Sylfaen"/>
          <w:b/>
          <w:noProof/>
          <w:lang w:val="ka-GE"/>
        </w:rPr>
        <w:t xml:space="preserve">   </w:t>
      </w:r>
      <w:r w:rsidR="00690195" w:rsidRPr="00264548">
        <w:rPr>
          <w:rFonts w:ascii="Sylfaen" w:hAnsi="Sylfaen" w:cs="Sylfaen"/>
          <w:b/>
          <w:noProof/>
          <w:lang w:val="nb-NO"/>
        </w:rPr>
        <w:t>ჯანდაცვის პროგრამების</w:t>
      </w:r>
      <w:r w:rsidR="00690195" w:rsidRPr="007E3E6B">
        <w:rPr>
          <w:rFonts w:ascii="Sylfaen" w:hAnsi="Sylfaen" w:cs="Sylfaen"/>
          <w:noProof/>
          <w:lang w:val="nb-NO"/>
        </w:rPr>
        <w:t xml:space="preserve"> </w:t>
      </w:r>
      <w:r w:rsidR="00690195" w:rsidRPr="00854ABD">
        <w:rPr>
          <w:rFonts w:ascii="Sylfaen" w:hAnsi="Sylfaen" w:cs="Sylfaen"/>
          <w:noProof/>
          <w:lang w:val="nb-NO"/>
        </w:rPr>
        <w:t>ხარჯები</w:t>
      </w:r>
      <w:r w:rsidR="00690195" w:rsidRPr="007E3E6B">
        <w:rPr>
          <w:rFonts w:ascii="Sylfaen" w:hAnsi="Sylfaen" w:cs="Sylfaen"/>
          <w:noProof/>
          <w:lang w:val="nb-NO"/>
        </w:rPr>
        <w:t xml:space="preserve"> </w:t>
      </w:r>
      <w:r w:rsidR="00690195" w:rsidRPr="00854ABD">
        <w:rPr>
          <w:rFonts w:ascii="Sylfaen" w:hAnsi="Sylfaen" w:cs="Sylfaen"/>
          <w:noProof/>
          <w:lang w:val="nb-NO"/>
        </w:rPr>
        <w:t>შეადგენს</w:t>
      </w:r>
      <w:r w:rsidR="00690195" w:rsidRPr="007E3E6B">
        <w:rPr>
          <w:rFonts w:ascii="Sylfaen" w:hAnsi="Sylfaen" w:cs="Sylfaen"/>
          <w:noProof/>
          <w:lang w:val="nb-NO"/>
        </w:rPr>
        <w:t xml:space="preserve"> </w:t>
      </w:r>
      <w:r>
        <w:rPr>
          <w:rFonts w:ascii="Sylfaen" w:hAnsi="Sylfaen" w:cs="Sylfaen"/>
          <w:noProof/>
          <w:lang w:val="ka-GE"/>
        </w:rPr>
        <w:t>430,6</w:t>
      </w:r>
      <w:r w:rsidR="00690195" w:rsidRPr="007E3E6B">
        <w:rPr>
          <w:rFonts w:ascii="Sylfaen" w:hAnsi="Sylfaen" w:cs="Sylfaen"/>
          <w:noProof/>
          <w:lang w:val="nb-NO"/>
        </w:rPr>
        <w:t xml:space="preserve"> </w:t>
      </w:r>
      <w:r w:rsidR="00690195" w:rsidRPr="00854ABD">
        <w:rPr>
          <w:rFonts w:ascii="Sylfaen" w:hAnsi="Sylfaen" w:cs="Sylfaen"/>
          <w:noProof/>
          <w:lang w:val="nb-NO"/>
        </w:rPr>
        <w:t>ათას</w:t>
      </w:r>
      <w:r w:rsidR="00690195" w:rsidRPr="007E3E6B">
        <w:rPr>
          <w:rFonts w:ascii="Sylfaen" w:hAnsi="Sylfaen" w:cs="Sylfaen"/>
          <w:noProof/>
          <w:lang w:val="nb-NO"/>
        </w:rPr>
        <w:t xml:space="preserve"> </w:t>
      </w:r>
      <w:r w:rsidR="00690195" w:rsidRPr="00854ABD">
        <w:rPr>
          <w:rFonts w:ascii="Sylfaen" w:hAnsi="Sylfaen" w:cs="Sylfaen"/>
          <w:noProof/>
          <w:lang w:val="nb-NO"/>
        </w:rPr>
        <w:t>ლარს</w:t>
      </w:r>
      <w:r w:rsidR="00264548">
        <w:rPr>
          <w:rFonts w:ascii="Sylfaen" w:hAnsi="Sylfaen" w:cs="Sylfaen"/>
          <w:noProof/>
          <w:lang w:val="ka-GE"/>
        </w:rPr>
        <w:t xml:space="preserve">, გეგმა განისაზღვრა </w:t>
      </w:r>
      <w:r>
        <w:rPr>
          <w:rFonts w:ascii="Sylfaen" w:hAnsi="Sylfaen" w:cs="Sylfaen"/>
          <w:noProof/>
          <w:lang w:val="ka-GE"/>
        </w:rPr>
        <w:t>448,0</w:t>
      </w:r>
      <w:r w:rsidR="00264548">
        <w:rPr>
          <w:rFonts w:ascii="Sylfaen" w:hAnsi="Sylfaen" w:cs="Sylfaen"/>
          <w:noProof/>
          <w:lang w:val="ka-GE"/>
        </w:rPr>
        <w:t xml:space="preserve"> ათასი ლარით, დაფინანსება განხორციელდა </w:t>
      </w:r>
      <w:r>
        <w:rPr>
          <w:rFonts w:ascii="Sylfaen" w:hAnsi="Sylfaen" w:cs="Sylfaen"/>
          <w:noProof/>
          <w:lang w:val="ka-GE"/>
        </w:rPr>
        <w:t>96,1</w:t>
      </w:r>
      <w:r w:rsidR="00264548">
        <w:rPr>
          <w:rFonts w:ascii="Sylfaen" w:hAnsi="Sylfaen" w:cs="Sylfaen"/>
          <w:noProof/>
          <w:lang w:val="ka-GE"/>
        </w:rPr>
        <w:t>%-ით.</w:t>
      </w:r>
    </w:p>
    <w:p w:rsidR="00004911" w:rsidRPr="001B4169" w:rsidRDefault="00690195" w:rsidP="001B4169">
      <w:pPr>
        <w:spacing w:line="360" w:lineRule="auto"/>
        <w:ind w:left="-630"/>
        <w:jc w:val="both"/>
        <w:rPr>
          <w:rFonts w:ascii="Sylfaen" w:hAnsi="Sylfaen"/>
        </w:rPr>
      </w:pPr>
      <w:r w:rsidRPr="007E3E6B">
        <w:rPr>
          <w:rFonts w:ascii="Sylfaen" w:hAnsi="Sylfaen" w:cs="Sylfaen"/>
          <w:noProof/>
          <w:lang w:val="nb-NO"/>
        </w:rPr>
        <w:t xml:space="preserve"> </w:t>
      </w:r>
      <w:r w:rsidR="00CC7CA0">
        <w:rPr>
          <w:rFonts w:ascii="Sylfaen" w:hAnsi="Sylfaen" w:cs="Sylfaen"/>
          <w:noProof/>
          <w:lang w:val="nb-NO"/>
        </w:rPr>
        <w:t xml:space="preserve">            </w:t>
      </w:r>
      <w:r w:rsidR="00A568E9" w:rsidRPr="00A568E9">
        <w:rPr>
          <w:rFonts w:ascii="Sylfaen" w:hAnsi="Sylfaen" w:cs="Sylfaen"/>
          <w:b/>
          <w:noProof/>
          <w:lang w:val="nb-NO"/>
        </w:rPr>
        <w:t xml:space="preserve">საზოგადოებრივი ჯანმრთელობისა </w:t>
      </w:r>
      <w:r w:rsidR="00A568E9">
        <w:rPr>
          <w:rFonts w:ascii="Sylfaen" w:hAnsi="Sylfaen" w:cs="Sylfaen"/>
          <w:b/>
          <w:noProof/>
          <w:lang w:val="nb-NO"/>
        </w:rPr>
        <w:t xml:space="preserve">და უსაფრთხო გარემოს უზრუნველყოფის </w:t>
      </w:r>
      <w:r w:rsidR="00A568E9" w:rsidRPr="00A568E9">
        <w:rPr>
          <w:rFonts w:ascii="Sylfaen" w:hAnsi="Sylfaen" w:cs="Sylfaen"/>
          <w:noProof/>
          <w:lang w:val="nb-NO"/>
        </w:rPr>
        <w:t xml:space="preserve">ქვეპროგრამა დაფინანსდა </w:t>
      </w:r>
      <w:r w:rsidR="00CC7CA0">
        <w:rPr>
          <w:rFonts w:ascii="Sylfaen" w:hAnsi="Sylfaen" w:cs="Sylfaen"/>
          <w:noProof/>
          <w:lang w:val="ka-GE"/>
        </w:rPr>
        <w:t>70,4</w:t>
      </w:r>
      <w:r w:rsidR="00A568E9">
        <w:rPr>
          <w:rFonts w:ascii="Sylfaen" w:hAnsi="Sylfaen" w:cs="Sylfaen"/>
          <w:noProof/>
          <w:lang w:val="ka-GE"/>
        </w:rPr>
        <w:t xml:space="preserve"> ათასი ლარით (</w:t>
      </w:r>
      <w:r w:rsidR="00CC7CA0">
        <w:rPr>
          <w:rFonts w:ascii="Sylfaen" w:hAnsi="Sylfaen" w:cs="Sylfaen"/>
          <w:noProof/>
          <w:lang w:val="ka-GE"/>
        </w:rPr>
        <w:t>88</w:t>
      </w:r>
      <w:r w:rsidR="00A568E9">
        <w:rPr>
          <w:rFonts w:ascii="Sylfaen" w:hAnsi="Sylfaen" w:cs="Sylfaen"/>
          <w:noProof/>
          <w:lang w:val="ka-GE"/>
        </w:rPr>
        <w:t>%).</w:t>
      </w:r>
      <w:r w:rsidR="00004911">
        <w:rPr>
          <w:rFonts w:ascii="Sylfaen" w:hAnsi="Sylfaen" w:cs="Sylfaen"/>
          <w:noProof/>
          <w:lang w:val="ka-GE"/>
        </w:rPr>
        <w:t xml:space="preserve"> </w:t>
      </w:r>
      <w:r w:rsidR="00884530">
        <w:rPr>
          <w:rFonts w:ascii="Sylfaen" w:hAnsi="Sylfaen"/>
          <w:lang w:val="ka-GE"/>
        </w:rPr>
        <w:t xml:space="preserve">საანგარიშო პერიოდში  </w:t>
      </w:r>
      <w:r w:rsidR="00004911" w:rsidRPr="00D22A63">
        <w:rPr>
          <w:rFonts w:ascii="Sylfaen" w:hAnsi="Sylfaen"/>
        </w:rPr>
        <w:t xml:space="preserve"> ქალაქის სხვადასხვა სამედიცინო დაწესებულებებიდან სასწრაფო (ფ 58/1) და ყოველთვიური (ფ 58/3)</w:t>
      </w:r>
      <w:r w:rsidR="00004911" w:rsidRPr="00D22A63">
        <w:rPr>
          <w:rFonts w:ascii="Sylfaen" w:hAnsi="Sylfaen"/>
          <w:lang w:val="ka-GE"/>
        </w:rPr>
        <w:t xml:space="preserve"> შეტყობინების საფუძველზე</w:t>
      </w:r>
      <w:r w:rsidR="00004911">
        <w:rPr>
          <w:rFonts w:ascii="Sylfaen" w:hAnsi="Sylfaen"/>
          <w:lang w:val="ka-GE"/>
        </w:rPr>
        <w:t xml:space="preserve"> დაფიქსირდა ნოზოკომიური პნევმონიის 18,ნოზოკომიური ბაქტერიემიის 3,საშარდე გზების ნოზოკომიური ინფექციის 5, 15-49 წლის ქალთა გარდაცვალების 3,ბრუცელოზის 5, </w:t>
      </w:r>
      <w:r w:rsidR="00004911">
        <w:rPr>
          <w:rFonts w:ascii="Sylfaen" w:hAnsi="Sylfaen"/>
        </w:rPr>
        <w:t xml:space="preserve">ლეიშმანიოზის </w:t>
      </w:r>
      <w:r w:rsidR="00004911">
        <w:rPr>
          <w:rFonts w:ascii="Sylfaen" w:hAnsi="Sylfaen"/>
          <w:lang w:val="ka-GE"/>
        </w:rPr>
        <w:t>2</w:t>
      </w:r>
      <w:r w:rsidR="00004911">
        <w:rPr>
          <w:rFonts w:ascii="Sylfaen" w:hAnsi="Sylfaen"/>
        </w:rPr>
        <w:t>,</w:t>
      </w:r>
      <w:r w:rsidR="00004911">
        <w:rPr>
          <w:rFonts w:ascii="Sylfaen" w:hAnsi="Sylfaen"/>
          <w:lang w:val="ka-GE"/>
        </w:rPr>
        <w:t xml:space="preserve"> ბორელიოზის 8, </w:t>
      </w:r>
      <w:r w:rsidR="00004911">
        <w:rPr>
          <w:rFonts w:ascii="Sylfaen" w:hAnsi="Sylfaen"/>
        </w:rPr>
        <w:t xml:space="preserve">ლეპტოსპიროზის </w:t>
      </w:r>
      <w:r w:rsidR="00004911">
        <w:rPr>
          <w:rFonts w:ascii="Sylfaen" w:hAnsi="Sylfaen"/>
          <w:lang w:val="ka-GE"/>
        </w:rPr>
        <w:t>11</w:t>
      </w:r>
      <w:r w:rsidR="00004911">
        <w:rPr>
          <w:rFonts w:ascii="Sylfaen" w:hAnsi="Sylfaen"/>
        </w:rPr>
        <w:t xml:space="preserve">, </w:t>
      </w:r>
      <w:r w:rsidR="00004911">
        <w:rPr>
          <w:rFonts w:ascii="Sylfaen" w:hAnsi="Sylfaen"/>
          <w:lang w:val="ka-GE"/>
        </w:rPr>
        <w:t xml:space="preserve">მწ.ვირუსული ჰეპატიტი </w:t>
      </w:r>
      <w:r w:rsidR="00004911">
        <w:rPr>
          <w:rFonts w:ascii="Sylfaen" w:hAnsi="Sylfaen"/>
        </w:rPr>
        <w:t>B 1</w:t>
      </w:r>
      <w:r w:rsidR="00004911">
        <w:rPr>
          <w:rFonts w:ascii="Sylfaen" w:hAnsi="Sylfaen"/>
          <w:lang w:val="ka-GE"/>
        </w:rPr>
        <w:t xml:space="preserve"> </w:t>
      </w:r>
      <w:r w:rsidR="00004911">
        <w:rPr>
          <w:rFonts w:ascii="Sylfaen" w:hAnsi="Sylfaen"/>
        </w:rPr>
        <w:t>ქრ.ვირუსული ჰეპატიტი B 16,ქრ.ვირუსული ჰეპატიტი C 61 ,ჩუტყვავილას 22,</w:t>
      </w:r>
      <w:r w:rsidR="00004911">
        <w:rPr>
          <w:rFonts w:ascii="Sylfaen" w:hAnsi="Sylfaen"/>
          <w:lang w:val="ka-GE"/>
        </w:rPr>
        <w:t xml:space="preserve"> </w:t>
      </w:r>
      <w:r w:rsidR="00004911">
        <w:rPr>
          <w:rFonts w:ascii="Sylfaen" w:hAnsi="Sylfaen"/>
        </w:rPr>
        <w:t>სავარაუდო საკვებისმიერი მოშხამვის 155,სავარაუდო ინფექციური წარმოშობის დიარეის 329 შემთხვევა.</w:t>
      </w:r>
      <w:r w:rsidR="001B4169">
        <w:rPr>
          <w:rFonts w:ascii="Sylfaen" w:hAnsi="Sylfaen"/>
          <w:lang w:val="ka-GE"/>
        </w:rPr>
        <w:t xml:space="preserve"> </w:t>
      </w:r>
      <w:r w:rsidR="00004911">
        <w:rPr>
          <w:rFonts w:ascii="Sylfaen" w:hAnsi="Sylfaen"/>
          <w:lang w:val="ka-GE"/>
        </w:rPr>
        <w:t>ქუთაისის სამედიცინო დაწესებულებებიდან დაფიქსირდა 4370  გრიპისა და მწვავე რესპირატორული ინფექციების ამბულატორიულ შემთხვევა (</w:t>
      </w:r>
      <w:r w:rsidR="00004911">
        <w:rPr>
          <w:rFonts w:ascii="Sylfaen" w:hAnsi="Sylfaen"/>
        </w:rPr>
        <w:t>ILI)</w:t>
      </w:r>
      <w:r w:rsidR="00004911">
        <w:rPr>
          <w:rFonts w:ascii="Sylfaen" w:hAnsi="Sylfaen"/>
          <w:lang w:val="ka-GE"/>
        </w:rPr>
        <w:t xml:space="preserve"> და</w:t>
      </w:r>
      <w:r w:rsidR="00004911">
        <w:rPr>
          <w:rFonts w:ascii="Sylfaen" w:hAnsi="Sylfaen"/>
        </w:rPr>
        <w:t xml:space="preserve"> 1256</w:t>
      </w:r>
      <w:r w:rsidR="00004911">
        <w:rPr>
          <w:rFonts w:ascii="Sylfaen" w:hAnsi="Sylfaen"/>
          <w:lang w:val="ka-GE"/>
        </w:rPr>
        <w:t xml:space="preserve"> </w:t>
      </w:r>
      <w:r w:rsidR="00004911">
        <w:rPr>
          <w:rFonts w:ascii="Sylfaen" w:hAnsi="Sylfaen"/>
        </w:rPr>
        <w:t xml:space="preserve"> </w:t>
      </w:r>
      <w:r w:rsidR="00004911">
        <w:rPr>
          <w:rFonts w:ascii="Sylfaen" w:hAnsi="Sylfaen"/>
          <w:lang w:val="ka-GE"/>
        </w:rPr>
        <w:t>გრიპისა და გრიპისმაგვარი დაავადებების ჰოსპიტალიზაციის შემთხვევა</w:t>
      </w:r>
      <w:r w:rsidR="00004911">
        <w:rPr>
          <w:rFonts w:ascii="Sylfaen" w:hAnsi="Sylfaen"/>
        </w:rPr>
        <w:t xml:space="preserve"> </w:t>
      </w:r>
      <w:r w:rsidR="00004911">
        <w:rPr>
          <w:rFonts w:ascii="Sylfaen" w:hAnsi="Sylfaen"/>
          <w:lang w:val="ka-GE"/>
        </w:rPr>
        <w:t>(</w:t>
      </w:r>
      <w:r w:rsidR="00004911">
        <w:rPr>
          <w:rFonts w:ascii="Sylfaen" w:hAnsi="Sylfaen"/>
        </w:rPr>
        <w:t>SARI)</w:t>
      </w:r>
      <w:r w:rsidR="001B4169">
        <w:rPr>
          <w:rFonts w:ascii="Sylfaen" w:hAnsi="Sylfaen"/>
          <w:lang w:val="ka-GE"/>
        </w:rPr>
        <w:t xml:space="preserve">. </w:t>
      </w:r>
      <w:r w:rsidR="00004911">
        <w:rPr>
          <w:rFonts w:ascii="Sylfaen" w:hAnsi="Sylfaen"/>
          <w:lang w:val="ka-GE"/>
        </w:rPr>
        <w:t xml:space="preserve">2019 წ .25 მარტის </w:t>
      </w:r>
      <w:r w:rsidR="00004911">
        <w:rPr>
          <w:rFonts w:ascii="Sylfaen" w:hAnsi="Sylfaen"/>
        </w:rPr>
        <w:t>N 01-26/ნ</w:t>
      </w:r>
      <w:r w:rsidR="00004911">
        <w:rPr>
          <w:rFonts w:ascii="Sylfaen" w:hAnsi="Sylfaen"/>
          <w:lang w:val="ka-GE"/>
        </w:rPr>
        <w:t xml:space="preserve"> ბრძანების საფუძველზე ჩატარდა </w:t>
      </w:r>
      <w:r w:rsidR="00004911">
        <w:rPr>
          <w:rFonts w:ascii="Sylfaen" w:hAnsi="Sylfaen"/>
          <w:lang w:val="ka-GE"/>
        </w:rPr>
        <w:lastRenderedPageBreak/>
        <w:t>ეპიდემიოლოგიური მოკვლევა ნოზოკომიური პნევმონიის 18,ნოზოკომიური ბაქტერიემიის 3,საშარდე გზების ნოზოკომიური ინფექციის 5, 15-49 წლის ქალთა გარდაცვალების 3, ბრუცელოზის 5</w:t>
      </w:r>
      <w:r w:rsidR="00004911">
        <w:rPr>
          <w:rFonts w:ascii="Sylfaen" w:hAnsi="Sylfaen"/>
        </w:rPr>
        <w:t xml:space="preserve">,ლეიშმანიოზის 2, ბორელიოზის </w:t>
      </w:r>
      <w:r w:rsidR="00004911">
        <w:rPr>
          <w:rFonts w:ascii="Sylfaen" w:hAnsi="Sylfaen"/>
          <w:lang w:val="ka-GE"/>
        </w:rPr>
        <w:t>8</w:t>
      </w:r>
      <w:r w:rsidR="00004911">
        <w:rPr>
          <w:rFonts w:ascii="Sylfaen" w:hAnsi="Sylfaen"/>
        </w:rPr>
        <w:t xml:space="preserve">, </w:t>
      </w:r>
      <w:r w:rsidR="00004911">
        <w:rPr>
          <w:rFonts w:ascii="Sylfaen" w:hAnsi="Sylfaen"/>
          <w:lang w:val="ka-GE"/>
        </w:rPr>
        <w:t xml:space="preserve">ლეპტოსპიროზის </w:t>
      </w:r>
      <w:r w:rsidR="00004911">
        <w:rPr>
          <w:rFonts w:ascii="Sylfaen" w:hAnsi="Sylfaen"/>
        </w:rPr>
        <w:t>11,</w:t>
      </w:r>
      <w:r w:rsidR="00004911">
        <w:rPr>
          <w:rFonts w:ascii="Sylfaen" w:hAnsi="Sylfaen"/>
          <w:lang w:val="ka-GE"/>
        </w:rPr>
        <w:t xml:space="preserve"> მწ.ვირუსული ჰეპატიტი </w:t>
      </w:r>
      <w:r w:rsidR="00004911">
        <w:rPr>
          <w:rFonts w:ascii="Sylfaen" w:hAnsi="Sylfaen"/>
        </w:rPr>
        <w:t xml:space="preserve">B 1 </w:t>
      </w:r>
      <w:r w:rsidR="00004911">
        <w:rPr>
          <w:rFonts w:ascii="Sylfaen" w:hAnsi="Sylfaen"/>
          <w:lang w:val="ka-GE"/>
        </w:rPr>
        <w:t>კერაში.</w:t>
      </w:r>
      <w:r w:rsidR="00004911" w:rsidRPr="00D22A63">
        <w:rPr>
          <w:rFonts w:ascii="Sylfaen" w:hAnsi="Sylfaen"/>
          <w:lang w:val="ka-GE"/>
        </w:rPr>
        <w:t xml:space="preserve"> გადამდებ დაავადებათა ინფორმაციის რუტინული ანალიზის,შეფასებისა და რეკომენდაციების შემუშავების მიზნით  წინასწარ დადგენილი გეგმა-გრაფიკის  მიხედვით  ჩატარდა გეგმიური მონიტორინგი </w:t>
      </w:r>
      <w:r w:rsidR="00004911">
        <w:rPr>
          <w:rFonts w:ascii="Sylfaen" w:hAnsi="Sylfaen"/>
        </w:rPr>
        <w:t>1</w:t>
      </w:r>
      <w:r w:rsidR="00004911">
        <w:rPr>
          <w:rFonts w:ascii="Sylfaen" w:hAnsi="Sylfaen"/>
          <w:lang w:val="ka-GE"/>
        </w:rPr>
        <w:t>2</w:t>
      </w:r>
      <w:r w:rsidR="00004911" w:rsidRPr="00D22A63">
        <w:rPr>
          <w:rFonts w:ascii="Sylfaen" w:hAnsi="Sylfaen"/>
          <w:lang w:val="ka-GE"/>
        </w:rPr>
        <w:t xml:space="preserve">  სტაციონარში  </w:t>
      </w:r>
      <w:r w:rsidR="00004911">
        <w:rPr>
          <w:rFonts w:ascii="Sylfaen" w:hAnsi="Sylfaen"/>
        </w:rPr>
        <w:t>1-ჯერადად.</w:t>
      </w:r>
      <w:r w:rsidR="00004911">
        <w:rPr>
          <w:rFonts w:ascii="Sylfaen" w:hAnsi="Sylfaen"/>
          <w:lang w:val="ka-GE"/>
        </w:rPr>
        <w:t xml:space="preserve"> 9</w:t>
      </w:r>
      <w:r w:rsidR="00004911" w:rsidRPr="00D22A63">
        <w:rPr>
          <w:rFonts w:ascii="Sylfaen" w:hAnsi="Sylfaen"/>
          <w:lang w:val="ka-GE"/>
        </w:rPr>
        <w:t xml:space="preserve"> პოლიკლინიკაში</w:t>
      </w:r>
      <w:r w:rsidR="00004911">
        <w:rPr>
          <w:rFonts w:ascii="Sylfaen" w:hAnsi="Sylfaen"/>
          <w:lang w:val="ka-GE"/>
        </w:rPr>
        <w:t xml:space="preserve">  1</w:t>
      </w:r>
      <w:r w:rsidR="00004911" w:rsidRPr="00D22A63">
        <w:rPr>
          <w:rFonts w:ascii="Sylfaen" w:hAnsi="Sylfaen"/>
          <w:lang w:val="ka-GE"/>
        </w:rPr>
        <w:t>-ჯერადად.</w:t>
      </w:r>
      <w:r w:rsidR="00004911">
        <w:rPr>
          <w:rFonts w:ascii="Sylfaen" w:hAnsi="Sylfaen"/>
          <w:lang w:val="ka-GE"/>
        </w:rPr>
        <w:t xml:space="preserve"> 4</w:t>
      </w:r>
      <w:r w:rsidR="00004911" w:rsidRPr="00D22A63">
        <w:rPr>
          <w:rFonts w:ascii="Sylfaen" w:hAnsi="Sylfaen"/>
          <w:lang w:val="ka-GE"/>
        </w:rPr>
        <w:t xml:space="preserve"> სამშობიარო სახლში</w:t>
      </w:r>
      <w:r w:rsidR="00004911">
        <w:rPr>
          <w:rFonts w:ascii="Sylfaen" w:hAnsi="Sylfaen"/>
          <w:lang w:val="ka-GE"/>
        </w:rPr>
        <w:t xml:space="preserve"> 1-ჯერადად.</w:t>
      </w:r>
      <w:r w:rsidR="00004911" w:rsidRPr="00D22A63">
        <w:rPr>
          <w:rFonts w:ascii="Sylfaen" w:hAnsi="Sylfaen"/>
          <w:lang w:val="ka-GE"/>
        </w:rPr>
        <w:t xml:space="preserve">  </w:t>
      </w:r>
      <w:r w:rsidR="00884530">
        <w:rPr>
          <w:rFonts w:ascii="Sylfaen" w:hAnsi="Sylfaen"/>
          <w:lang w:val="ka-GE"/>
        </w:rPr>
        <w:t xml:space="preserve">ქალაქ </w:t>
      </w:r>
      <w:r w:rsidR="00004911">
        <w:rPr>
          <w:rFonts w:ascii="Sylfaen" w:hAnsi="Sylfaen"/>
          <w:lang w:val="ka-GE"/>
        </w:rPr>
        <w:t>ქუთაისის მუნიციპალიტეტის ტერიტორიაზე დაფიქსირდა  კოვიდინფექციის 36 161 შემთხვევა. მეთვალყურეობა დამყარდა 573 650 კონტაქტირებულ პირზე.</w:t>
      </w:r>
    </w:p>
    <w:p w:rsidR="00690195" w:rsidRPr="00A568E9" w:rsidRDefault="00690195" w:rsidP="001C57F5">
      <w:pPr>
        <w:tabs>
          <w:tab w:val="left" w:pos="720"/>
        </w:tabs>
        <w:spacing w:line="360" w:lineRule="auto"/>
        <w:ind w:left="-540"/>
        <w:jc w:val="both"/>
        <w:rPr>
          <w:rFonts w:ascii="Sylfaen" w:hAnsi="Sylfaen" w:cs="Sylfaen"/>
          <w:noProof/>
          <w:lang w:val="ka-GE"/>
        </w:rPr>
      </w:pPr>
    </w:p>
    <w:p w:rsidR="0015675B" w:rsidRPr="0015675B" w:rsidRDefault="00A568E9" w:rsidP="0015675B">
      <w:pPr>
        <w:tabs>
          <w:tab w:val="left" w:pos="2960"/>
        </w:tabs>
        <w:spacing w:after="200" w:line="360" w:lineRule="auto"/>
        <w:ind w:left="-540"/>
        <w:contextualSpacing/>
        <w:jc w:val="both"/>
        <w:rPr>
          <w:rFonts w:ascii="Sylfaen" w:hAnsi="Sylfaen"/>
          <w:b/>
          <w:sz w:val="24"/>
          <w:szCs w:val="24"/>
          <w:lang w:val="ka-GE" w:eastAsia="ru-RU"/>
        </w:rPr>
      </w:pPr>
      <w:r>
        <w:rPr>
          <w:rFonts w:ascii="Sylfaen" w:hAnsi="Sylfaen"/>
          <w:b/>
          <w:lang w:val="ka-GE" w:eastAsia="ru-RU"/>
        </w:rPr>
        <w:t xml:space="preserve">           </w:t>
      </w:r>
      <w:r w:rsidR="0015675B">
        <w:rPr>
          <w:rFonts w:ascii="Sylfaen" w:hAnsi="Sylfaen"/>
          <w:b/>
          <w:lang w:val="ka-GE" w:eastAsia="ru-RU"/>
        </w:rPr>
        <w:t xml:space="preserve">  მედიკამენტებით უზრუნველყოფის </w:t>
      </w:r>
      <w:r w:rsidR="0015675B" w:rsidRPr="0015675B">
        <w:rPr>
          <w:rFonts w:ascii="Sylfaen" w:hAnsi="Sylfaen" w:cs="Calibri"/>
          <w:color w:val="000000"/>
          <w:sz w:val="24"/>
          <w:szCs w:val="24"/>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მხედველობით მკვეთრად შეზღუდული შესაძლებლობის მქონე პირები. ოჯახში ძალადობის მსხვერპლი სტატუსის მქონე პირები.</w:t>
      </w:r>
      <w:r w:rsidR="0015675B">
        <w:rPr>
          <w:rFonts w:ascii="Sylfaen" w:hAnsi="Sylfaen"/>
          <w:b/>
          <w:sz w:val="24"/>
          <w:szCs w:val="24"/>
          <w:lang w:val="ka-GE" w:eastAsia="ru-RU"/>
        </w:rPr>
        <w:t xml:space="preserve"> </w:t>
      </w:r>
      <w:r w:rsidR="0015675B" w:rsidRPr="0015675B">
        <w:rPr>
          <w:rFonts w:ascii="Sylfaen" w:hAnsi="Sylfaen"/>
          <w:sz w:val="24"/>
          <w:szCs w:val="24"/>
          <w:lang w:val="ka-GE" w:eastAsia="ru-RU"/>
        </w:rPr>
        <w:t xml:space="preserve">დახმარებით ისარგებლა </w:t>
      </w:r>
      <w:r w:rsidR="0015675B" w:rsidRPr="0015675B">
        <w:rPr>
          <w:rFonts w:ascii="Sylfaen" w:hAnsi="Sylfaen"/>
          <w:b/>
          <w:sz w:val="24"/>
          <w:szCs w:val="24"/>
          <w:lang w:val="ka-GE" w:eastAsia="ru-RU"/>
        </w:rPr>
        <w:t xml:space="preserve">546 </w:t>
      </w:r>
      <w:r w:rsidR="0015675B" w:rsidRPr="0015675B">
        <w:rPr>
          <w:rFonts w:ascii="Sylfaen" w:hAnsi="Sylfaen"/>
          <w:sz w:val="24"/>
          <w:szCs w:val="24"/>
          <w:lang w:val="ka-GE" w:eastAsia="ru-RU"/>
        </w:rPr>
        <w:t xml:space="preserve"> ბენეფიციარმა. </w:t>
      </w:r>
    </w:p>
    <w:p w:rsidR="0015675B" w:rsidRPr="0015675B" w:rsidRDefault="00A568E9" w:rsidP="0015675B">
      <w:pPr>
        <w:spacing w:after="200" w:line="360" w:lineRule="auto"/>
        <w:ind w:left="-540"/>
        <w:contextualSpacing/>
        <w:jc w:val="both"/>
        <w:rPr>
          <w:rFonts w:ascii="Sylfaen" w:hAnsi="Sylfaen"/>
          <w:b/>
          <w:sz w:val="24"/>
          <w:szCs w:val="24"/>
          <w:lang w:val="ka-GE" w:eastAsia="ru-RU"/>
        </w:rPr>
      </w:pPr>
      <w:r>
        <w:rPr>
          <w:rFonts w:ascii="Sylfaen" w:hAnsi="Sylfaen"/>
          <w:b/>
          <w:lang w:val="ka-GE" w:eastAsia="ru-RU"/>
        </w:rPr>
        <w:t xml:space="preserve">              </w:t>
      </w:r>
      <w:r w:rsidRPr="00A568E9">
        <w:rPr>
          <w:rFonts w:ascii="Sylfaen" w:hAnsi="Sylfaen"/>
          <w:b/>
          <w:bCs/>
          <w:lang w:val="ka-GE" w:eastAsia="ru-RU"/>
        </w:rPr>
        <w:t xml:space="preserve">სამედიცინო დახმარების ქვეპროგრამა </w:t>
      </w:r>
      <w:r w:rsidR="0015675B" w:rsidRPr="0015675B">
        <w:rPr>
          <w:rFonts w:ascii="Sylfaen" w:eastAsia="Calibri" w:hAnsi="Sylfaen"/>
          <w:sz w:val="24"/>
          <w:szCs w:val="24"/>
          <w:lang w:val="ka-GE"/>
        </w:rPr>
        <w:t xml:space="preserve">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ანაზღაურებას. </w:t>
      </w:r>
      <w:r w:rsidR="0015675B" w:rsidRPr="0015675B">
        <w:rPr>
          <w:rFonts w:ascii="Sylfaen" w:hAnsi="Sylfaen"/>
          <w:sz w:val="24"/>
          <w:szCs w:val="24"/>
          <w:lang w:val="ka-GE" w:eastAsia="ru-RU"/>
        </w:rPr>
        <w:t xml:space="preserve">დახმარებით ისარგებლა  </w:t>
      </w:r>
      <w:r w:rsidR="0015675B" w:rsidRPr="0015675B">
        <w:rPr>
          <w:rFonts w:ascii="Sylfaen" w:hAnsi="Sylfaen"/>
          <w:b/>
          <w:sz w:val="24"/>
          <w:szCs w:val="24"/>
          <w:lang w:val="ka-GE" w:eastAsia="ru-RU"/>
        </w:rPr>
        <w:t>863</w:t>
      </w:r>
      <w:r w:rsidR="0015675B" w:rsidRPr="0015675B">
        <w:rPr>
          <w:rFonts w:ascii="Sylfaen" w:hAnsi="Sylfaen"/>
          <w:sz w:val="24"/>
          <w:szCs w:val="24"/>
          <w:lang w:val="ka-GE" w:eastAsia="ru-RU"/>
        </w:rPr>
        <w:t xml:space="preserve">   ბენეფიციარმა. </w:t>
      </w:r>
      <w:r>
        <w:rPr>
          <w:rFonts w:ascii="Sylfaen" w:hAnsi="Sylfaen"/>
          <w:b/>
          <w:bCs/>
          <w:lang w:val="ka-GE" w:eastAsia="ru-RU"/>
        </w:rPr>
        <w:t xml:space="preserve">               </w:t>
      </w:r>
    </w:p>
    <w:p w:rsidR="0015675B" w:rsidRDefault="0015675B" w:rsidP="0015675B">
      <w:pPr>
        <w:tabs>
          <w:tab w:val="left" w:pos="2960"/>
        </w:tabs>
        <w:spacing w:after="200" w:line="360" w:lineRule="auto"/>
        <w:ind w:left="-540"/>
        <w:contextualSpacing/>
        <w:jc w:val="both"/>
        <w:rPr>
          <w:rFonts w:ascii="Sylfaen" w:hAnsi="Sylfaen"/>
          <w:lang w:val="ka-GE" w:eastAsia="ru-RU"/>
        </w:rPr>
      </w:pPr>
      <w:r>
        <w:rPr>
          <w:rFonts w:ascii="Sylfaen" w:hAnsi="Sylfaen"/>
          <w:b/>
          <w:bCs/>
          <w:lang w:val="ka-GE" w:eastAsia="ru-RU"/>
        </w:rPr>
        <w:t xml:space="preserve">             </w:t>
      </w:r>
      <w:r w:rsidR="00F65193" w:rsidRPr="00F65193">
        <w:rPr>
          <w:rFonts w:ascii="Sylfaen" w:hAnsi="Sylfaen"/>
          <w:b/>
          <w:bCs/>
          <w:lang w:val="ka-GE" w:eastAsia="ru-RU"/>
        </w:rPr>
        <w:t>ეპილეფსიით დაავადებულ პირთა ა</w:t>
      </w:r>
      <w:r w:rsidR="00A568E9">
        <w:rPr>
          <w:rFonts w:ascii="Sylfaen" w:hAnsi="Sylfaen"/>
          <w:b/>
          <w:bCs/>
          <w:lang w:val="ka-GE" w:eastAsia="ru-RU"/>
        </w:rPr>
        <w:t>ნტიკონვულსანტებით უზრუნველყოფის</w:t>
      </w:r>
      <w:r w:rsidR="00F65193" w:rsidRPr="00F65193">
        <w:rPr>
          <w:rFonts w:ascii="Sylfaen" w:hAnsi="Sylfaen"/>
          <w:b/>
          <w:bCs/>
          <w:lang w:val="ka-GE" w:eastAsia="ru-RU"/>
        </w:rPr>
        <w:t xml:space="preserve"> </w:t>
      </w:r>
      <w:r w:rsidRPr="0015675B">
        <w:rPr>
          <w:rFonts w:ascii="Sylfaen" w:hAnsi="Sylfaen" w:cs="Calibri"/>
          <w:color w:val="000000"/>
          <w:sz w:val="24"/>
          <w:szCs w:val="24"/>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w:t>
      </w:r>
      <w:r w:rsidRPr="0015675B">
        <w:rPr>
          <w:rFonts w:ascii="Sylfaen" w:hAnsi="Sylfaen"/>
          <w:sz w:val="24"/>
          <w:szCs w:val="24"/>
          <w:lang w:val="ka-GE" w:eastAsia="ru-RU"/>
        </w:rPr>
        <w:t xml:space="preserve"> დახმარებით ისარგებლა </w:t>
      </w:r>
      <w:r w:rsidRPr="0015675B">
        <w:rPr>
          <w:rFonts w:ascii="Sylfaen" w:hAnsi="Sylfaen"/>
          <w:b/>
          <w:sz w:val="24"/>
          <w:szCs w:val="24"/>
          <w:lang w:val="ka-GE" w:eastAsia="ru-RU"/>
        </w:rPr>
        <w:t>88</w:t>
      </w:r>
      <w:r w:rsidRPr="0015675B">
        <w:rPr>
          <w:rFonts w:ascii="Sylfaen" w:hAnsi="Sylfaen"/>
          <w:sz w:val="24"/>
          <w:szCs w:val="24"/>
          <w:lang w:val="ka-GE" w:eastAsia="ru-RU"/>
        </w:rPr>
        <w:t xml:space="preserve">   ბენეფიციარმა. </w:t>
      </w:r>
      <w:r w:rsidR="00F65193" w:rsidRPr="00F65193">
        <w:rPr>
          <w:rFonts w:ascii="Sylfaen" w:hAnsi="Sylfaen"/>
          <w:lang w:val="ka-GE" w:eastAsia="ru-RU"/>
        </w:rPr>
        <w:t xml:space="preserve">      </w:t>
      </w:r>
    </w:p>
    <w:p w:rsidR="00A568E9" w:rsidRPr="0015675B" w:rsidRDefault="0015675B" w:rsidP="0015675B">
      <w:pPr>
        <w:tabs>
          <w:tab w:val="left" w:pos="2960"/>
        </w:tabs>
        <w:spacing w:after="200" w:line="360" w:lineRule="auto"/>
        <w:ind w:left="-540"/>
        <w:contextualSpacing/>
        <w:jc w:val="both"/>
        <w:rPr>
          <w:rFonts w:ascii="Sylfaen" w:hAnsi="Sylfaen" w:cs="Calibri"/>
          <w:color w:val="000000"/>
          <w:sz w:val="24"/>
          <w:szCs w:val="24"/>
          <w:lang w:val="ka-GE"/>
        </w:rPr>
      </w:pPr>
      <w:r>
        <w:rPr>
          <w:rFonts w:ascii="Sylfaen" w:hAnsi="Sylfaen" w:cs="Sylfaen"/>
          <w:b/>
          <w:lang w:val="ka-GE" w:eastAsia="ru-RU"/>
        </w:rPr>
        <w:t xml:space="preserve">           </w:t>
      </w:r>
      <w:r w:rsidR="00F65193" w:rsidRPr="00F65193">
        <w:rPr>
          <w:rFonts w:ascii="Sylfaen" w:hAnsi="Sylfaen" w:cs="Sylfaen"/>
          <w:b/>
          <w:lang w:val="ka-GE" w:eastAsia="ru-RU"/>
        </w:rPr>
        <w:t xml:space="preserve">ფენილკეტონურიით </w:t>
      </w:r>
      <w:r w:rsidR="00A568E9">
        <w:rPr>
          <w:rFonts w:ascii="Sylfaen" w:hAnsi="Sylfaen" w:cs="Sylfaen"/>
          <w:b/>
          <w:lang w:val="ka-GE" w:eastAsia="ru-RU"/>
        </w:rPr>
        <w:t>დაავადებულპირთადახმარების</w:t>
      </w:r>
      <w:r w:rsidR="00F65193" w:rsidRPr="00F65193">
        <w:rPr>
          <w:rFonts w:ascii="Sylfaen" w:hAnsi="Sylfaen" w:cs="Sylfaen"/>
          <w:b/>
          <w:lang w:val="ka-GE" w:eastAsia="ru-RU"/>
        </w:rPr>
        <w:t xml:space="preserve"> </w:t>
      </w:r>
      <w:r w:rsidR="00A568E9">
        <w:rPr>
          <w:rFonts w:ascii="Sylfaen" w:hAnsi="Sylfaen" w:cs="Sylfaen"/>
          <w:b/>
          <w:lang w:val="ka-GE" w:eastAsia="ru-RU"/>
        </w:rPr>
        <w:t>ქვე</w:t>
      </w:r>
      <w:r w:rsidR="00F65193" w:rsidRPr="00F65193">
        <w:rPr>
          <w:rFonts w:ascii="Sylfaen" w:hAnsi="Sylfaen" w:cs="Sylfaen"/>
          <w:b/>
          <w:lang w:val="ka-GE" w:eastAsia="ru-RU"/>
        </w:rPr>
        <w:t>პროგრამა</w:t>
      </w:r>
      <w:r w:rsidR="00A568E9">
        <w:rPr>
          <w:rFonts w:ascii="Sylfaen" w:hAnsi="Sylfaen"/>
          <w:bCs/>
          <w:lang w:val="ka-GE" w:eastAsia="ru-RU"/>
        </w:rPr>
        <w:t xml:space="preserve"> </w:t>
      </w:r>
      <w:r w:rsidR="00F65193" w:rsidRPr="00F65193">
        <w:rPr>
          <w:rFonts w:ascii="Sylfaen" w:hAnsi="Sylfaen" w:cs="Sylfaen"/>
          <w:lang w:val="ka-GE" w:eastAsia="ru-RU"/>
        </w:rPr>
        <w:t>ითვალისწინებდა ქალაქ ქუთაისში რეგისტრირებული ფენილკეტონურიით დაავადებული პირების დახმარებას, თვეში</w:t>
      </w:r>
      <w:r w:rsidR="00F65193" w:rsidRPr="00F65193">
        <w:rPr>
          <w:rFonts w:ascii="Sylfaen" w:hAnsi="Sylfaen"/>
          <w:lang w:val="ka-GE" w:eastAsia="ru-RU"/>
        </w:rPr>
        <w:t xml:space="preserve"> 200 </w:t>
      </w:r>
      <w:r w:rsidR="00F65193" w:rsidRPr="00F65193">
        <w:rPr>
          <w:rFonts w:ascii="Sylfaen" w:hAnsi="Sylfaen" w:cs="Sylfaen"/>
          <w:lang w:val="ka-GE" w:eastAsia="ru-RU"/>
        </w:rPr>
        <w:t>ლარის</w:t>
      </w:r>
      <w:r w:rsidR="00A568E9">
        <w:rPr>
          <w:rFonts w:ascii="Sylfaen" w:hAnsi="Sylfaen" w:cs="Sylfaen"/>
          <w:lang w:val="ka-GE" w:eastAsia="ru-RU"/>
        </w:rPr>
        <w:t xml:space="preserve"> </w:t>
      </w:r>
      <w:r w:rsidR="00F65193" w:rsidRPr="00F65193">
        <w:rPr>
          <w:rFonts w:ascii="Sylfaen" w:hAnsi="Sylfaen" w:cs="Sylfaen"/>
          <w:lang w:val="ka-GE" w:eastAsia="ru-RU"/>
        </w:rPr>
        <w:t>ოდენობით</w:t>
      </w:r>
      <w:r w:rsidR="00F65193" w:rsidRPr="00F65193">
        <w:rPr>
          <w:rFonts w:ascii="Sylfaen" w:hAnsi="Sylfaen"/>
          <w:lang w:val="ka-GE" w:eastAsia="ru-RU"/>
        </w:rPr>
        <w:t xml:space="preserve">.  </w:t>
      </w:r>
      <w:r w:rsidR="00A568E9">
        <w:rPr>
          <w:rFonts w:ascii="Sylfaen" w:hAnsi="Sylfaen"/>
          <w:bCs/>
          <w:lang w:val="ka-GE" w:eastAsia="ru-RU"/>
        </w:rPr>
        <w:t>ქვე</w:t>
      </w:r>
      <w:r w:rsidR="00F65193" w:rsidRPr="00F65193">
        <w:rPr>
          <w:rFonts w:ascii="Sylfaen" w:hAnsi="Sylfaen" w:cs="Sylfaen"/>
          <w:lang w:val="ka-GE" w:eastAsia="ru-RU"/>
        </w:rPr>
        <w:t>პროგრამის ფარგლებში</w:t>
      </w:r>
      <w:r w:rsidR="00F65193" w:rsidRPr="00F65193">
        <w:rPr>
          <w:rFonts w:ascii="Sylfaen" w:hAnsi="Sylfaen"/>
          <w:lang w:val="ka-GE" w:eastAsia="ru-RU"/>
        </w:rPr>
        <w:t xml:space="preserve">, </w:t>
      </w:r>
      <w:r w:rsidR="00F65193" w:rsidRPr="00F65193">
        <w:rPr>
          <w:rFonts w:ascii="Sylfaen" w:hAnsi="Sylfaen" w:cs="Sylfaen"/>
          <w:lang w:val="ka-GE" w:eastAsia="ru-RU"/>
        </w:rPr>
        <w:t xml:space="preserve">დახმარებით ისარგებლა </w:t>
      </w:r>
      <w:r>
        <w:rPr>
          <w:rFonts w:ascii="Sylfaen" w:hAnsi="Sylfaen"/>
          <w:lang w:val="ka-GE" w:eastAsia="ru-RU"/>
        </w:rPr>
        <w:t>16</w:t>
      </w:r>
      <w:r w:rsidR="00F65193" w:rsidRPr="00F65193">
        <w:rPr>
          <w:rFonts w:ascii="Sylfaen" w:hAnsi="Sylfaen"/>
          <w:lang w:val="ka-GE" w:eastAsia="ru-RU"/>
        </w:rPr>
        <w:t xml:space="preserve"> </w:t>
      </w:r>
      <w:r w:rsidR="00F65193" w:rsidRPr="00F65193">
        <w:rPr>
          <w:rFonts w:ascii="Sylfaen" w:hAnsi="Sylfaen" w:cs="Sylfaen"/>
          <w:lang w:val="ka-GE" w:eastAsia="ru-RU"/>
        </w:rPr>
        <w:t>ბენეფიციარმა</w:t>
      </w:r>
      <w:r w:rsidR="00F65193" w:rsidRPr="00F65193">
        <w:rPr>
          <w:rFonts w:ascii="Sylfaen" w:hAnsi="Sylfaen"/>
          <w:lang w:val="ka-GE" w:eastAsia="ru-RU"/>
        </w:rPr>
        <w:t xml:space="preserve">, </w:t>
      </w:r>
    </w:p>
    <w:p w:rsidR="00264548" w:rsidRDefault="008E7E53" w:rsidP="0015675B">
      <w:pPr>
        <w:spacing w:line="360" w:lineRule="auto"/>
        <w:ind w:left="-540" w:firstLine="540"/>
        <w:jc w:val="both"/>
        <w:rPr>
          <w:rFonts w:ascii="Sylfaen" w:hAnsi="Sylfaen" w:cs="Sylfaen"/>
          <w:noProof/>
          <w:lang w:val="ka-GE"/>
        </w:rPr>
      </w:pPr>
      <w:r w:rsidRPr="00E344A4">
        <w:rPr>
          <w:rFonts w:ascii="Sylfaen" w:hAnsi="Sylfaen" w:cs="Sylfaen"/>
          <w:b/>
          <w:noProof/>
          <w:lang w:val="nb-NO"/>
        </w:rPr>
        <w:t>სოციალური პროგრამები</w:t>
      </w:r>
      <w:r w:rsidR="00EC1D86" w:rsidRPr="007E3E6B">
        <w:rPr>
          <w:rFonts w:ascii="Sylfaen" w:hAnsi="Sylfaen" w:cs="Sylfaen"/>
          <w:noProof/>
          <w:lang w:val="nb-NO"/>
        </w:rPr>
        <w:t xml:space="preserve"> </w:t>
      </w:r>
      <w:r w:rsidRPr="007E3E6B">
        <w:rPr>
          <w:rFonts w:ascii="Sylfaen" w:hAnsi="Sylfaen" w:cs="Sylfaen"/>
          <w:noProof/>
          <w:lang w:val="nb-NO"/>
        </w:rPr>
        <w:t xml:space="preserve"> </w:t>
      </w:r>
      <w:r w:rsidR="00EC1D86" w:rsidRPr="007E3E6B">
        <w:rPr>
          <w:rFonts w:ascii="Sylfaen" w:hAnsi="Sylfaen" w:cs="Sylfaen"/>
          <w:noProof/>
          <w:lang w:val="nb-NO"/>
        </w:rPr>
        <w:t xml:space="preserve">დაფინანსდა </w:t>
      </w:r>
      <w:r w:rsidR="0015675B">
        <w:rPr>
          <w:rFonts w:ascii="Sylfaen" w:hAnsi="Sylfaen" w:cs="Sylfaen"/>
          <w:noProof/>
          <w:lang w:val="ka-GE"/>
        </w:rPr>
        <w:t>915,0</w:t>
      </w:r>
      <w:r w:rsidRPr="00A56C1B">
        <w:rPr>
          <w:rFonts w:ascii="Sylfaen" w:hAnsi="Sylfaen" w:cs="Sylfaen"/>
          <w:noProof/>
          <w:lang w:val="nb-NO"/>
        </w:rPr>
        <w:t xml:space="preserve"> ათას</w:t>
      </w:r>
      <w:r w:rsidR="00EC1D86" w:rsidRPr="007E3E6B">
        <w:rPr>
          <w:rFonts w:ascii="Sylfaen" w:hAnsi="Sylfaen" w:cs="Sylfaen"/>
          <w:noProof/>
          <w:lang w:val="nb-NO"/>
        </w:rPr>
        <w:t>ი</w:t>
      </w:r>
      <w:r w:rsidR="00EC1D86">
        <w:rPr>
          <w:rFonts w:ascii="Sylfaen" w:hAnsi="Sylfaen" w:cs="Sylfaen"/>
          <w:noProof/>
          <w:lang w:val="nb-NO"/>
        </w:rPr>
        <w:t xml:space="preserve"> ლარ</w:t>
      </w:r>
      <w:r w:rsidR="00EC1D86" w:rsidRPr="007E3E6B">
        <w:rPr>
          <w:rFonts w:ascii="Sylfaen" w:hAnsi="Sylfaen" w:cs="Sylfaen"/>
          <w:noProof/>
          <w:lang w:val="nb-NO"/>
        </w:rPr>
        <w:t>ით</w:t>
      </w:r>
      <w:r w:rsidR="000D2EF5" w:rsidRPr="007E3E6B">
        <w:rPr>
          <w:rFonts w:ascii="Sylfaen" w:hAnsi="Sylfaen" w:cs="Sylfaen"/>
          <w:noProof/>
          <w:lang w:val="nb-NO"/>
        </w:rPr>
        <w:t>,</w:t>
      </w:r>
      <w:r w:rsidR="0099071D" w:rsidRPr="007E3E6B">
        <w:rPr>
          <w:rFonts w:ascii="Sylfaen" w:hAnsi="Sylfaen" w:cs="Sylfaen"/>
          <w:noProof/>
          <w:lang w:val="nb-NO"/>
        </w:rPr>
        <w:t xml:space="preserve"> </w:t>
      </w:r>
      <w:r w:rsidR="00264548">
        <w:rPr>
          <w:rFonts w:ascii="Sylfaen" w:hAnsi="Sylfaen" w:cs="Sylfaen"/>
          <w:noProof/>
          <w:lang w:val="ka-GE"/>
        </w:rPr>
        <w:t>გეგმა (</w:t>
      </w:r>
      <w:r w:rsidR="0015675B">
        <w:rPr>
          <w:rFonts w:ascii="Sylfaen" w:hAnsi="Sylfaen" w:cs="Sylfaen"/>
          <w:noProof/>
          <w:lang w:val="ka-GE"/>
        </w:rPr>
        <w:t>946,5</w:t>
      </w:r>
      <w:r w:rsidR="00264548">
        <w:rPr>
          <w:rFonts w:ascii="Sylfaen" w:hAnsi="Sylfaen" w:cs="Sylfaen"/>
          <w:noProof/>
          <w:lang w:val="ka-GE"/>
        </w:rPr>
        <w:t xml:space="preserve"> ათასი ლარი) შესრულდა </w:t>
      </w:r>
      <w:r w:rsidR="00A568E9">
        <w:rPr>
          <w:rFonts w:ascii="Sylfaen" w:hAnsi="Sylfaen" w:cs="Sylfaen"/>
          <w:noProof/>
          <w:lang w:val="ka-GE"/>
        </w:rPr>
        <w:t>9</w:t>
      </w:r>
      <w:r w:rsidR="0015675B">
        <w:rPr>
          <w:rFonts w:ascii="Sylfaen" w:hAnsi="Sylfaen" w:cs="Sylfaen"/>
          <w:noProof/>
          <w:lang w:val="ka-GE"/>
        </w:rPr>
        <w:t>6,7</w:t>
      </w:r>
      <w:r w:rsidR="00B73382">
        <w:rPr>
          <w:rFonts w:ascii="Sylfaen" w:hAnsi="Sylfaen" w:cs="Sylfaen"/>
          <w:noProof/>
          <w:lang w:val="ka-GE"/>
        </w:rPr>
        <w:t>%</w:t>
      </w:r>
      <w:r w:rsidR="00264548">
        <w:rPr>
          <w:rFonts w:ascii="Sylfaen" w:hAnsi="Sylfaen" w:cs="Sylfaen"/>
          <w:noProof/>
          <w:lang w:val="ka-GE"/>
        </w:rPr>
        <w:t>-ით.</w:t>
      </w:r>
    </w:p>
    <w:p w:rsidR="009C0780" w:rsidRPr="00A568E9" w:rsidRDefault="009C0780" w:rsidP="0015675B">
      <w:pPr>
        <w:spacing w:after="200" w:line="360" w:lineRule="auto"/>
        <w:ind w:left="-540" w:firstLine="540"/>
        <w:jc w:val="both"/>
        <w:rPr>
          <w:rFonts w:ascii="Sylfaen" w:hAnsi="Sylfaen" w:cs="Sylfaen"/>
          <w:b/>
          <w:bCs/>
          <w:lang w:val="ka-GE" w:eastAsia="ru-RU"/>
        </w:rPr>
      </w:pPr>
      <w:r w:rsidRPr="00A568E9">
        <w:rPr>
          <w:rFonts w:ascii="Sylfaen" w:hAnsi="Sylfaen" w:cs="Sylfaen"/>
          <w:b/>
          <w:bCs/>
          <w:lang w:val="ka-GE" w:eastAsia="ru-RU"/>
        </w:rPr>
        <w:t>სოციალური საცხოვრისის კომ</w:t>
      </w:r>
      <w:r>
        <w:rPr>
          <w:rFonts w:ascii="Sylfaen" w:hAnsi="Sylfaen" w:cs="Sylfaen"/>
          <w:b/>
          <w:bCs/>
          <w:lang w:val="ka-GE" w:eastAsia="ru-RU"/>
        </w:rPr>
        <w:t xml:space="preserve">უნალური ხარჯების უზრუნველყოფის ქვეპროგრამის </w:t>
      </w:r>
      <w:r w:rsidRPr="00A568E9">
        <w:rPr>
          <w:rFonts w:ascii="Sylfaen" w:hAnsi="Sylfaen" w:cs="Sylfaen"/>
          <w:bCs/>
          <w:lang w:val="ka-GE" w:eastAsia="ru-RU"/>
        </w:rPr>
        <w:t>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r>
        <w:rPr>
          <w:rFonts w:ascii="Sylfaen" w:hAnsi="Sylfaen" w:cs="Sylfaen"/>
          <w:b/>
          <w:bCs/>
          <w:lang w:val="ka-GE" w:eastAsia="ru-RU"/>
        </w:rPr>
        <w:t xml:space="preserve"> </w:t>
      </w:r>
      <w:r w:rsidRPr="00A568E9">
        <w:rPr>
          <w:rFonts w:ascii="Sylfaen" w:hAnsi="Sylfaen" w:cs="Sylfaen"/>
          <w:bCs/>
          <w:lang w:val="ka-GE" w:eastAsia="ru-RU"/>
        </w:rPr>
        <w:t xml:space="preserve">საანგარიშო პერიოდში, სოციალურ საცხოვრისში ცხოვრობს   89 ოჯახი. </w:t>
      </w:r>
    </w:p>
    <w:p w:rsidR="0015675B" w:rsidRPr="0015675B" w:rsidRDefault="0015675B" w:rsidP="001B4169">
      <w:pPr>
        <w:spacing w:after="200" w:line="360" w:lineRule="auto"/>
        <w:ind w:left="-540"/>
        <w:jc w:val="both"/>
        <w:rPr>
          <w:rFonts w:ascii="Sylfaen" w:hAnsi="Sylfaen" w:cs="Sylfaen"/>
          <w:bCs/>
          <w:sz w:val="24"/>
          <w:szCs w:val="24"/>
          <w:lang w:val="ka-GE" w:eastAsia="ru-RU"/>
        </w:rPr>
      </w:pPr>
      <w:r>
        <w:rPr>
          <w:rFonts w:ascii="Sylfaen" w:hAnsi="Sylfaen"/>
          <w:b/>
          <w:lang w:val="ka-GE" w:eastAsia="ru-RU"/>
        </w:rPr>
        <w:lastRenderedPageBreak/>
        <w:t xml:space="preserve">           </w:t>
      </w:r>
      <w:r w:rsidR="009C0780" w:rsidRPr="00A568E9">
        <w:rPr>
          <w:rFonts w:ascii="Sylfaen" w:hAnsi="Sylfaen"/>
          <w:b/>
          <w:lang w:val="ka-GE" w:eastAsia="ru-RU"/>
        </w:rPr>
        <w:t>მრავალშვილიანი ოჯახების დახმარებ</w:t>
      </w:r>
      <w:r w:rsidR="009C0780">
        <w:rPr>
          <w:rFonts w:ascii="Sylfaen" w:hAnsi="Sylfaen"/>
          <w:b/>
          <w:lang w:val="ka-GE" w:eastAsia="ru-RU"/>
        </w:rPr>
        <w:t>ის</w:t>
      </w:r>
      <w:r>
        <w:rPr>
          <w:rFonts w:ascii="Sylfaen" w:hAnsi="Sylfaen"/>
          <w:b/>
          <w:lang w:val="ka-GE" w:eastAsia="ru-RU"/>
        </w:rPr>
        <w:t xml:space="preserve"> </w:t>
      </w:r>
      <w:r w:rsidRPr="0015675B">
        <w:rPr>
          <w:rFonts w:ascii="Sylfaen" w:hAnsi="Sylfaen" w:cs="Sylfaen"/>
          <w:bCs/>
          <w:sz w:val="24"/>
          <w:szCs w:val="24"/>
          <w:lang w:val="ka-GE" w:eastAsia="ru-RU"/>
        </w:rPr>
        <w:t xml:space="preserve">ქვეპროგრამის ფარგლებში, მიმდინარე პერიოდში  ყოველთვიური მატერიალური დახმარებით ისარგებლა  მრავალშვილიანმა </w:t>
      </w:r>
      <w:r w:rsidRPr="0015675B">
        <w:rPr>
          <w:rFonts w:ascii="Sylfaen" w:hAnsi="Sylfaen" w:cs="Sylfaen"/>
          <w:b/>
          <w:bCs/>
          <w:sz w:val="24"/>
          <w:szCs w:val="24"/>
          <w:lang w:val="ka-GE" w:eastAsia="ru-RU"/>
        </w:rPr>
        <w:t>623</w:t>
      </w:r>
      <w:r w:rsidRPr="0015675B">
        <w:rPr>
          <w:rFonts w:ascii="Sylfaen" w:hAnsi="Sylfaen" w:cs="Sylfaen"/>
          <w:bCs/>
          <w:sz w:val="24"/>
          <w:szCs w:val="24"/>
          <w:lang w:val="ka-GE" w:eastAsia="ru-RU"/>
        </w:rPr>
        <w:t xml:space="preserve"> ოჯახმა. მათ შორის: მეოთხე და მომდევნო ბავშვის შეძენაზე დახმარებით ისარგებლა </w:t>
      </w:r>
      <w:r w:rsidRPr="0015675B">
        <w:rPr>
          <w:rFonts w:ascii="Sylfaen" w:hAnsi="Sylfaen" w:cs="Sylfaen"/>
          <w:b/>
          <w:bCs/>
          <w:sz w:val="24"/>
          <w:szCs w:val="24"/>
          <w:lang w:val="ka-GE" w:eastAsia="ru-RU"/>
        </w:rPr>
        <w:t>11</w:t>
      </w:r>
      <w:r w:rsidRPr="0015675B">
        <w:rPr>
          <w:rFonts w:ascii="Sylfaen" w:hAnsi="Sylfaen" w:cs="Sylfaen"/>
          <w:bCs/>
          <w:sz w:val="24"/>
          <w:szCs w:val="24"/>
          <w:lang w:val="ka-GE" w:eastAsia="ru-RU"/>
        </w:rPr>
        <w:t xml:space="preserve">  ოჯახმა.</w:t>
      </w:r>
      <w:r>
        <w:rPr>
          <w:rFonts w:ascii="Sylfaen" w:hAnsi="Sylfaen" w:cs="Sylfaen"/>
          <w:bCs/>
          <w:sz w:val="24"/>
          <w:szCs w:val="24"/>
          <w:lang w:val="ka-GE" w:eastAsia="ru-RU"/>
        </w:rPr>
        <w:t xml:space="preserve"> </w:t>
      </w:r>
      <w:r w:rsidRPr="0015675B">
        <w:rPr>
          <w:rFonts w:ascii="Sylfaen" w:hAnsi="Sylfaen" w:cs="Sylfaen"/>
          <w:bCs/>
          <w:sz w:val="24"/>
          <w:szCs w:val="24"/>
          <w:lang w:val="ka-GE" w:eastAsia="ru-RU"/>
        </w:rPr>
        <w:t xml:space="preserve">ერთჯერადი მატერიალური დახმარებით ისარგებლა  </w:t>
      </w:r>
      <w:r w:rsidRPr="0015675B">
        <w:rPr>
          <w:rFonts w:ascii="Sylfaen" w:hAnsi="Sylfaen" w:cs="Sylfaen"/>
          <w:b/>
          <w:bCs/>
          <w:sz w:val="24"/>
          <w:szCs w:val="24"/>
          <w:lang w:val="ka-GE" w:eastAsia="ru-RU"/>
        </w:rPr>
        <w:t>187</w:t>
      </w:r>
      <w:r w:rsidRPr="0015675B">
        <w:rPr>
          <w:rFonts w:ascii="Sylfaen" w:hAnsi="Sylfaen" w:cs="Sylfaen"/>
          <w:bCs/>
          <w:sz w:val="24"/>
          <w:szCs w:val="24"/>
          <w:lang w:val="ka-GE" w:eastAsia="ru-RU"/>
        </w:rPr>
        <w:t xml:space="preserve"> მრავალშვილიანმა ოჯახმა.</w:t>
      </w:r>
      <w:r>
        <w:rPr>
          <w:rFonts w:ascii="Sylfaen" w:hAnsi="Sylfaen" w:cs="Sylfaen"/>
          <w:bCs/>
          <w:sz w:val="24"/>
          <w:szCs w:val="24"/>
          <w:lang w:val="ka-GE" w:eastAsia="ru-RU"/>
        </w:rPr>
        <w:t xml:space="preserve"> </w:t>
      </w:r>
      <w:r w:rsidRPr="0015675B">
        <w:rPr>
          <w:rFonts w:ascii="Sylfaen" w:hAnsi="Sylfaen" w:cs="Sylfaen,Bold"/>
          <w:bCs/>
          <w:sz w:val="24"/>
          <w:szCs w:val="24"/>
          <w:lang w:val="ka-GE" w:eastAsia="ru-RU"/>
        </w:rPr>
        <w:t xml:space="preserve">„მრავალშვილიანი ოჯახების დახმარების“ პროგრამის ფარგლებში მრავალშვილიანი ოჯახებისათვის მოხმარებული ელ/ენერგიის თანადაფინანსებით მიმდინარე პერიოდში ისარგებლა </w:t>
      </w:r>
      <w:r w:rsidRPr="0015675B">
        <w:rPr>
          <w:rFonts w:ascii="Sylfaen" w:hAnsi="Sylfaen" w:cs="Sylfaen,Bold"/>
          <w:b/>
          <w:bCs/>
          <w:sz w:val="24"/>
          <w:szCs w:val="24"/>
          <w:lang w:val="ka-GE" w:eastAsia="ru-RU"/>
        </w:rPr>
        <w:t xml:space="preserve">109 </w:t>
      </w:r>
      <w:r w:rsidRPr="0015675B">
        <w:rPr>
          <w:rFonts w:ascii="Sylfaen" w:hAnsi="Sylfaen" w:cs="Sylfaen,Bold"/>
          <w:bCs/>
          <w:sz w:val="24"/>
          <w:szCs w:val="24"/>
          <w:lang w:val="ka-GE" w:eastAsia="ru-RU"/>
        </w:rPr>
        <w:t xml:space="preserve"> ოჯახმა.</w:t>
      </w:r>
      <w:r w:rsidRPr="0015675B">
        <w:rPr>
          <w:rFonts w:ascii="Sylfaen" w:hAnsi="Sylfaen"/>
          <w:sz w:val="24"/>
          <w:szCs w:val="24"/>
          <w:lang w:val="ka-GE" w:eastAsia="ru-RU"/>
        </w:rPr>
        <w:t xml:space="preserve">    </w:t>
      </w:r>
    </w:p>
    <w:p w:rsidR="009C0780" w:rsidRPr="009C0780" w:rsidRDefault="009C0780" w:rsidP="0015675B">
      <w:pPr>
        <w:spacing w:after="200" w:line="360" w:lineRule="auto"/>
        <w:ind w:left="-630"/>
        <w:jc w:val="both"/>
        <w:rPr>
          <w:rFonts w:ascii="Sylfaen" w:hAnsi="Sylfaen"/>
          <w:b/>
          <w:lang w:val="ka-GE" w:eastAsia="ru-RU"/>
        </w:rPr>
      </w:pPr>
    </w:p>
    <w:p w:rsidR="009C0780" w:rsidRDefault="009C0780" w:rsidP="001C57F5">
      <w:pPr>
        <w:spacing w:line="360" w:lineRule="auto"/>
        <w:ind w:left="-360" w:firstLine="708"/>
        <w:jc w:val="both"/>
        <w:rPr>
          <w:rFonts w:ascii="Sylfaen" w:hAnsi="Sylfaen" w:cs="Sylfaen"/>
          <w:noProof/>
          <w:lang w:val="ka-GE"/>
        </w:rPr>
      </w:pPr>
    </w:p>
    <w:p w:rsidR="00D46F19" w:rsidRPr="00D46F19" w:rsidRDefault="009C0780" w:rsidP="00D46F19">
      <w:pPr>
        <w:tabs>
          <w:tab w:val="left" w:pos="2960"/>
        </w:tabs>
        <w:spacing w:after="200" w:line="360" w:lineRule="auto"/>
        <w:ind w:left="-450"/>
        <w:contextualSpacing/>
        <w:jc w:val="both"/>
        <w:rPr>
          <w:rFonts w:ascii="Sylfaen" w:eastAsia="Calibri" w:hAnsi="Sylfaen"/>
          <w:sz w:val="24"/>
          <w:szCs w:val="24"/>
          <w:lang w:val="ka-GE"/>
        </w:rPr>
      </w:pPr>
      <w:r>
        <w:rPr>
          <w:rFonts w:ascii="Sylfaen" w:hAnsi="Sylfaen"/>
          <w:b/>
          <w:lang w:val="ka-GE" w:eastAsia="ru-RU"/>
        </w:rPr>
        <w:t xml:space="preserve">                სარიტუალო დახმარების </w:t>
      </w:r>
      <w:r w:rsidR="00D46F19" w:rsidRPr="00D46F19">
        <w:rPr>
          <w:rFonts w:ascii="Sylfaen" w:eastAsia="Calibri" w:hAnsi="Sylfaen"/>
          <w:sz w:val="24"/>
          <w:szCs w:val="24"/>
          <w:lang w:val="ka-GE"/>
        </w:rPr>
        <w:t>ქვეპროგრამის ფარგლებში ხორციელდება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(სამასი) ლარის ოდენობით.</w:t>
      </w:r>
    </w:p>
    <w:p w:rsidR="00D46F19" w:rsidRPr="00D46F19" w:rsidRDefault="00D46F19" w:rsidP="00D46F19">
      <w:pPr>
        <w:tabs>
          <w:tab w:val="left" w:pos="2960"/>
        </w:tabs>
        <w:spacing w:after="200" w:line="360" w:lineRule="auto"/>
        <w:ind w:left="-450"/>
        <w:contextualSpacing/>
        <w:jc w:val="both"/>
        <w:rPr>
          <w:rFonts w:ascii="Sylfaen" w:hAnsi="Sylfaen" w:cs="Calibri"/>
          <w:color w:val="000000"/>
          <w:sz w:val="24"/>
          <w:szCs w:val="24"/>
          <w:lang w:val="ka-GE"/>
        </w:rPr>
      </w:pPr>
      <w:r>
        <w:rPr>
          <w:rFonts w:ascii="Sylfaen" w:hAnsi="Sylfaen" w:cs="Calibri"/>
          <w:color w:val="000000"/>
          <w:sz w:val="24"/>
          <w:szCs w:val="24"/>
          <w:lang w:val="ka-GE"/>
        </w:rPr>
        <w:t xml:space="preserve">             ქვეპროგრამა ასევე გულისხმობს ქალაქ</w:t>
      </w:r>
      <w:r w:rsidRPr="00D46F19">
        <w:rPr>
          <w:rFonts w:ascii="Sylfaen" w:hAnsi="Sylfaen" w:cs="Calibri"/>
          <w:color w:val="000000"/>
          <w:sz w:val="24"/>
          <w:szCs w:val="24"/>
          <w:lang w:val="ka-GE"/>
        </w:rPr>
        <w:t xml:space="preserve"> ქუთაისში რეგისტრირებული პირების სარიტუალო მომსახურებას, რომლებიც გარდაიცვალნენ „კოვიდ-19“ დიაგნოზით სამედიცინო დაწესებულებაში, ერთჯერადად 300 (სამასი) ლარის ოდენობით.</w:t>
      </w:r>
      <w:r>
        <w:rPr>
          <w:rFonts w:ascii="Sylfaen" w:hAnsi="Sylfaen" w:cs="Calibri"/>
          <w:color w:val="000000"/>
          <w:sz w:val="24"/>
          <w:szCs w:val="24"/>
          <w:lang w:val="ka-GE"/>
        </w:rPr>
        <w:t xml:space="preserve"> </w:t>
      </w:r>
      <w:r w:rsidRPr="00D46F19">
        <w:rPr>
          <w:rFonts w:ascii="Sylfaen" w:hAnsi="Sylfaen"/>
          <w:sz w:val="24"/>
          <w:szCs w:val="24"/>
          <w:lang w:val="ka-GE" w:eastAsia="ru-RU"/>
        </w:rPr>
        <w:t xml:space="preserve">დახმარებით ისარგებლა </w:t>
      </w:r>
      <w:r w:rsidRPr="00D46F19">
        <w:rPr>
          <w:rFonts w:ascii="Sylfaen" w:hAnsi="Sylfaen"/>
          <w:b/>
          <w:sz w:val="24"/>
          <w:szCs w:val="24"/>
          <w:lang w:val="ka-GE" w:eastAsia="ru-RU"/>
        </w:rPr>
        <w:t xml:space="preserve"> 5</w:t>
      </w:r>
      <w:r w:rsidRPr="00D46F19">
        <w:rPr>
          <w:rFonts w:ascii="Sylfaen" w:hAnsi="Sylfaen"/>
          <w:sz w:val="24"/>
          <w:szCs w:val="24"/>
          <w:lang w:val="ka-GE" w:eastAsia="ru-RU"/>
        </w:rPr>
        <w:t xml:space="preserve">  ბენეფიციარმა. </w:t>
      </w:r>
    </w:p>
    <w:p w:rsidR="00A568E9" w:rsidRPr="009C0780" w:rsidRDefault="00A568E9" w:rsidP="001C57F5">
      <w:pPr>
        <w:tabs>
          <w:tab w:val="left" w:pos="2960"/>
        </w:tabs>
        <w:spacing w:after="200"/>
        <w:ind w:left="-360"/>
        <w:contextualSpacing/>
        <w:jc w:val="both"/>
        <w:rPr>
          <w:rFonts w:ascii="Sylfaen" w:hAnsi="Sylfaen"/>
          <w:b/>
          <w:lang w:val="ka-GE" w:eastAsia="ru-RU"/>
        </w:rPr>
      </w:pPr>
    </w:p>
    <w:p w:rsidR="00100B09" w:rsidRPr="00100B09" w:rsidRDefault="00100B09" w:rsidP="00100B09">
      <w:pPr>
        <w:tabs>
          <w:tab w:val="left" w:pos="2960"/>
        </w:tabs>
        <w:spacing w:after="200" w:line="360" w:lineRule="auto"/>
        <w:ind w:left="-450"/>
        <w:contextualSpacing/>
        <w:jc w:val="both"/>
        <w:rPr>
          <w:rFonts w:ascii="Sylfaen" w:hAnsi="Sylfaen"/>
          <w:b/>
          <w:color w:val="000000"/>
          <w:sz w:val="24"/>
          <w:szCs w:val="24"/>
          <w:lang w:val="ka-GE" w:eastAsia="ru-RU"/>
        </w:rPr>
      </w:pPr>
      <w:r>
        <w:rPr>
          <w:rFonts w:ascii="Sylfaen" w:hAnsi="Sylfaen" w:cs="Sylfaen"/>
          <w:b/>
          <w:bCs/>
          <w:lang w:val="ka-GE" w:eastAsia="ru-RU"/>
        </w:rPr>
        <w:t xml:space="preserve">              </w:t>
      </w:r>
      <w:r w:rsidR="009C0780">
        <w:rPr>
          <w:rFonts w:ascii="Sylfaen" w:hAnsi="Sylfaen" w:cs="Sylfaen"/>
          <w:b/>
          <w:bCs/>
          <w:lang w:val="ka-GE" w:eastAsia="ru-RU"/>
        </w:rPr>
        <w:t xml:space="preserve">სოციალური ღონისძიებების </w:t>
      </w:r>
      <w:r w:rsidRPr="00100B09">
        <w:rPr>
          <w:rFonts w:ascii="Sylfaen" w:hAnsi="Sylfaen" w:cs="Sylfaen"/>
          <w:bCs/>
          <w:color w:val="000000"/>
          <w:sz w:val="24"/>
          <w:szCs w:val="24"/>
          <w:lang w:val="ka-GE"/>
        </w:rPr>
        <w:t>ქვეპროგრამა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r>
        <w:rPr>
          <w:rFonts w:ascii="Sylfaen" w:hAnsi="Sylfaen" w:cs="Helvetica"/>
          <w:color w:val="000000"/>
          <w:sz w:val="24"/>
          <w:szCs w:val="24"/>
          <w:lang w:val="ka-GE"/>
        </w:rPr>
        <w:t xml:space="preserve"> </w:t>
      </w:r>
      <w:r w:rsidRPr="00100B09">
        <w:rPr>
          <w:rFonts w:ascii="Sylfaen" w:hAnsi="Sylfaen"/>
          <w:color w:val="000000"/>
          <w:sz w:val="24"/>
          <w:szCs w:val="24"/>
          <w:lang w:val="ka-GE" w:eastAsia="ru-RU"/>
        </w:rPr>
        <w:t xml:space="preserve">დახმარებით ისარგებლა  </w:t>
      </w:r>
      <w:r w:rsidRPr="00100B09">
        <w:rPr>
          <w:rFonts w:ascii="Sylfaen" w:hAnsi="Sylfaen"/>
          <w:b/>
          <w:color w:val="000000"/>
          <w:sz w:val="24"/>
          <w:szCs w:val="24"/>
          <w:lang w:val="ka-GE" w:eastAsia="ru-RU"/>
        </w:rPr>
        <w:t>106</w:t>
      </w:r>
      <w:r w:rsidRPr="00100B09">
        <w:rPr>
          <w:rFonts w:ascii="Sylfaen" w:hAnsi="Sylfaen"/>
          <w:color w:val="000000"/>
          <w:sz w:val="24"/>
          <w:szCs w:val="24"/>
          <w:lang w:val="ka-GE" w:eastAsia="ru-RU"/>
        </w:rPr>
        <w:t xml:space="preserve"> ბენეფიციარმა. </w:t>
      </w:r>
    </w:p>
    <w:p w:rsidR="00100B09" w:rsidRPr="00100B09" w:rsidRDefault="00100B09" w:rsidP="00100B09">
      <w:pPr>
        <w:spacing w:line="360" w:lineRule="auto"/>
        <w:ind w:left="-450"/>
        <w:jc w:val="both"/>
        <w:rPr>
          <w:rFonts w:ascii="Sylfaen" w:hAnsi="Sylfaen"/>
          <w:sz w:val="24"/>
          <w:szCs w:val="24"/>
          <w:lang w:val="ka-GE" w:eastAsia="ru-RU"/>
        </w:rPr>
      </w:pPr>
      <w:r>
        <w:rPr>
          <w:rFonts w:ascii="Sylfaen" w:hAnsi="Sylfaen" w:cs="Sylfaen"/>
          <w:b/>
          <w:bCs/>
          <w:lang w:val="ka-GE" w:eastAsia="ru-RU"/>
        </w:rPr>
        <w:t xml:space="preserve">              </w:t>
      </w:r>
      <w:r w:rsidR="00DD3359" w:rsidRPr="00A568E9">
        <w:rPr>
          <w:rFonts w:ascii="Sylfaen" w:hAnsi="Sylfaen" w:cs="Sylfaen"/>
          <w:b/>
          <w:bCs/>
          <w:lang w:val="ka-GE" w:eastAsia="ru-RU"/>
        </w:rPr>
        <w:t>განსაკუთრებული სა</w:t>
      </w:r>
      <w:r w:rsidR="00DD3359">
        <w:rPr>
          <w:rFonts w:ascii="Sylfaen" w:hAnsi="Sylfaen" w:cs="Sylfaen"/>
          <w:b/>
          <w:bCs/>
          <w:lang w:val="ka-GE" w:eastAsia="ru-RU"/>
        </w:rPr>
        <w:t>ჭიროების მქონე პირთა თანადგომის</w:t>
      </w:r>
      <w:r w:rsidR="00DD3359" w:rsidRPr="00A568E9">
        <w:rPr>
          <w:rFonts w:ascii="Sylfaen" w:hAnsi="Sylfaen" w:cs="Sylfaen"/>
          <w:b/>
          <w:bCs/>
          <w:lang w:val="ka-GE" w:eastAsia="ru-RU"/>
        </w:rPr>
        <w:t xml:space="preserve"> </w:t>
      </w:r>
      <w:r w:rsidR="00DD3359">
        <w:rPr>
          <w:rFonts w:ascii="Sylfaen" w:hAnsi="Sylfaen" w:cs="Sylfaen"/>
          <w:bCs/>
          <w:lang w:val="ka-GE" w:eastAsia="ru-RU"/>
        </w:rPr>
        <w:t xml:space="preserve"> </w:t>
      </w:r>
      <w:r w:rsidRPr="00100B09">
        <w:rPr>
          <w:rFonts w:ascii="Sylfaen" w:hAnsi="Sylfaen" w:cs="Sylfaen"/>
          <w:sz w:val="24"/>
          <w:szCs w:val="24"/>
          <w:lang w:val="ka-GE" w:eastAsia="ru-RU"/>
        </w:rPr>
        <w:t>ქვეპროგრამა ითვალისწინებს ქალაქ ქუთაისში რეგისტრირებულ</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მცხოვრებ</w:t>
      </w:r>
      <w:r w:rsidRPr="00100B09">
        <w:rPr>
          <w:rFonts w:ascii="Sylfaen" w:hAnsi="Sylfaen"/>
          <w:sz w:val="24"/>
          <w:szCs w:val="24"/>
          <w:lang w:val="ka-GE" w:eastAsia="ru-RU"/>
        </w:rPr>
        <w:t>) 18 (</w:t>
      </w:r>
      <w:r w:rsidRPr="00100B09">
        <w:rPr>
          <w:rFonts w:ascii="Sylfaen" w:hAnsi="Sylfaen" w:cs="Sylfaen"/>
          <w:sz w:val="24"/>
          <w:szCs w:val="24"/>
          <w:lang w:val="ka-GE" w:eastAsia="ru-RU"/>
        </w:rPr>
        <w:t>თვრამეტი</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წლის ბენეფიციარს</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w:t>
      </w:r>
      <w:r w:rsidRPr="00100B09">
        <w:rPr>
          <w:rFonts w:ascii="Sylfaen" w:hAnsi="Sylfaen"/>
          <w:sz w:val="24"/>
          <w:szCs w:val="24"/>
          <w:lang w:val="ka-GE" w:eastAsia="ru-RU"/>
        </w:rPr>
        <w:t>.</w:t>
      </w:r>
      <w:r w:rsidRPr="00100B09">
        <w:rPr>
          <w:rFonts w:ascii="Sylfaen" w:hAnsi="Sylfaen" w:cs="Sylfaen"/>
          <w:sz w:val="24"/>
          <w:szCs w:val="24"/>
          <w:lang w:val="ka-GE" w:eastAsia="ru-RU"/>
        </w:rPr>
        <w:t>დახმარება ბენეფიციარზე შეადგენს</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თვეში</w:t>
      </w:r>
      <w:r w:rsidRPr="00100B09">
        <w:rPr>
          <w:rFonts w:ascii="Sylfaen" w:hAnsi="Sylfaen"/>
          <w:sz w:val="24"/>
          <w:szCs w:val="24"/>
          <w:lang w:val="ka-GE" w:eastAsia="ru-RU"/>
        </w:rPr>
        <w:t xml:space="preserve"> 200 </w:t>
      </w:r>
      <w:r w:rsidRPr="00100B09">
        <w:rPr>
          <w:rFonts w:ascii="Sylfaen" w:hAnsi="Sylfaen" w:cs="Sylfaen"/>
          <w:sz w:val="24"/>
          <w:szCs w:val="24"/>
          <w:lang w:val="ka-GE" w:eastAsia="ru-RU"/>
        </w:rPr>
        <w:t>ლარს</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ბიოლოგიურ ოჯახში</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თითოეულ რეინტეგრირებულ ბავშვს</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თვეში</w:t>
      </w:r>
      <w:r w:rsidRPr="00100B09">
        <w:rPr>
          <w:rFonts w:ascii="Sylfaen" w:hAnsi="Sylfaen"/>
          <w:sz w:val="24"/>
          <w:szCs w:val="24"/>
          <w:lang w:val="ka-GE" w:eastAsia="ru-RU"/>
        </w:rPr>
        <w:t xml:space="preserve"> 200 </w:t>
      </w:r>
      <w:r w:rsidRPr="00100B09">
        <w:rPr>
          <w:rFonts w:ascii="Sylfaen" w:hAnsi="Sylfaen" w:cs="Sylfaen"/>
          <w:sz w:val="24"/>
          <w:szCs w:val="24"/>
          <w:lang w:val="ka-GE" w:eastAsia="ru-RU"/>
        </w:rPr>
        <w:t>ლარის  ოდენობით</w:t>
      </w:r>
      <w:r w:rsidRPr="00100B09">
        <w:rPr>
          <w:rFonts w:ascii="Sylfaen" w:hAnsi="Sylfaen"/>
          <w:sz w:val="24"/>
          <w:szCs w:val="24"/>
          <w:lang w:val="ka-GE" w:eastAsia="ru-RU"/>
        </w:rPr>
        <w:t xml:space="preserve">. </w:t>
      </w:r>
      <w:r w:rsidRPr="00100B09">
        <w:rPr>
          <w:rFonts w:ascii="Sylfaen" w:hAnsi="Sylfaen" w:cs="Sylfaen"/>
          <w:bCs/>
          <w:sz w:val="24"/>
          <w:szCs w:val="24"/>
          <w:lang w:val="ka-GE" w:eastAsia="ru-RU"/>
        </w:rPr>
        <w:t xml:space="preserve"> ჰემოდიალიზზე მყოფ პირს</w:t>
      </w:r>
      <w:r w:rsidRPr="00100B09">
        <w:rPr>
          <w:rFonts w:ascii="Sylfaen" w:hAnsi="Sylfaen"/>
          <w:bCs/>
          <w:sz w:val="24"/>
          <w:szCs w:val="24"/>
          <w:lang w:val="ka-GE" w:eastAsia="ru-RU"/>
        </w:rPr>
        <w:t xml:space="preserve">, </w:t>
      </w:r>
      <w:r w:rsidRPr="00100B09">
        <w:rPr>
          <w:rFonts w:ascii="Sylfaen" w:hAnsi="Sylfaen" w:cs="Sylfaen"/>
          <w:bCs/>
          <w:sz w:val="24"/>
          <w:szCs w:val="24"/>
          <w:lang w:val="ka-GE" w:eastAsia="ru-RU"/>
        </w:rPr>
        <w:t>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w:t>
      </w:r>
      <w:r w:rsidRPr="00100B09">
        <w:rPr>
          <w:rFonts w:ascii="Sylfaen" w:hAnsi="Sylfaen"/>
          <w:bCs/>
          <w:sz w:val="24"/>
          <w:szCs w:val="24"/>
          <w:lang w:val="ka-GE" w:eastAsia="ru-RU"/>
        </w:rPr>
        <w:t xml:space="preserve"> </w:t>
      </w:r>
      <w:r w:rsidRPr="00100B09">
        <w:rPr>
          <w:rFonts w:ascii="Sylfaen" w:hAnsi="Sylfaen" w:cs="Sylfaen"/>
          <w:bCs/>
          <w:sz w:val="24"/>
          <w:szCs w:val="24"/>
          <w:lang w:val="ka-GE" w:eastAsia="ru-RU"/>
        </w:rPr>
        <w:t>დახმარება შეადგენს თვეში</w:t>
      </w:r>
      <w:r w:rsidRPr="00100B09">
        <w:rPr>
          <w:rFonts w:ascii="Sylfaen" w:hAnsi="Sylfaen"/>
          <w:bCs/>
          <w:sz w:val="24"/>
          <w:szCs w:val="24"/>
          <w:lang w:val="ka-GE" w:eastAsia="ru-RU"/>
        </w:rPr>
        <w:t xml:space="preserve"> 100 </w:t>
      </w:r>
      <w:r w:rsidRPr="00100B09">
        <w:rPr>
          <w:rFonts w:ascii="Sylfaen" w:hAnsi="Sylfaen" w:cs="Sylfaen"/>
          <w:bCs/>
          <w:sz w:val="24"/>
          <w:szCs w:val="24"/>
          <w:lang w:val="ka-GE" w:eastAsia="ru-RU"/>
        </w:rPr>
        <w:t>ლარს</w:t>
      </w:r>
      <w:r w:rsidRPr="00100B09">
        <w:rPr>
          <w:rFonts w:ascii="Sylfaen" w:hAnsi="Sylfaen"/>
          <w:bCs/>
          <w:sz w:val="24"/>
          <w:szCs w:val="24"/>
          <w:lang w:val="ka-GE" w:eastAsia="ru-RU"/>
        </w:rPr>
        <w:t xml:space="preserve">. </w:t>
      </w:r>
      <w:r w:rsidRPr="00100B09">
        <w:rPr>
          <w:rFonts w:ascii="Sylfaen" w:hAnsi="Sylfaen"/>
          <w:sz w:val="24"/>
          <w:szCs w:val="24"/>
          <w:lang w:val="ka-GE" w:eastAsia="ru-RU"/>
        </w:rPr>
        <w:t xml:space="preserve">დახმარებით ისარგებლა </w:t>
      </w:r>
      <w:r w:rsidRPr="00100B09">
        <w:rPr>
          <w:rFonts w:ascii="Sylfaen" w:hAnsi="Sylfaen"/>
          <w:b/>
          <w:sz w:val="24"/>
          <w:szCs w:val="24"/>
          <w:lang w:val="ka-GE" w:eastAsia="ru-RU"/>
        </w:rPr>
        <w:t>119</w:t>
      </w:r>
      <w:r w:rsidRPr="00100B09">
        <w:rPr>
          <w:rFonts w:ascii="Sylfaen" w:hAnsi="Sylfaen"/>
          <w:sz w:val="24"/>
          <w:szCs w:val="24"/>
          <w:lang w:val="ka-GE" w:eastAsia="ru-RU"/>
        </w:rPr>
        <w:t xml:space="preserve"> ბენეფიციარმა. </w:t>
      </w:r>
    </w:p>
    <w:p w:rsidR="00DD3359" w:rsidRPr="00100B09" w:rsidRDefault="00100B09" w:rsidP="00100B09">
      <w:pPr>
        <w:spacing w:after="200" w:line="360" w:lineRule="auto"/>
        <w:ind w:left="-450"/>
        <w:contextualSpacing/>
        <w:jc w:val="both"/>
        <w:rPr>
          <w:rFonts w:ascii="Sylfaen" w:hAnsi="Sylfaen"/>
          <w:b/>
          <w:color w:val="000000"/>
          <w:sz w:val="24"/>
          <w:szCs w:val="24"/>
          <w:lang w:val="ka-GE" w:eastAsia="ru-RU"/>
        </w:rPr>
      </w:pPr>
      <w:r>
        <w:rPr>
          <w:rFonts w:ascii="Sylfaen" w:hAnsi="Sylfaen" w:cs="Sylfaen"/>
          <w:b/>
          <w:bCs/>
          <w:lang w:val="ka-GE" w:eastAsia="ru-RU"/>
        </w:rPr>
        <w:t xml:space="preserve">            </w:t>
      </w:r>
      <w:r w:rsidR="00DD3359" w:rsidRPr="00A568E9">
        <w:rPr>
          <w:rFonts w:ascii="Sylfaen" w:hAnsi="Sylfaen" w:cs="Sylfaen"/>
          <w:b/>
          <w:bCs/>
          <w:lang w:val="ka-GE" w:eastAsia="ru-RU"/>
        </w:rPr>
        <w:t>შეზღუდული შესაძლებლობის  მქონ</w:t>
      </w:r>
      <w:r w:rsidR="00DD3359">
        <w:rPr>
          <w:rFonts w:ascii="Sylfaen" w:hAnsi="Sylfaen" w:cs="Sylfaen"/>
          <w:b/>
          <w:bCs/>
          <w:lang w:val="ka-GE" w:eastAsia="ru-RU"/>
        </w:rPr>
        <w:t>ე  პირების დახმარების</w:t>
      </w:r>
      <w:r w:rsidR="00DD3359" w:rsidRPr="00A568E9">
        <w:rPr>
          <w:rFonts w:ascii="Sylfaen" w:hAnsi="Sylfaen" w:cs="Sylfaen"/>
          <w:bCs/>
          <w:lang w:val="ka-GE" w:eastAsia="ru-RU"/>
        </w:rPr>
        <w:t xml:space="preserve"> </w:t>
      </w:r>
      <w:r w:rsidRPr="00100B09">
        <w:rPr>
          <w:rFonts w:ascii="Sylfaen" w:hAnsi="Sylfaen" w:cs="Sylfaen"/>
          <w:bCs/>
          <w:color w:val="000000"/>
          <w:sz w:val="24"/>
          <w:szCs w:val="24"/>
          <w:lang w:val="ka-GE" w:eastAsia="ru-RU"/>
        </w:rPr>
        <w:t xml:space="preserve">დახმარებით სარგებლობენ სახელმწიფო პროგრამებით - „ბავშვთა ადრეული განვითარების“ და „დღის ცენტრის“ </w:t>
      </w:r>
      <w:r w:rsidRPr="00100B09">
        <w:rPr>
          <w:rFonts w:ascii="Sylfaen" w:hAnsi="Sylfaen" w:cs="Sylfaen"/>
          <w:bCs/>
          <w:color w:val="000000"/>
          <w:sz w:val="24"/>
          <w:szCs w:val="24"/>
          <w:lang w:val="ka-GE" w:eastAsia="ru-RU"/>
        </w:rPr>
        <w:lastRenderedPageBreak/>
        <w:t>მომსახურებით მოსარგებლე შეზღუდული შესაძლებლობის სტატუსის მქონე ბავშვები. პროგრამის ფარგლებში, ხორციელდება თვეში 60 ლარის ღირებულების, ჰიგიენური საფენების („პამპერსი“) და სველი სალფეთქების შეძენა.</w:t>
      </w:r>
      <w:r>
        <w:rPr>
          <w:rFonts w:ascii="Sylfaen" w:hAnsi="Sylfaen"/>
          <w:b/>
          <w:color w:val="000000"/>
          <w:sz w:val="24"/>
          <w:szCs w:val="24"/>
          <w:lang w:val="ka-GE" w:eastAsia="ru-RU"/>
        </w:rPr>
        <w:t xml:space="preserve"> </w:t>
      </w:r>
      <w:r w:rsidRPr="00100B09">
        <w:rPr>
          <w:rFonts w:ascii="Sylfaen" w:hAnsi="Sylfaen"/>
          <w:color w:val="000000"/>
          <w:sz w:val="24"/>
          <w:szCs w:val="24"/>
          <w:lang w:val="ka-GE" w:eastAsia="ru-RU"/>
        </w:rPr>
        <w:t xml:space="preserve">დახმარებით ისარგებლა  </w:t>
      </w:r>
      <w:r w:rsidRPr="00100B09">
        <w:rPr>
          <w:rFonts w:ascii="Sylfaen" w:hAnsi="Sylfaen"/>
          <w:b/>
          <w:color w:val="000000"/>
          <w:sz w:val="24"/>
          <w:szCs w:val="24"/>
          <w:lang w:val="ka-GE" w:eastAsia="ru-RU"/>
        </w:rPr>
        <w:t>349</w:t>
      </w:r>
      <w:r w:rsidRPr="00100B09">
        <w:rPr>
          <w:rFonts w:ascii="Sylfaen" w:hAnsi="Sylfaen"/>
          <w:color w:val="000000"/>
          <w:sz w:val="24"/>
          <w:szCs w:val="24"/>
          <w:lang w:val="ka-GE" w:eastAsia="ru-RU"/>
        </w:rPr>
        <w:t xml:space="preserve"> ბენეფიციარმა. </w:t>
      </w:r>
      <w:r w:rsidR="00DD3359" w:rsidRPr="00A568E9">
        <w:rPr>
          <w:rFonts w:ascii="Sylfaen" w:hAnsi="Sylfaen"/>
          <w:lang w:val="ka-GE" w:eastAsia="ru-RU"/>
        </w:rPr>
        <w:t xml:space="preserve"> </w:t>
      </w:r>
    </w:p>
    <w:p w:rsidR="00323D46" w:rsidRDefault="00323D46" w:rsidP="00641B50">
      <w:pPr>
        <w:spacing w:after="200" w:line="360" w:lineRule="auto"/>
        <w:ind w:left="-360" w:firstLine="566"/>
        <w:contextualSpacing/>
        <w:jc w:val="both"/>
        <w:rPr>
          <w:rFonts w:ascii="Sylfaen" w:hAnsi="Sylfaen"/>
          <w:bCs/>
          <w:lang w:val="ka-GE" w:eastAsia="ru-RU"/>
        </w:rPr>
      </w:pPr>
      <w:r w:rsidRPr="00323D46">
        <w:rPr>
          <w:rFonts w:ascii="Sylfaen" w:hAnsi="Sylfaen"/>
          <w:b/>
          <w:bCs/>
          <w:lang w:val="ka-GE" w:eastAsia="ru-RU"/>
        </w:rPr>
        <w:t>უფასო კვების</w:t>
      </w:r>
      <w:r w:rsidRPr="00323D46">
        <w:rPr>
          <w:rFonts w:ascii="Sylfaen" w:hAnsi="Sylfaen"/>
          <w:bCs/>
          <w:lang w:val="ka-GE" w:eastAsia="ru-RU"/>
        </w:rPr>
        <w:t xml:space="preserve"> ქვეპროგრამის ფარგლებში</w:t>
      </w:r>
      <w:r>
        <w:rPr>
          <w:rFonts w:ascii="Sylfaen" w:hAnsi="Sylfaen"/>
          <w:bCs/>
          <w:lang w:val="ka-GE" w:eastAsia="ru-RU"/>
        </w:rPr>
        <w:t xml:space="preserve"> ფუნქციონირებს უფასო სასადილო, სადაც სადილობს 800 ბენეფიციარი.</w:t>
      </w:r>
    </w:p>
    <w:p w:rsidR="00100B09" w:rsidRDefault="00100B09" w:rsidP="00641B50">
      <w:pPr>
        <w:spacing w:after="200" w:line="360" w:lineRule="auto"/>
        <w:ind w:left="-360" w:firstLine="566"/>
        <w:contextualSpacing/>
        <w:jc w:val="both"/>
        <w:rPr>
          <w:rFonts w:ascii="Sylfaen" w:hAnsi="Sylfaen"/>
          <w:bCs/>
          <w:lang w:val="ka-GE" w:eastAsia="ru-RU"/>
        </w:rPr>
      </w:pPr>
    </w:p>
    <w:p w:rsidR="00100B09" w:rsidRPr="00100B09" w:rsidRDefault="00323D46" w:rsidP="00641B50">
      <w:pPr>
        <w:spacing w:after="200" w:line="360" w:lineRule="auto"/>
        <w:ind w:left="-450"/>
        <w:jc w:val="both"/>
        <w:rPr>
          <w:rFonts w:ascii="Sylfaen" w:hAnsi="Sylfaen"/>
          <w:color w:val="000000"/>
          <w:sz w:val="24"/>
          <w:szCs w:val="24"/>
          <w:lang w:val="ka-GE" w:eastAsia="ru-RU"/>
        </w:rPr>
      </w:pPr>
      <w:r>
        <w:rPr>
          <w:rFonts w:ascii="Sylfaen" w:hAnsi="Sylfaen"/>
          <w:bCs/>
          <w:lang w:val="ka-GE" w:eastAsia="ru-RU"/>
        </w:rPr>
        <w:t xml:space="preserve"> </w:t>
      </w:r>
      <w:r>
        <w:rPr>
          <w:rFonts w:ascii="Sylfaen" w:hAnsi="Sylfaen"/>
          <w:b/>
          <w:lang w:val="ka-GE" w:eastAsia="ru-RU"/>
        </w:rPr>
        <w:tab/>
      </w:r>
      <w:r w:rsidRPr="00A568E9">
        <w:rPr>
          <w:rFonts w:ascii="Sylfaen" w:hAnsi="Sylfaen" w:cs="Sylfaen"/>
          <w:b/>
          <w:bCs/>
          <w:lang w:val="ka-GE" w:eastAsia="ru-RU"/>
        </w:rPr>
        <w:t>კოხლეარული იმპლანტით მოსარგებლე ბენეფიციართა</w:t>
      </w:r>
      <w:r w:rsidRPr="00A568E9">
        <w:rPr>
          <w:rFonts w:ascii="Sylfaen" w:hAnsi="Sylfaen"/>
          <w:b/>
          <w:bCs/>
          <w:lang w:val="ka-GE" w:eastAsia="ru-RU"/>
        </w:rPr>
        <w:t xml:space="preserve">  </w:t>
      </w:r>
      <w:r>
        <w:rPr>
          <w:rFonts w:ascii="Sylfaen" w:hAnsi="Sylfaen" w:cs="Sylfaen"/>
          <w:b/>
          <w:bCs/>
          <w:lang w:val="ka-GE" w:eastAsia="ru-RU"/>
        </w:rPr>
        <w:t>დახმარების</w:t>
      </w:r>
      <w:r w:rsidRPr="00A568E9">
        <w:rPr>
          <w:rFonts w:ascii="Sylfaen" w:hAnsi="Sylfaen" w:cs="Sylfaen"/>
          <w:b/>
          <w:bCs/>
          <w:lang w:val="ka-GE" w:eastAsia="ru-RU"/>
        </w:rPr>
        <w:t xml:space="preserve"> </w:t>
      </w:r>
      <w:r w:rsidR="00100B09" w:rsidRPr="00100B09">
        <w:rPr>
          <w:rFonts w:ascii="Sylfaen" w:hAnsi="Sylfaen" w:cs="Sylfaen"/>
          <w:bCs/>
          <w:color w:val="000000"/>
          <w:sz w:val="24"/>
          <w:szCs w:val="24"/>
          <w:lang w:val="ka-GE" w:eastAsia="ru-RU"/>
        </w:rPr>
        <w:t>ქვეპროგრამა ითვალისწინებს, აბსოლიტური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w:t>
      </w:r>
      <w:r w:rsidR="00100B09">
        <w:rPr>
          <w:rFonts w:ascii="Sylfaen" w:hAnsi="Sylfaen" w:cs="Sylfaen"/>
          <w:bCs/>
          <w:color w:val="000000"/>
          <w:sz w:val="24"/>
          <w:szCs w:val="24"/>
          <w:lang w:val="ka-GE" w:eastAsia="ru-RU"/>
        </w:rPr>
        <w:t>ხლეარული იმპლანტით მოსარგებლე ქალაქ</w:t>
      </w:r>
      <w:r w:rsidR="00100B09" w:rsidRPr="00100B09">
        <w:rPr>
          <w:rFonts w:ascii="Sylfaen" w:hAnsi="Sylfaen" w:cs="Sylfaen"/>
          <w:bCs/>
          <w:color w:val="000000"/>
          <w:sz w:val="24"/>
          <w:szCs w:val="24"/>
          <w:lang w:val="ka-GE" w:eastAsia="ru-RU"/>
        </w:rPr>
        <w:t xml:space="preserve"> ქუთაისში რეგისტრირებული/მცხოვრები </w:t>
      </w:r>
      <w:r w:rsidR="00100B09" w:rsidRPr="00100B09">
        <w:rPr>
          <w:rFonts w:ascii="Sylfaen" w:hAnsi="Sylfaen"/>
          <w:color w:val="000000"/>
          <w:sz w:val="24"/>
          <w:szCs w:val="24"/>
          <w:lang w:val="ka-GE" w:eastAsia="ru-RU"/>
        </w:rPr>
        <w:t xml:space="preserve">0-18 </w:t>
      </w:r>
      <w:r w:rsidR="00100B09" w:rsidRPr="00100B09">
        <w:rPr>
          <w:rFonts w:ascii="Sylfaen" w:hAnsi="Sylfaen" w:cs="Sylfaen"/>
          <w:color w:val="000000"/>
          <w:sz w:val="24"/>
          <w:szCs w:val="24"/>
          <w:lang w:val="ka-GE" w:eastAsia="ru-RU"/>
        </w:rPr>
        <w:t>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r w:rsidR="00100B09" w:rsidRPr="00100B09">
        <w:rPr>
          <w:rFonts w:ascii="Sylfaen" w:hAnsi="Sylfaen"/>
          <w:color w:val="000000"/>
          <w:sz w:val="24"/>
          <w:szCs w:val="24"/>
          <w:lang w:val="ka-GE" w:eastAsia="ru-RU"/>
        </w:rPr>
        <w:t>.</w:t>
      </w:r>
      <w:r w:rsidR="00100B09">
        <w:rPr>
          <w:rFonts w:ascii="Sylfaen" w:hAnsi="Sylfaen"/>
          <w:color w:val="000000"/>
          <w:sz w:val="24"/>
          <w:szCs w:val="24"/>
          <w:lang w:val="ka-GE" w:eastAsia="ru-RU"/>
        </w:rPr>
        <w:t xml:space="preserve"> </w:t>
      </w:r>
      <w:r w:rsidR="00100B09" w:rsidRPr="00100B09">
        <w:rPr>
          <w:rFonts w:ascii="Sylfaen" w:hAnsi="Sylfaen"/>
          <w:color w:val="000000"/>
          <w:sz w:val="24"/>
          <w:szCs w:val="24"/>
          <w:lang w:val="ka-GE" w:eastAsia="ru-RU"/>
        </w:rPr>
        <w:t xml:space="preserve">ქვეპროგრამის ფარგლებში </w:t>
      </w:r>
      <w:r w:rsidR="00100B09" w:rsidRPr="00100B09">
        <w:rPr>
          <w:rFonts w:ascii="Sylfaen" w:hAnsi="Sylfaen" w:cs="Sylfaen"/>
          <w:color w:val="000000"/>
          <w:sz w:val="24"/>
          <w:szCs w:val="24"/>
          <w:lang w:val="ka-GE" w:eastAsia="ru-RU"/>
        </w:rPr>
        <w:t xml:space="preserve">კოხლეარული იმპლანტის აპარატის შეუფერხებელი ფუნციონირებისათვის საჭირო ნაწილების შეძენის თვალსაზრისით, </w:t>
      </w:r>
      <w:r w:rsidR="00100B09" w:rsidRPr="00100B09">
        <w:rPr>
          <w:rFonts w:ascii="Sylfaen" w:hAnsi="Sylfaen"/>
          <w:color w:val="000000"/>
          <w:sz w:val="24"/>
          <w:szCs w:val="24"/>
          <w:lang w:val="ka-GE" w:eastAsia="ru-RU"/>
        </w:rPr>
        <w:t xml:space="preserve">  ბენეფიციარს </w:t>
      </w:r>
      <w:r w:rsidR="00100B09" w:rsidRPr="00100B09">
        <w:rPr>
          <w:rFonts w:ascii="Sylfaen" w:hAnsi="Sylfaen" w:cs="Sylfaen"/>
          <w:color w:val="000000"/>
          <w:sz w:val="24"/>
          <w:szCs w:val="24"/>
          <w:lang w:val="ka-GE" w:eastAsia="ru-RU"/>
        </w:rPr>
        <w:t>გაეწია დახმარება.ანაზღაურდა კვების წყაროსათვის საჭირო ელემენტის ღირებულება</w:t>
      </w:r>
      <w:r w:rsidR="00100B09" w:rsidRPr="00100B09">
        <w:rPr>
          <w:rFonts w:ascii="Sylfaen" w:hAnsi="Sylfaen"/>
          <w:color w:val="000000"/>
          <w:sz w:val="24"/>
          <w:szCs w:val="24"/>
          <w:lang w:val="ka-GE" w:eastAsia="ru-RU"/>
        </w:rPr>
        <w:t xml:space="preserve"> – </w:t>
      </w:r>
      <w:r w:rsidR="00100B09" w:rsidRPr="00100B09">
        <w:rPr>
          <w:rFonts w:ascii="Sylfaen" w:hAnsi="Sylfaen" w:cs="Sylfaen"/>
          <w:color w:val="000000"/>
          <w:sz w:val="24"/>
          <w:szCs w:val="24"/>
          <w:lang w:val="ka-GE" w:eastAsia="ru-RU"/>
        </w:rPr>
        <w:t>თვეში</w:t>
      </w:r>
      <w:r w:rsidR="00100B09" w:rsidRPr="00100B09">
        <w:rPr>
          <w:rFonts w:ascii="Sylfaen" w:hAnsi="Sylfaen"/>
          <w:color w:val="000000"/>
          <w:sz w:val="24"/>
          <w:szCs w:val="24"/>
          <w:lang w:val="ka-GE" w:eastAsia="ru-RU"/>
        </w:rPr>
        <w:t xml:space="preserve">  95 </w:t>
      </w:r>
      <w:r w:rsidR="00100B09" w:rsidRPr="00100B09">
        <w:rPr>
          <w:rFonts w:ascii="Sylfaen" w:hAnsi="Sylfaen" w:cs="Sylfaen"/>
          <w:color w:val="000000"/>
          <w:sz w:val="24"/>
          <w:szCs w:val="24"/>
          <w:lang w:val="ka-GE" w:eastAsia="ru-RU"/>
        </w:rPr>
        <w:t>ლარის ოდენობით და პროცესორისა და მიკროფონის შემაერთებელი სადენის ღირებულება</w:t>
      </w:r>
      <w:r w:rsidR="00100B09" w:rsidRPr="00100B09">
        <w:rPr>
          <w:rFonts w:ascii="Sylfaen" w:hAnsi="Sylfaen"/>
          <w:color w:val="000000"/>
          <w:sz w:val="24"/>
          <w:szCs w:val="24"/>
          <w:lang w:val="ka-GE" w:eastAsia="ru-RU"/>
        </w:rPr>
        <w:t xml:space="preserve"> – </w:t>
      </w:r>
      <w:r w:rsidR="00100B09" w:rsidRPr="00100B09">
        <w:rPr>
          <w:rFonts w:ascii="Sylfaen" w:hAnsi="Sylfaen" w:cs="Sylfaen"/>
          <w:color w:val="000000"/>
          <w:sz w:val="24"/>
          <w:szCs w:val="24"/>
          <w:lang w:val="ka-GE" w:eastAsia="ru-RU"/>
        </w:rPr>
        <w:t>ექვს თვეში ერთხელ</w:t>
      </w:r>
      <w:r w:rsidR="00100B09" w:rsidRPr="00100B09">
        <w:rPr>
          <w:rFonts w:ascii="Sylfaen" w:hAnsi="Sylfaen"/>
          <w:color w:val="000000"/>
          <w:sz w:val="24"/>
          <w:szCs w:val="24"/>
          <w:lang w:val="ka-GE" w:eastAsia="ru-RU"/>
        </w:rPr>
        <w:t xml:space="preserve">, 150 </w:t>
      </w:r>
      <w:r w:rsidR="00100B09" w:rsidRPr="00100B09">
        <w:rPr>
          <w:rFonts w:ascii="Sylfaen" w:hAnsi="Sylfaen" w:cs="Sylfaen"/>
          <w:color w:val="000000"/>
          <w:sz w:val="24"/>
          <w:szCs w:val="24"/>
          <w:lang w:val="ka-GE" w:eastAsia="ru-RU"/>
        </w:rPr>
        <w:t>ლარის ოდენობით</w:t>
      </w:r>
      <w:r w:rsidR="00100B09" w:rsidRPr="00100B09">
        <w:rPr>
          <w:rFonts w:ascii="Sylfaen" w:hAnsi="Sylfaen"/>
          <w:color w:val="000000"/>
          <w:sz w:val="24"/>
          <w:szCs w:val="24"/>
          <w:lang w:val="ka-GE" w:eastAsia="ru-RU"/>
        </w:rPr>
        <w:t xml:space="preserve">. </w:t>
      </w:r>
      <w:r w:rsidR="00100B09">
        <w:rPr>
          <w:rFonts w:ascii="Sylfaen" w:hAnsi="Sylfaen"/>
          <w:color w:val="000000"/>
          <w:sz w:val="24"/>
          <w:szCs w:val="24"/>
          <w:lang w:val="ka-GE" w:eastAsia="ru-RU"/>
        </w:rPr>
        <w:t xml:space="preserve"> </w:t>
      </w:r>
      <w:r w:rsidR="00100B09" w:rsidRPr="00100B09">
        <w:rPr>
          <w:rFonts w:ascii="Sylfaen" w:hAnsi="Sylfaen"/>
          <w:color w:val="000000"/>
          <w:sz w:val="24"/>
          <w:szCs w:val="24"/>
          <w:lang w:val="ka-GE" w:eastAsia="ru-RU"/>
        </w:rPr>
        <w:t xml:space="preserve">დახმარებით ისარგებლა  </w:t>
      </w:r>
      <w:r w:rsidR="00100B09" w:rsidRPr="00100B09">
        <w:rPr>
          <w:rFonts w:ascii="Sylfaen" w:hAnsi="Sylfaen"/>
          <w:b/>
          <w:color w:val="000000"/>
          <w:sz w:val="24"/>
          <w:szCs w:val="24"/>
          <w:lang w:val="ka-GE" w:eastAsia="ru-RU"/>
        </w:rPr>
        <w:t>11</w:t>
      </w:r>
      <w:r w:rsidR="00100B09" w:rsidRPr="00100B09">
        <w:rPr>
          <w:rFonts w:ascii="Sylfaen" w:hAnsi="Sylfaen"/>
          <w:color w:val="000000"/>
          <w:sz w:val="24"/>
          <w:szCs w:val="24"/>
          <w:lang w:val="ka-GE" w:eastAsia="ru-RU"/>
        </w:rPr>
        <w:t xml:space="preserve">  ბენეფიციარმა. </w:t>
      </w:r>
    </w:p>
    <w:p w:rsidR="00A568E9" w:rsidRPr="00100B09" w:rsidRDefault="00323D46" w:rsidP="00641B50">
      <w:pPr>
        <w:spacing w:after="200" w:line="360" w:lineRule="auto"/>
        <w:ind w:left="-360"/>
        <w:jc w:val="both"/>
        <w:rPr>
          <w:b/>
          <w:bCs/>
          <w:lang w:eastAsia="ru-RU"/>
        </w:rPr>
      </w:pPr>
      <w:r w:rsidRPr="00A568E9">
        <w:rPr>
          <w:rFonts w:ascii="Sylfaen" w:hAnsi="Sylfaen"/>
          <w:lang w:val="ka-GE" w:eastAsia="ru-RU"/>
        </w:rPr>
        <w:t xml:space="preserve">      </w:t>
      </w:r>
      <w:r w:rsidRPr="00323D46">
        <w:rPr>
          <w:rFonts w:ascii="Sylfaen" w:hAnsi="Sylfaen" w:cs="Sylfaen"/>
          <w:b/>
          <w:bCs/>
          <w:lang w:eastAsia="ru-RU"/>
        </w:rPr>
        <w:t>ლეიკოზით</w:t>
      </w:r>
      <w:r w:rsidRPr="00323D46">
        <w:rPr>
          <w:b/>
          <w:bCs/>
          <w:lang w:eastAsia="ru-RU"/>
        </w:rPr>
        <w:t xml:space="preserve"> </w:t>
      </w:r>
      <w:r w:rsidRPr="00323D46">
        <w:rPr>
          <w:rFonts w:ascii="Sylfaen" w:hAnsi="Sylfaen" w:cs="Sylfaen"/>
          <w:b/>
          <w:bCs/>
          <w:lang w:eastAsia="ru-RU"/>
        </w:rPr>
        <w:t>და</w:t>
      </w:r>
      <w:r w:rsidRPr="00323D46">
        <w:rPr>
          <w:b/>
          <w:bCs/>
          <w:lang w:eastAsia="ru-RU"/>
        </w:rPr>
        <w:t xml:space="preserve"> </w:t>
      </w:r>
      <w:r w:rsidRPr="00323D46">
        <w:rPr>
          <w:rFonts w:ascii="Sylfaen" w:hAnsi="Sylfaen" w:cs="Sylfaen"/>
          <w:b/>
          <w:bCs/>
          <w:lang w:eastAsia="ru-RU"/>
        </w:rPr>
        <w:t>სოლიდური</w:t>
      </w:r>
      <w:r w:rsidRPr="00323D46">
        <w:rPr>
          <w:b/>
          <w:bCs/>
          <w:lang w:eastAsia="ru-RU"/>
        </w:rPr>
        <w:t xml:space="preserve"> </w:t>
      </w:r>
      <w:r w:rsidRPr="00323D46">
        <w:rPr>
          <w:rFonts w:ascii="Sylfaen" w:hAnsi="Sylfaen" w:cs="Sylfaen"/>
          <w:b/>
          <w:bCs/>
          <w:lang w:eastAsia="ru-RU"/>
        </w:rPr>
        <w:t>სიმსივნის</w:t>
      </w:r>
      <w:r w:rsidRPr="00323D46">
        <w:rPr>
          <w:b/>
          <w:bCs/>
          <w:lang w:eastAsia="ru-RU"/>
        </w:rPr>
        <w:t xml:space="preserve"> </w:t>
      </w:r>
      <w:r w:rsidRPr="00323D46">
        <w:rPr>
          <w:rFonts w:ascii="Sylfaen" w:hAnsi="Sylfaen" w:cs="Sylfaen"/>
          <w:b/>
          <w:bCs/>
          <w:lang w:eastAsia="ru-RU"/>
        </w:rPr>
        <w:t>ფორ</w:t>
      </w:r>
      <w:r>
        <w:rPr>
          <w:rFonts w:ascii="Sylfaen" w:hAnsi="Sylfaen" w:cs="Sylfaen"/>
          <w:b/>
          <w:bCs/>
          <w:lang w:eastAsia="ru-RU"/>
        </w:rPr>
        <w:t>მით</w:t>
      </w:r>
      <w:r>
        <w:rPr>
          <w:b/>
          <w:bCs/>
          <w:lang w:eastAsia="ru-RU"/>
        </w:rPr>
        <w:t xml:space="preserve"> </w:t>
      </w:r>
      <w:r>
        <w:rPr>
          <w:rFonts w:ascii="Sylfaen" w:hAnsi="Sylfaen" w:cs="Sylfaen"/>
          <w:b/>
          <w:bCs/>
          <w:lang w:eastAsia="ru-RU"/>
        </w:rPr>
        <w:t>დაავადებულ</w:t>
      </w:r>
      <w:r>
        <w:rPr>
          <w:b/>
          <w:bCs/>
          <w:lang w:eastAsia="ru-RU"/>
        </w:rPr>
        <w:t xml:space="preserve"> </w:t>
      </w:r>
      <w:r>
        <w:rPr>
          <w:rFonts w:ascii="Sylfaen" w:hAnsi="Sylfaen" w:cs="Sylfaen"/>
          <w:b/>
          <w:bCs/>
          <w:lang w:eastAsia="ru-RU"/>
        </w:rPr>
        <w:t>პირთა</w:t>
      </w:r>
      <w:r>
        <w:rPr>
          <w:b/>
          <w:bCs/>
          <w:lang w:eastAsia="ru-RU"/>
        </w:rPr>
        <w:t xml:space="preserve"> </w:t>
      </w:r>
      <w:r>
        <w:rPr>
          <w:rFonts w:ascii="Sylfaen" w:hAnsi="Sylfaen" w:cs="Sylfaen"/>
          <w:b/>
          <w:bCs/>
          <w:lang w:eastAsia="ru-RU"/>
        </w:rPr>
        <w:t>თანადგომის</w:t>
      </w:r>
      <w:r w:rsidRPr="00323D46">
        <w:rPr>
          <w:b/>
          <w:bCs/>
          <w:lang w:eastAsia="ru-RU"/>
        </w:rPr>
        <w:t xml:space="preserve"> </w:t>
      </w:r>
      <w:r w:rsidR="00112125">
        <w:rPr>
          <w:rFonts w:ascii="Sylfaen" w:hAnsi="Sylfaen"/>
          <w:b/>
          <w:bCs/>
          <w:lang w:val="ka-GE" w:eastAsia="ru-RU"/>
        </w:rPr>
        <w:t>ქვე</w:t>
      </w:r>
      <w:r w:rsidR="00112125">
        <w:rPr>
          <w:rFonts w:ascii="Sylfaen" w:hAnsi="Sylfaen" w:cs="Sylfaen"/>
          <w:b/>
          <w:bCs/>
          <w:lang w:eastAsia="ru-RU"/>
        </w:rPr>
        <w:t>პროგრამის</w:t>
      </w:r>
      <w:r w:rsidR="00112125">
        <w:rPr>
          <w:rFonts w:ascii="Sylfaen" w:hAnsi="Sylfaen" w:cs="Sylfaen"/>
          <w:b/>
          <w:bCs/>
          <w:lang w:val="ka-GE" w:eastAsia="ru-RU"/>
        </w:rPr>
        <w:t xml:space="preserve"> </w:t>
      </w:r>
      <w:r w:rsidRPr="00323D46">
        <w:rPr>
          <w:rFonts w:ascii="Sylfaen" w:hAnsi="Sylfaen"/>
          <w:bCs/>
          <w:lang w:val="ka-GE" w:eastAsia="ru-RU"/>
        </w:rPr>
        <w:t xml:space="preserve">ფარგლებში 0-18 წლამდე ასაკის ლეიკოზით დაავადებულ </w:t>
      </w:r>
      <w:r w:rsidR="00100B09">
        <w:rPr>
          <w:rFonts w:ascii="Sylfaen" w:hAnsi="Sylfaen"/>
          <w:bCs/>
          <w:lang w:val="ka-GE" w:eastAsia="ru-RU"/>
        </w:rPr>
        <w:t>21</w:t>
      </w:r>
      <w:r w:rsidRPr="00323D46">
        <w:rPr>
          <w:rFonts w:ascii="Sylfaen" w:hAnsi="Sylfaen"/>
          <w:bCs/>
          <w:lang w:val="ka-GE" w:eastAsia="ru-RU"/>
        </w:rPr>
        <w:t xml:space="preserve"> პირს, გაეწია მატერიალური დახმარება, თითოეულს თვეში 200 ლარის ოდენობით.</w:t>
      </w:r>
    </w:p>
    <w:p w:rsidR="00A568E9" w:rsidRPr="00100B09" w:rsidRDefault="00100B09" w:rsidP="00641B50">
      <w:pPr>
        <w:tabs>
          <w:tab w:val="left" w:pos="7155"/>
        </w:tabs>
        <w:spacing w:after="200" w:line="360" w:lineRule="auto"/>
        <w:ind w:left="-450"/>
        <w:jc w:val="both"/>
        <w:rPr>
          <w:rFonts w:ascii="Sylfaen" w:hAnsi="Sylfaen"/>
          <w:color w:val="FF0000"/>
          <w:sz w:val="24"/>
          <w:szCs w:val="24"/>
          <w:lang w:val="ka-GE" w:eastAsia="ru-RU"/>
        </w:rPr>
      </w:pPr>
      <w:r>
        <w:rPr>
          <w:rFonts w:ascii="Sylfaen" w:hAnsi="Sylfaen"/>
          <w:b/>
          <w:bCs/>
          <w:lang w:val="ka-GE" w:eastAsia="ru-RU"/>
        </w:rPr>
        <w:t xml:space="preserve">                  </w:t>
      </w:r>
      <w:r w:rsidR="00112125">
        <w:rPr>
          <w:rFonts w:ascii="Sylfaen" w:hAnsi="Sylfaen"/>
          <w:b/>
          <w:bCs/>
          <w:lang w:val="ka-GE" w:eastAsia="ru-RU"/>
        </w:rPr>
        <w:t xml:space="preserve">შინ მოვლის </w:t>
      </w:r>
      <w:r w:rsidRPr="00100B09">
        <w:rPr>
          <w:rFonts w:ascii="Sylfaen" w:hAnsi="Sylfaen"/>
          <w:color w:val="000000"/>
          <w:sz w:val="24"/>
          <w:szCs w:val="24"/>
          <w:lang w:val="ka-GE" w:eastAsia="ru-RU"/>
        </w:rPr>
        <w:t>ქვეპროგრამით</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მოსარგებლე</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პირები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არიან</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სოციალურად</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დაუცველი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ოჯახების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მონაცემთა</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ერთიან ბაზაში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ქ</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ქუთაისში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რეგისტრირებული</w:t>
      </w:r>
      <w:r w:rsidRPr="00100B09">
        <w:rPr>
          <w:rFonts w:ascii="Calibri" w:hAnsi="Calibri"/>
          <w:color w:val="000000"/>
          <w:sz w:val="24"/>
          <w:szCs w:val="24"/>
          <w:lang w:val="ka-GE" w:eastAsia="ru-RU"/>
        </w:rPr>
        <w:t xml:space="preserve"> 100 001-</w:t>
      </w:r>
      <w:r w:rsidRPr="00100B09">
        <w:rPr>
          <w:rFonts w:ascii="Sylfaen" w:hAnsi="Sylfaen"/>
          <w:color w:val="000000"/>
          <w:sz w:val="24"/>
          <w:szCs w:val="24"/>
          <w:lang w:val="ka-GE" w:eastAsia="ru-RU"/>
        </w:rPr>
        <w:t>მდე</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სარეიტინგო</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ქულის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მქონე</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ოჯახის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წევრები, რომელთათვისაც</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უძლურების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შეფასების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ბართელის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კითხვარის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მიხედვით</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მინიჭებული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ქულა</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შემდგომში</w:t>
      </w:r>
      <w:r w:rsidRPr="00100B09">
        <w:rPr>
          <w:rFonts w:ascii="Calibri" w:hAnsi="Calibri"/>
          <w:color w:val="000000"/>
          <w:sz w:val="24"/>
          <w:szCs w:val="24"/>
          <w:lang w:val="ka-GE" w:eastAsia="ru-RU"/>
        </w:rPr>
        <w:t xml:space="preserve"> – </w:t>
      </w:r>
      <w:r w:rsidRPr="00100B09">
        <w:rPr>
          <w:rFonts w:ascii="Sylfaen" w:hAnsi="Sylfaen"/>
          <w:color w:val="000000"/>
          <w:sz w:val="24"/>
          <w:szCs w:val="24"/>
          <w:lang w:val="ka-GE" w:eastAsia="ru-RU"/>
        </w:rPr>
        <w:t>ბართელის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ინდექსი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არ</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აღემატება</w:t>
      </w:r>
      <w:r w:rsidRPr="00100B09">
        <w:rPr>
          <w:rFonts w:ascii="Calibri" w:hAnsi="Calibri"/>
          <w:color w:val="000000"/>
          <w:sz w:val="24"/>
          <w:szCs w:val="24"/>
          <w:lang w:val="ka-GE" w:eastAsia="ru-RU"/>
        </w:rPr>
        <w:t xml:space="preserve"> 95 </w:t>
      </w:r>
      <w:r w:rsidRPr="00100B09">
        <w:rPr>
          <w:rFonts w:ascii="Sylfaen" w:hAnsi="Sylfaen"/>
          <w:color w:val="000000"/>
          <w:sz w:val="24"/>
          <w:szCs w:val="24"/>
          <w:lang w:val="ka-GE" w:eastAsia="ru-RU"/>
        </w:rPr>
        <w:t>ერთეულს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არიან მწოლიარენი</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ან</w:t>
      </w:r>
      <w:r w:rsidRPr="00100B09">
        <w:rPr>
          <w:rFonts w:ascii="Calibri" w:hAnsi="Calibri"/>
          <w:color w:val="000000"/>
          <w:sz w:val="24"/>
          <w:szCs w:val="24"/>
          <w:lang w:val="ka-GE" w:eastAsia="ru-RU"/>
        </w:rPr>
        <w:t>/</w:t>
      </w:r>
      <w:r w:rsidRPr="00100B09">
        <w:rPr>
          <w:rFonts w:ascii="Sylfaen" w:hAnsi="Sylfaen"/>
          <w:b/>
          <w:color w:val="000000"/>
          <w:sz w:val="24"/>
          <w:szCs w:val="24"/>
          <w:lang w:val="ka-GE" w:eastAsia="ru-RU"/>
        </w:rPr>
        <w:t xml:space="preserve"> </w:t>
      </w:r>
      <w:r w:rsidRPr="00100B09">
        <w:rPr>
          <w:rFonts w:ascii="Sylfaen" w:hAnsi="Sylfaen"/>
          <w:color w:val="000000"/>
          <w:sz w:val="24"/>
          <w:szCs w:val="24"/>
          <w:lang w:val="ka-GE" w:eastAsia="ru-RU"/>
        </w:rPr>
        <w:t>და</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საჭიროებენ</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სამედიცინო</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მანიპულაციებს</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საცხოვრებელ</w:t>
      </w:r>
      <w:r w:rsidRPr="00100B09">
        <w:rPr>
          <w:rFonts w:ascii="Calibri" w:hAnsi="Calibri"/>
          <w:color w:val="000000"/>
          <w:sz w:val="24"/>
          <w:szCs w:val="24"/>
          <w:lang w:val="ka-GE" w:eastAsia="ru-RU"/>
        </w:rPr>
        <w:t xml:space="preserve"> </w:t>
      </w:r>
      <w:r w:rsidRPr="00100B09">
        <w:rPr>
          <w:rFonts w:ascii="Sylfaen" w:hAnsi="Sylfaen"/>
          <w:color w:val="000000"/>
          <w:sz w:val="24"/>
          <w:szCs w:val="24"/>
          <w:lang w:val="ka-GE" w:eastAsia="ru-RU"/>
        </w:rPr>
        <w:t>ადგილზე</w:t>
      </w:r>
      <w:r w:rsidRPr="00100B09">
        <w:rPr>
          <w:rFonts w:ascii="Calibri" w:hAnsi="Calibri"/>
          <w:color w:val="000000"/>
          <w:sz w:val="24"/>
          <w:szCs w:val="24"/>
          <w:lang w:val="ka-GE" w:eastAsia="ru-RU"/>
        </w:rPr>
        <w:t>.</w:t>
      </w:r>
      <w:r>
        <w:rPr>
          <w:rFonts w:ascii="Sylfaen" w:hAnsi="Sylfaen"/>
          <w:color w:val="FF0000"/>
          <w:sz w:val="24"/>
          <w:szCs w:val="24"/>
          <w:lang w:val="ka-GE" w:eastAsia="ru-RU"/>
        </w:rPr>
        <w:t xml:space="preserve"> </w:t>
      </w:r>
      <w:r w:rsidRPr="00100B09">
        <w:rPr>
          <w:rFonts w:ascii="Sylfaen" w:hAnsi="Sylfaen"/>
          <w:sz w:val="24"/>
          <w:szCs w:val="24"/>
          <w:lang w:val="ka-GE" w:eastAsia="ru-RU"/>
        </w:rPr>
        <w:t xml:space="preserve">დახმარებით ისარგებლა </w:t>
      </w:r>
      <w:r w:rsidRPr="00100B09">
        <w:rPr>
          <w:rFonts w:ascii="Sylfaen" w:hAnsi="Sylfaen"/>
          <w:b/>
          <w:sz w:val="24"/>
          <w:szCs w:val="24"/>
          <w:lang w:val="ka-GE" w:eastAsia="ru-RU"/>
        </w:rPr>
        <w:t>60</w:t>
      </w:r>
      <w:r w:rsidRPr="00100B09">
        <w:rPr>
          <w:rFonts w:ascii="Sylfaen" w:hAnsi="Sylfaen"/>
          <w:sz w:val="24"/>
          <w:szCs w:val="24"/>
          <w:lang w:val="ka-GE" w:eastAsia="ru-RU"/>
        </w:rPr>
        <w:t xml:space="preserve">  ბენეფიციარმა.</w:t>
      </w:r>
    </w:p>
    <w:p w:rsidR="00A568E9" w:rsidRPr="00100B09" w:rsidRDefault="00100B09" w:rsidP="00641B50">
      <w:pPr>
        <w:spacing w:after="200" w:line="360" w:lineRule="auto"/>
        <w:ind w:left="-450"/>
        <w:jc w:val="both"/>
        <w:rPr>
          <w:rFonts w:ascii="Sylfaen" w:hAnsi="Sylfaen"/>
          <w:sz w:val="24"/>
          <w:szCs w:val="24"/>
          <w:lang w:val="ka-GE" w:eastAsia="ru-RU"/>
        </w:rPr>
      </w:pPr>
      <w:r>
        <w:rPr>
          <w:rFonts w:ascii="Sylfaen" w:hAnsi="Sylfaen" w:cs="Sylfaen"/>
          <w:b/>
          <w:bCs/>
          <w:lang w:val="ka-GE" w:eastAsia="ru-RU"/>
        </w:rPr>
        <w:t xml:space="preserve">                </w:t>
      </w:r>
      <w:r w:rsidR="00A568E9" w:rsidRPr="00A568E9">
        <w:rPr>
          <w:rFonts w:ascii="Sylfaen" w:hAnsi="Sylfaen" w:cs="Sylfaen"/>
          <w:b/>
          <w:bCs/>
          <w:lang w:val="ka-GE" w:eastAsia="ru-RU"/>
        </w:rPr>
        <w:t xml:space="preserve">აუტიზმის სპექტრის დარღვევის მქონე ბავშვთა რეაბილიტაციის </w:t>
      </w:r>
      <w:r w:rsidR="00112125">
        <w:rPr>
          <w:rFonts w:ascii="Sylfaen" w:hAnsi="Sylfaen" w:cs="Sylfaen"/>
          <w:b/>
          <w:bCs/>
          <w:lang w:val="ka-GE" w:eastAsia="ru-RU"/>
        </w:rPr>
        <w:t xml:space="preserve">ქვეპროგრამის </w:t>
      </w:r>
      <w:r w:rsidRPr="00100B09">
        <w:rPr>
          <w:rFonts w:ascii="Sylfaen" w:hAnsi="Sylfaen"/>
          <w:sz w:val="24"/>
          <w:szCs w:val="24"/>
          <w:lang w:val="ka-GE" w:eastAsia="ru-RU"/>
        </w:rPr>
        <w:t>ქვეპროგრამის ფარგლებში მომსახურება გაეწევათ ქალაქ ქუთაისში რეგისტრირებულ/ მცხოვრებ 2-15 წლამდე ასაკის ბავშვებს</w:t>
      </w:r>
      <w:r w:rsidRPr="00100B09">
        <w:rPr>
          <w:rFonts w:ascii="Sylfaen" w:hAnsi="Sylfaen" w:cs="Sylfaen"/>
          <w:sz w:val="24"/>
          <w:szCs w:val="24"/>
          <w:lang w:val="ka-GE" w:eastAsia="ru-RU"/>
        </w:rPr>
        <w:t>,</w:t>
      </w:r>
      <w:r w:rsidRPr="00100B09">
        <w:rPr>
          <w:rFonts w:ascii="Sylfaen" w:hAnsi="Sylfaen"/>
          <w:sz w:val="24"/>
          <w:szCs w:val="24"/>
          <w:lang w:val="ka-GE" w:eastAsia="ru-RU"/>
        </w:rPr>
        <w:t xml:space="preserve"> რომელთა ძირითადი დიაგნოზია (ICD-10) </w:t>
      </w:r>
      <w:r w:rsidRPr="00100B09">
        <w:rPr>
          <w:rFonts w:ascii="Sylfaen" w:hAnsi="Sylfaen" w:cs="Sylfaen"/>
          <w:sz w:val="24"/>
          <w:szCs w:val="24"/>
          <w:lang w:val="ka-GE" w:eastAsia="ru-RU"/>
        </w:rPr>
        <w:t>კლასიფიკაციის მიხედვით</w:t>
      </w:r>
      <w:r w:rsidRPr="00100B09">
        <w:rPr>
          <w:rFonts w:ascii="Sylfaen" w:hAnsi="Sylfaen"/>
          <w:sz w:val="24"/>
          <w:szCs w:val="24"/>
          <w:lang w:val="ka-GE" w:eastAsia="ru-RU"/>
        </w:rPr>
        <w:t xml:space="preserve"> განსაზღვრული განვითარების ზოგადი აშლილობები (F84.0 – </w:t>
      </w:r>
      <w:r w:rsidRPr="00100B09">
        <w:rPr>
          <w:rFonts w:ascii="Sylfaen" w:hAnsi="Sylfaen"/>
          <w:sz w:val="24"/>
          <w:szCs w:val="24"/>
          <w:lang w:val="ka-GE" w:eastAsia="ru-RU"/>
        </w:rPr>
        <w:lastRenderedPageBreak/>
        <w:t>F84.9).</w:t>
      </w:r>
      <w:r>
        <w:rPr>
          <w:rFonts w:ascii="Sylfaen" w:hAnsi="Sylfaen"/>
          <w:sz w:val="24"/>
          <w:szCs w:val="24"/>
          <w:lang w:val="ka-GE" w:eastAsia="ru-RU"/>
        </w:rPr>
        <w:t xml:space="preserve"> </w:t>
      </w:r>
      <w:r w:rsidRPr="00100B09">
        <w:rPr>
          <w:rFonts w:ascii="Sylfaen" w:hAnsi="Sylfaen"/>
          <w:sz w:val="24"/>
          <w:szCs w:val="24"/>
          <w:lang w:val="ka-GE" w:eastAsia="ru-RU"/>
        </w:rPr>
        <w:t xml:space="preserve">ქვეპროგრამის ფარგლებში, ანაზღაურდება სერვისის </w:t>
      </w:r>
      <w:r w:rsidRPr="00100B09">
        <w:rPr>
          <w:rFonts w:ascii="Sylfaen" w:hAnsi="Sylfaen" w:cs="Sylfaen"/>
          <w:sz w:val="24"/>
          <w:szCs w:val="24"/>
          <w:lang w:val="ka-GE" w:eastAsia="ru-RU"/>
        </w:rPr>
        <w:t xml:space="preserve">მიმწოდებელი ორგანიზაციების (სამი ორგანიზაცია) მიერ აუტიზმის სპექტრის დარღვევის მქონე </w:t>
      </w:r>
      <w:r w:rsidRPr="00100B09">
        <w:rPr>
          <w:rFonts w:ascii="Sylfaen" w:hAnsi="Sylfaen"/>
          <w:sz w:val="24"/>
          <w:szCs w:val="24"/>
          <w:lang w:val="ka-GE" w:eastAsia="ru-RU"/>
        </w:rPr>
        <w:t>ბავშვებისათვის გაწეული მომსახურება.</w:t>
      </w:r>
      <w:r>
        <w:rPr>
          <w:rFonts w:ascii="Sylfaen" w:hAnsi="Sylfaen"/>
          <w:sz w:val="24"/>
          <w:szCs w:val="24"/>
          <w:lang w:val="ka-GE" w:eastAsia="ru-RU"/>
        </w:rPr>
        <w:t xml:space="preserve"> </w:t>
      </w:r>
      <w:r w:rsidRPr="00100B09">
        <w:rPr>
          <w:rFonts w:ascii="Sylfaen" w:hAnsi="Sylfaen"/>
          <w:sz w:val="24"/>
          <w:szCs w:val="24"/>
          <w:lang w:val="ka-GE" w:eastAsia="ru-RU"/>
        </w:rPr>
        <w:t xml:space="preserve">დახმარებით ისარგებლა </w:t>
      </w:r>
      <w:r w:rsidRPr="00100B09">
        <w:rPr>
          <w:rFonts w:ascii="Sylfaen" w:hAnsi="Sylfaen"/>
          <w:b/>
          <w:sz w:val="24"/>
          <w:szCs w:val="24"/>
          <w:lang w:val="ka-GE" w:eastAsia="ru-RU"/>
        </w:rPr>
        <w:t>261</w:t>
      </w:r>
      <w:r w:rsidRPr="00100B09">
        <w:rPr>
          <w:rFonts w:ascii="Sylfaen" w:hAnsi="Sylfaen"/>
          <w:sz w:val="24"/>
          <w:szCs w:val="24"/>
          <w:lang w:val="ka-GE" w:eastAsia="ru-RU"/>
        </w:rPr>
        <w:t xml:space="preserve"> ბენეფიციარმა. </w:t>
      </w:r>
    </w:p>
    <w:p w:rsidR="00100B09" w:rsidRPr="00100B09" w:rsidRDefault="00100B09" w:rsidP="00641B50">
      <w:pPr>
        <w:spacing w:before="100" w:beforeAutospacing="1" w:after="100" w:afterAutospacing="1" w:line="360" w:lineRule="auto"/>
        <w:ind w:left="-540"/>
        <w:contextualSpacing/>
        <w:jc w:val="both"/>
        <w:rPr>
          <w:rFonts w:ascii="Sylfaen" w:hAnsi="Sylfaen"/>
          <w:sz w:val="24"/>
          <w:szCs w:val="24"/>
          <w:lang w:val="ka-GE" w:eastAsia="ru-RU"/>
        </w:rPr>
      </w:pPr>
      <w:r>
        <w:rPr>
          <w:rFonts w:ascii="Sylfaen" w:hAnsi="Sylfaen" w:cs="Sylfaen"/>
          <w:b/>
          <w:bCs/>
          <w:lang w:val="ka-GE" w:eastAsia="ru-RU"/>
        </w:rPr>
        <w:t xml:space="preserve">                  </w:t>
      </w:r>
      <w:r w:rsidR="00A568E9" w:rsidRPr="00A568E9">
        <w:rPr>
          <w:rFonts w:ascii="Sylfaen" w:hAnsi="Sylfaen" w:cs="Sylfaen"/>
          <w:b/>
          <w:bCs/>
          <w:lang w:val="ka-GE" w:eastAsia="ru-RU"/>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w:t>
      </w:r>
      <w:r w:rsidR="00112125">
        <w:rPr>
          <w:rFonts w:ascii="Sylfaen" w:hAnsi="Sylfaen" w:cs="Sylfaen"/>
          <w:b/>
          <w:bCs/>
          <w:lang w:val="ka-GE" w:eastAsia="ru-RU"/>
        </w:rPr>
        <w:t>ების ფუნქციონირების ხელშეწყობის</w:t>
      </w:r>
      <w:r w:rsidR="00A568E9" w:rsidRPr="00A568E9">
        <w:rPr>
          <w:rFonts w:ascii="Sylfaen" w:hAnsi="Sylfaen" w:cs="Sylfaen"/>
          <w:b/>
          <w:bCs/>
          <w:lang w:val="ka-GE" w:eastAsia="ru-RU"/>
        </w:rPr>
        <w:t xml:space="preserve"> </w:t>
      </w:r>
      <w:r w:rsidR="00112125">
        <w:rPr>
          <w:rFonts w:ascii="Sylfaen" w:hAnsi="Sylfaen" w:cs="Sylfaen"/>
          <w:b/>
          <w:bCs/>
          <w:lang w:val="ka-GE" w:eastAsia="ru-RU"/>
        </w:rPr>
        <w:t xml:space="preserve">ქვეპროგრამის </w:t>
      </w:r>
      <w:r w:rsidRPr="00100B09">
        <w:rPr>
          <w:rFonts w:ascii="Sylfaen" w:hAnsi="Sylfaen" w:cs="Sylfaen"/>
          <w:sz w:val="24"/>
          <w:szCs w:val="24"/>
          <w:lang w:val="ka-GE" w:eastAsia="ru-RU"/>
        </w:rPr>
        <w:t>ქვეპროგრამის მიზანია ქალაქ ქუთაისში მოქმედი</w:t>
      </w:r>
      <w:r w:rsidRPr="00100B09">
        <w:rPr>
          <w:rFonts w:ascii="Sylfaen" w:hAnsi="Sylfaen"/>
          <w:sz w:val="24"/>
          <w:szCs w:val="24"/>
          <w:lang w:val="ka-GE" w:eastAsia="ru-RU"/>
        </w:rPr>
        <w:t xml:space="preserve"> 0-18 და 18 </w:t>
      </w:r>
      <w:r w:rsidRPr="00100B09">
        <w:rPr>
          <w:rFonts w:ascii="Sylfaen" w:hAnsi="Sylfaen" w:cs="Sylfaen"/>
          <w:sz w:val="24"/>
          <w:szCs w:val="24"/>
          <w:lang w:val="ka-GE" w:eastAsia="ru-RU"/>
        </w:rPr>
        <w:t>წლის ზემოთ ასაკის შეზღუდული შესაძლებლობის 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w:t>
      </w:r>
      <w:r w:rsidRPr="00100B09">
        <w:rPr>
          <w:rFonts w:ascii="Sylfaen" w:hAnsi="Sylfaen"/>
          <w:sz w:val="24"/>
          <w:szCs w:val="24"/>
          <w:lang w:val="ka-GE" w:eastAsia="ru-RU"/>
        </w:rPr>
        <w:t xml:space="preserve">. საანგარიშო პერიოდში, განხორციელდა </w:t>
      </w:r>
      <w:r w:rsidRPr="00100B09">
        <w:rPr>
          <w:rFonts w:ascii="Sylfaen" w:hAnsi="Sylfaen" w:cs="Sylfaen"/>
          <w:sz w:val="24"/>
          <w:szCs w:val="24"/>
          <w:lang w:val="ka-GE" w:eastAsia="ru-RU"/>
        </w:rPr>
        <w:t>მომსახურების მიმწოდებელი 8 ორგანიზაციისათვის,თანადაფინანსების პრინციპით კომუნალური ხარჯების</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ელექტროენერგია</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ბუნებრივი აირი და წყალი</w:t>
      </w:r>
      <w:r w:rsidRPr="00100B09">
        <w:rPr>
          <w:rFonts w:ascii="Sylfaen" w:hAnsi="Sylfaen"/>
          <w:sz w:val="24"/>
          <w:szCs w:val="24"/>
          <w:lang w:val="ka-GE" w:eastAsia="ru-RU"/>
        </w:rPr>
        <w:t xml:space="preserve">) </w:t>
      </w:r>
      <w:r w:rsidRPr="00100B09">
        <w:rPr>
          <w:rFonts w:ascii="Sylfaen" w:hAnsi="Sylfaen" w:cs="Sylfaen"/>
          <w:sz w:val="24"/>
          <w:szCs w:val="24"/>
          <w:lang w:val="ka-GE" w:eastAsia="ru-RU"/>
        </w:rPr>
        <w:t>ანაზღაურება</w:t>
      </w:r>
      <w:r w:rsidRPr="00100B09">
        <w:rPr>
          <w:rFonts w:ascii="Sylfaen" w:hAnsi="Sylfaen"/>
          <w:sz w:val="24"/>
          <w:szCs w:val="24"/>
          <w:lang w:val="ka-GE" w:eastAsia="ru-RU"/>
        </w:rPr>
        <w:t>.</w:t>
      </w:r>
      <w:r>
        <w:rPr>
          <w:rFonts w:ascii="Sylfaen" w:hAnsi="Sylfaen"/>
          <w:sz w:val="24"/>
          <w:szCs w:val="24"/>
          <w:lang w:val="ka-GE" w:eastAsia="ru-RU"/>
        </w:rPr>
        <w:t xml:space="preserve"> </w:t>
      </w:r>
      <w:r w:rsidRPr="00100B09">
        <w:rPr>
          <w:rFonts w:ascii="Sylfaen" w:hAnsi="Sylfaen"/>
          <w:sz w:val="24"/>
          <w:szCs w:val="24"/>
          <w:lang w:val="ka-GE" w:eastAsia="ru-RU"/>
        </w:rPr>
        <w:t>დახმარებით ისარგებლა 8 ორგანიზაციამ.</w:t>
      </w:r>
    </w:p>
    <w:p w:rsidR="00DD2CCC" w:rsidRPr="00DD2CCC" w:rsidRDefault="00DD2CCC" w:rsidP="00641B50">
      <w:pPr>
        <w:tabs>
          <w:tab w:val="left" w:pos="2960"/>
        </w:tabs>
        <w:spacing w:after="200" w:line="360" w:lineRule="auto"/>
        <w:ind w:left="-540"/>
        <w:contextualSpacing/>
        <w:jc w:val="both"/>
        <w:rPr>
          <w:rFonts w:ascii="Sylfaen" w:hAnsi="Sylfaen"/>
          <w:b/>
          <w:sz w:val="24"/>
          <w:szCs w:val="24"/>
          <w:lang w:val="ka-GE" w:eastAsia="ru-RU"/>
        </w:rPr>
      </w:pPr>
      <w:r>
        <w:rPr>
          <w:rFonts w:ascii="Sylfaen" w:hAnsi="Sylfaen" w:cs="Sylfaen"/>
          <w:b/>
          <w:lang w:val="ka-GE" w:eastAsia="ru-RU"/>
        </w:rPr>
        <w:t xml:space="preserve">                  </w:t>
      </w:r>
      <w:r w:rsidR="00A568E9" w:rsidRPr="00A568E9">
        <w:rPr>
          <w:rFonts w:ascii="Sylfaen" w:hAnsi="Sylfaen" w:cs="Sylfaen"/>
          <w:b/>
          <w:lang w:val="ka-GE" w:eastAsia="ru-RU"/>
        </w:rPr>
        <w:t xml:space="preserve">ოჯახური </w:t>
      </w:r>
      <w:r w:rsidR="00112125">
        <w:rPr>
          <w:rFonts w:ascii="Sylfaen" w:hAnsi="Sylfaen" w:cs="Sylfaen"/>
          <w:b/>
          <w:lang w:val="ka-GE" w:eastAsia="ru-RU"/>
        </w:rPr>
        <w:t>ძალადობის მსხვერპლთა დახმარების</w:t>
      </w:r>
      <w:r w:rsidR="00A568E9" w:rsidRPr="00A568E9">
        <w:rPr>
          <w:rFonts w:ascii="Sylfaen" w:hAnsi="Sylfaen" w:cs="Sylfaen"/>
          <w:b/>
          <w:lang w:val="ka-GE" w:eastAsia="ru-RU"/>
        </w:rPr>
        <w:t xml:space="preserve"> </w:t>
      </w:r>
      <w:r w:rsidR="00112125">
        <w:rPr>
          <w:rFonts w:ascii="Sylfaen" w:hAnsi="Sylfaen" w:cs="Sylfaen"/>
          <w:b/>
          <w:lang w:val="ka-GE" w:eastAsia="ru-RU"/>
        </w:rPr>
        <w:t>ქვეპროგრამის</w:t>
      </w:r>
      <w:r w:rsidR="00112125">
        <w:rPr>
          <w:rFonts w:ascii="Sylfaen" w:hAnsi="Sylfaen" w:cs="Sylfaen"/>
          <w:lang w:val="ka-GE" w:eastAsia="ru-RU"/>
        </w:rPr>
        <w:t xml:space="preserve"> </w:t>
      </w:r>
      <w:r w:rsidRPr="00DD2CCC">
        <w:rPr>
          <w:rFonts w:ascii="Sylfaen" w:eastAsia="Calibri" w:hAnsi="Sylfaen" w:cs="Sylfaen"/>
          <w:sz w:val="24"/>
          <w:szCs w:val="24"/>
          <w:lang w:val="ka-GE"/>
        </w:rPr>
        <w:t>ქვეპროგრამის მიზანს წარმოადგენს სსიპ ადამიანით ვაჭრობის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ტრეფიკინგის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მსხვერპლთა</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დაზარალებულთა დაცვისა და დახმარების სახელმწიფო ფონდის სტრუქტურული ერთეულების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ოჯახში ძალადობის მსხვერპლთა მომსახურების დაწესებულებაში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თავშესაფარში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მყოფი პირის</w:t>
      </w:r>
      <w:r w:rsidRPr="00DD2CCC">
        <w:rPr>
          <w:rFonts w:ascii="Sylfaen" w:eastAsia="Calibri" w:hAnsi="Sylfaen"/>
          <w:sz w:val="24"/>
          <w:szCs w:val="24"/>
          <w:lang w:val="ka-GE"/>
        </w:rPr>
        <w:t>/</w:t>
      </w:r>
      <w:r w:rsidRPr="00DD2CCC">
        <w:rPr>
          <w:rFonts w:ascii="Sylfaen" w:eastAsia="Calibri" w:hAnsi="Sylfaen" w:cs="Sylfaen"/>
          <w:sz w:val="24"/>
          <w:szCs w:val="24"/>
          <w:lang w:val="ka-GE"/>
        </w:rPr>
        <w:t>ოჯახის თავშესაფრის დატოვების შემდეგ ფინანსურ დახმარება.</w:t>
      </w:r>
      <w:r>
        <w:rPr>
          <w:rFonts w:ascii="Sylfaen" w:hAnsi="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1</w:t>
      </w:r>
      <w:r w:rsidRPr="00DD2CCC">
        <w:rPr>
          <w:rFonts w:ascii="Sylfaen" w:hAnsi="Sylfaen"/>
          <w:sz w:val="24"/>
          <w:szCs w:val="24"/>
          <w:lang w:val="ka-GE" w:eastAsia="ru-RU"/>
        </w:rPr>
        <w:t xml:space="preserve"> ბენეფიციარმა. </w:t>
      </w:r>
    </w:p>
    <w:p w:rsidR="00DD2CCC" w:rsidRPr="001B4169" w:rsidRDefault="001B4169" w:rsidP="001B4169">
      <w:pPr>
        <w:spacing w:after="200" w:line="360" w:lineRule="auto"/>
        <w:ind w:left="-142"/>
        <w:contextualSpacing/>
        <w:jc w:val="both"/>
        <w:rPr>
          <w:rFonts w:ascii="Sylfaen" w:hAnsi="Sylfaen"/>
          <w:b/>
          <w:sz w:val="24"/>
          <w:szCs w:val="24"/>
          <w:lang w:val="ka-GE" w:eastAsia="ru-RU"/>
        </w:rPr>
      </w:pPr>
      <w:r>
        <w:rPr>
          <w:rFonts w:ascii="Sylfaen" w:hAnsi="Sylfaen"/>
          <w:b/>
          <w:lang w:val="ka-GE" w:eastAsia="ru-RU"/>
        </w:rPr>
        <w:t xml:space="preserve">  </w:t>
      </w:r>
    </w:p>
    <w:p w:rsidR="00DD2CCC" w:rsidRPr="00DD2CCC" w:rsidRDefault="00DD2CCC" w:rsidP="00641B50">
      <w:pPr>
        <w:spacing w:before="100" w:beforeAutospacing="1" w:after="100" w:afterAutospacing="1" w:line="360" w:lineRule="auto"/>
        <w:ind w:left="-142"/>
        <w:contextualSpacing/>
        <w:jc w:val="both"/>
        <w:rPr>
          <w:rFonts w:ascii="Sylfaen" w:hAnsi="Sylfaen" w:cs="Sylfaen"/>
          <w:b/>
          <w:sz w:val="24"/>
          <w:szCs w:val="24"/>
          <w:lang w:val="ka-GE" w:eastAsia="ru-RU"/>
        </w:rPr>
      </w:pPr>
      <w:r>
        <w:rPr>
          <w:rFonts w:ascii="Sylfaen" w:hAnsi="Sylfaen"/>
          <w:b/>
          <w:bCs/>
          <w:sz w:val="24"/>
          <w:szCs w:val="24"/>
          <w:lang w:val="ka-GE" w:eastAsia="ru-RU"/>
        </w:rPr>
        <w:t xml:space="preserve">            </w:t>
      </w:r>
      <w:r>
        <w:rPr>
          <w:rFonts w:ascii="Sylfaen" w:hAnsi="Sylfaen" w:cs="Sylfaen"/>
          <w:b/>
          <w:sz w:val="24"/>
          <w:szCs w:val="24"/>
          <w:lang w:val="ka-GE" w:eastAsia="ru-RU"/>
        </w:rPr>
        <w:t xml:space="preserve">მარტოხელა მშობელთა დახმარების </w:t>
      </w:r>
      <w:r w:rsidRPr="00DD2CCC">
        <w:rPr>
          <w:rFonts w:ascii="Sylfaen" w:hAnsi="Sylfaen" w:cs="Sylfaen"/>
          <w:sz w:val="24"/>
          <w:szCs w:val="24"/>
          <w:lang w:val="ka-GE" w:eastAsia="ru-RU"/>
        </w:rPr>
        <w:t>ქვეპროგრამის მიზანია</w:t>
      </w:r>
      <w:r w:rsidRPr="00DD2CCC">
        <w:rPr>
          <w:rFonts w:ascii="Sylfaen" w:hAnsi="Sylfaen"/>
          <w:sz w:val="24"/>
          <w:szCs w:val="24"/>
          <w:lang w:val="ka-GE" w:eastAsia="ru-RU"/>
        </w:rPr>
        <w:t xml:space="preserve">, </w:t>
      </w:r>
      <w:r w:rsidRPr="00DD2CCC">
        <w:rPr>
          <w:rFonts w:ascii="Sylfaen" w:hAnsi="Sylfaen" w:cs="Sylfaen"/>
          <w:sz w:val="24"/>
          <w:szCs w:val="24"/>
          <w:lang w:val="ka-GE" w:eastAsia="ru-RU"/>
        </w:rPr>
        <w:t>ქალაქ ქუთაისში მცხოვრები</w:t>
      </w:r>
      <w:r w:rsidRPr="00DD2CCC">
        <w:rPr>
          <w:rFonts w:ascii="Sylfaen" w:hAnsi="Sylfaen"/>
          <w:sz w:val="24"/>
          <w:szCs w:val="24"/>
          <w:lang w:val="ka-GE" w:eastAsia="ru-RU"/>
        </w:rPr>
        <w:t xml:space="preserve"> (</w:t>
      </w:r>
      <w:r w:rsidRPr="00DD2CCC">
        <w:rPr>
          <w:rFonts w:ascii="Sylfaen" w:hAnsi="Sylfaen" w:cs="Sylfaen"/>
          <w:sz w:val="24"/>
          <w:szCs w:val="24"/>
          <w:lang w:val="ka-GE" w:eastAsia="ru-RU"/>
        </w:rPr>
        <w:t>რეგისტრირებული</w:t>
      </w:r>
      <w:r w:rsidRPr="00DD2CCC">
        <w:rPr>
          <w:rFonts w:ascii="Sylfaen" w:hAnsi="Sylfaen"/>
          <w:sz w:val="24"/>
          <w:szCs w:val="24"/>
          <w:lang w:val="ka-GE" w:eastAsia="ru-RU"/>
        </w:rPr>
        <w:t xml:space="preserve">) </w:t>
      </w:r>
      <w:r w:rsidRPr="00DD2CCC">
        <w:rPr>
          <w:rFonts w:ascii="Sylfaen" w:hAnsi="Sylfaen" w:cs="Sylfaen"/>
          <w:sz w:val="24"/>
          <w:szCs w:val="24"/>
          <w:lang w:val="ka-GE" w:eastAsia="ru-RU"/>
        </w:rPr>
        <w:t>მარტოხელა მშობლის სტატუსის მქონე პირთა ოჯახების მიერ მოხმარებული კომუნალური გადასახადების</w:t>
      </w:r>
      <w:r w:rsidRPr="00DD2CCC">
        <w:rPr>
          <w:rFonts w:ascii="Sylfaen" w:hAnsi="Sylfaen"/>
          <w:sz w:val="24"/>
          <w:szCs w:val="24"/>
          <w:lang w:val="ka-GE" w:eastAsia="ru-RU"/>
        </w:rPr>
        <w:t xml:space="preserve"> – </w:t>
      </w:r>
      <w:r w:rsidRPr="00DD2CCC">
        <w:rPr>
          <w:rFonts w:ascii="Sylfaen" w:hAnsi="Sylfaen" w:cs="Sylfaen"/>
          <w:sz w:val="24"/>
          <w:szCs w:val="24"/>
          <w:lang w:val="ka-GE" w:eastAsia="ru-RU"/>
        </w:rPr>
        <w:t>ელქტროენერგიის</w:t>
      </w:r>
      <w:r w:rsidRPr="00DD2CCC">
        <w:rPr>
          <w:rFonts w:ascii="Sylfaen" w:hAnsi="Sylfaen"/>
          <w:sz w:val="24"/>
          <w:szCs w:val="24"/>
          <w:lang w:val="ka-GE" w:eastAsia="ru-RU"/>
        </w:rPr>
        <w:t xml:space="preserve">, </w:t>
      </w:r>
      <w:r w:rsidRPr="00DD2CCC">
        <w:rPr>
          <w:rFonts w:ascii="Sylfaen" w:hAnsi="Sylfaen" w:cs="Sylfaen"/>
          <w:sz w:val="24"/>
          <w:szCs w:val="24"/>
          <w:lang w:val="ka-GE" w:eastAsia="ru-RU"/>
        </w:rPr>
        <w:t>წყალის</w:t>
      </w:r>
      <w:r w:rsidRPr="00DD2CCC">
        <w:rPr>
          <w:rFonts w:ascii="Sylfaen" w:hAnsi="Sylfaen"/>
          <w:sz w:val="24"/>
          <w:szCs w:val="24"/>
          <w:lang w:val="ka-GE" w:eastAsia="ru-RU"/>
        </w:rPr>
        <w:t xml:space="preserve">, </w:t>
      </w:r>
      <w:r w:rsidRPr="00DD2CCC">
        <w:rPr>
          <w:rFonts w:ascii="Sylfaen" w:hAnsi="Sylfaen" w:cs="Sylfaen"/>
          <w:sz w:val="24"/>
          <w:szCs w:val="24"/>
          <w:lang w:val="ka-GE" w:eastAsia="ru-RU"/>
        </w:rPr>
        <w:t>ბუნებრივი აირის ღირებულების თანადაფინასება</w:t>
      </w:r>
      <w:r w:rsidRPr="00DD2CCC">
        <w:rPr>
          <w:rFonts w:ascii="Sylfaen" w:hAnsi="Sylfaen"/>
          <w:sz w:val="24"/>
          <w:szCs w:val="24"/>
          <w:lang w:val="ka-GE" w:eastAsia="ru-RU"/>
        </w:rPr>
        <w:t xml:space="preserve"> 30 </w:t>
      </w:r>
      <w:r w:rsidRPr="00DD2CCC">
        <w:rPr>
          <w:rFonts w:ascii="Sylfaen" w:hAnsi="Sylfaen" w:cs="Sylfaen"/>
          <w:sz w:val="24"/>
          <w:szCs w:val="24"/>
          <w:lang w:val="ka-GE" w:eastAsia="ru-RU"/>
        </w:rPr>
        <w:t>ლარის ოდენობით.</w:t>
      </w:r>
      <w:r>
        <w:rPr>
          <w:rFonts w:ascii="Sylfaen" w:hAnsi="Sylfaen" w:cs="Sylfaen"/>
          <w:b/>
          <w:sz w:val="24"/>
          <w:szCs w:val="24"/>
          <w:lang w:val="ka-GE" w:eastAsia="ru-RU"/>
        </w:rPr>
        <w:t xml:space="preserve"> </w:t>
      </w:r>
      <w:r w:rsidRPr="00DD2CCC">
        <w:rPr>
          <w:rFonts w:ascii="Sylfaen" w:hAnsi="Sylfaen" w:cs="Sylfaen"/>
          <w:sz w:val="24"/>
          <w:szCs w:val="24"/>
          <w:lang w:val="ka-GE" w:eastAsia="ru-RU"/>
        </w:rPr>
        <w:t>ელექტროენერგია -12 ლარი; ბუნებრივი აირი -15 ლარი; წყალი -3 ლარი.</w:t>
      </w:r>
      <w:r>
        <w:rPr>
          <w:rFonts w:ascii="Sylfaen" w:hAnsi="Sylfaen" w:cs="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36</w:t>
      </w:r>
      <w:r w:rsidRPr="00DD2CCC">
        <w:rPr>
          <w:rFonts w:ascii="Sylfaen" w:hAnsi="Sylfaen"/>
          <w:sz w:val="24"/>
          <w:szCs w:val="24"/>
          <w:lang w:val="ka-GE" w:eastAsia="ru-RU"/>
        </w:rPr>
        <w:t xml:space="preserve"> ბენეფიციარმა. </w:t>
      </w:r>
    </w:p>
    <w:p w:rsidR="00DD2CCC" w:rsidRDefault="00DD2CCC" w:rsidP="00641B50">
      <w:pPr>
        <w:spacing w:after="200" w:line="360" w:lineRule="auto"/>
        <w:ind w:left="-142"/>
        <w:contextualSpacing/>
        <w:jc w:val="both"/>
        <w:rPr>
          <w:rFonts w:ascii="Sylfaen" w:hAnsi="Sylfaen" w:cs="Sylfaen"/>
          <w:b/>
          <w:sz w:val="24"/>
          <w:szCs w:val="24"/>
          <w:lang w:val="ka-GE" w:eastAsia="ru-RU"/>
        </w:rPr>
      </w:pPr>
    </w:p>
    <w:p w:rsidR="00DD2CCC" w:rsidRPr="00DD2CCC" w:rsidRDefault="00DD2CCC" w:rsidP="00641B50">
      <w:pPr>
        <w:spacing w:after="200" w:line="360" w:lineRule="auto"/>
        <w:ind w:left="-142"/>
        <w:contextualSpacing/>
        <w:jc w:val="both"/>
        <w:rPr>
          <w:rFonts w:ascii="Sylfaen" w:hAnsi="Sylfaen" w:cs="Sylfaen"/>
          <w:b/>
          <w:sz w:val="24"/>
          <w:szCs w:val="24"/>
          <w:lang w:val="ka-GE" w:eastAsia="ru-RU"/>
        </w:rPr>
      </w:pPr>
      <w:r>
        <w:rPr>
          <w:rFonts w:ascii="Sylfaen" w:hAnsi="Sylfaen" w:cs="Sylfaen"/>
          <w:b/>
          <w:sz w:val="24"/>
          <w:szCs w:val="24"/>
          <w:lang w:val="ka-GE" w:eastAsia="ru-RU"/>
        </w:rPr>
        <w:t xml:space="preserve">         </w:t>
      </w:r>
      <w:r w:rsidRPr="00DD2CCC">
        <w:rPr>
          <w:rFonts w:ascii="Sylfaen" w:hAnsi="Sylfaen" w:cs="Sylfaen"/>
          <w:b/>
          <w:sz w:val="24"/>
          <w:szCs w:val="24"/>
          <w:lang w:val="ka-GE" w:eastAsia="ru-RU"/>
        </w:rPr>
        <w:t>ოჯახში</w:t>
      </w:r>
      <w:r>
        <w:rPr>
          <w:rFonts w:ascii="Sylfaen" w:hAnsi="Sylfaen" w:cs="Sylfaen"/>
          <w:b/>
          <w:sz w:val="24"/>
          <w:szCs w:val="24"/>
          <w:lang w:val="ka-GE" w:eastAsia="ru-RU"/>
        </w:rPr>
        <w:t xml:space="preserve"> ძალადობის მსხვერპლთა დახმარების </w:t>
      </w:r>
      <w:r w:rsidRPr="00DD2CCC">
        <w:rPr>
          <w:rFonts w:ascii="Sylfaen" w:hAnsi="Sylfaen" w:cs="Sylfaen"/>
          <w:b/>
          <w:sz w:val="24"/>
          <w:szCs w:val="24"/>
          <w:lang w:val="ka-GE" w:eastAsia="ru-RU"/>
        </w:rPr>
        <w:t xml:space="preserve"> </w:t>
      </w:r>
      <w:r w:rsidRPr="00DD2CCC">
        <w:rPr>
          <w:rFonts w:ascii="Sylfaen" w:eastAsia="Calibri" w:hAnsi="Sylfaen" w:cs="Sylfaen"/>
          <w:sz w:val="24"/>
          <w:szCs w:val="24"/>
          <w:lang w:val="ka-GE"/>
        </w:rPr>
        <w:t>ქვეპროგრამის მიზანს წარმოადგენს სსიპ ადამიანით ვაჭრობის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ტრეფიკინგის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მსხვერპლთა</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დაზარალებულთა დაცვისა და დახმარების სახელმწიფო ფონდის სტრუქტურული ერთეულების</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ოჯახში ძალადობის მსხვერპლთა მომსახურების დაწესებულებაში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თავშესაფარში</w:t>
      </w:r>
      <w:r w:rsidRPr="00DD2CCC">
        <w:rPr>
          <w:rFonts w:ascii="Sylfaen" w:eastAsia="Calibri" w:hAnsi="Sylfaen"/>
          <w:sz w:val="24"/>
          <w:szCs w:val="24"/>
          <w:lang w:val="ka-GE"/>
        </w:rPr>
        <w:t xml:space="preserve">) </w:t>
      </w:r>
      <w:r w:rsidRPr="00DD2CCC">
        <w:rPr>
          <w:rFonts w:ascii="Sylfaen" w:eastAsia="Calibri" w:hAnsi="Sylfaen" w:cs="Sylfaen"/>
          <w:sz w:val="24"/>
          <w:szCs w:val="24"/>
          <w:lang w:val="ka-GE"/>
        </w:rPr>
        <w:t>მყოფი პირის</w:t>
      </w:r>
      <w:r w:rsidRPr="00DD2CCC">
        <w:rPr>
          <w:rFonts w:ascii="Sylfaen" w:eastAsia="Calibri" w:hAnsi="Sylfaen"/>
          <w:sz w:val="24"/>
          <w:szCs w:val="24"/>
          <w:lang w:val="ka-GE"/>
        </w:rPr>
        <w:t>/</w:t>
      </w:r>
      <w:r w:rsidRPr="00DD2CCC">
        <w:rPr>
          <w:rFonts w:ascii="Sylfaen" w:eastAsia="Calibri" w:hAnsi="Sylfaen" w:cs="Sylfaen"/>
          <w:sz w:val="24"/>
          <w:szCs w:val="24"/>
          <w:lang w:val="ka-GE"/>
        </w:rPr>
        <w:t>ოჯახის თავშესაფრის დატოვების შემდეგ ფინანსურ დახმარება.</w:t>
      </w:r>
      <w:r>
        <w:rPr>
          <w:rFonts w:ascii="Sylfaen" w:hAnsi="Sylfaen" w:cs="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1</w:t>
      </w:r>
      <w:r w:rsidRPr="00DD2CCC">
        <w:rPr>
          <w:rFonts w:ascii="Sylfaen" w:hAnsi="Sylfaen"/>
          <w:sz w:val="24"/>
          <w:szCs w:val="24"/>
          <w:lang w:val="ka-GE" w:eastAsia="ru-RU"/>
        </w:rPr>
        <w:t xml:space="preserve"> ბენეფიციარმა. </w:t>
      </w:r>
    </w:p>
    <w:p w:rsidR="00DD2CCC" w:rsidRPr="00DD2CCC" w:rsidRDefault="00DD2CCC" w:rsidP="00641B50">
      <w:pPr>
        <w:tabs>
          <w:tab w:val="left" w:pos="2960"/>
        </w:tabs>
        <w:spacing w:after="200" w:line="360" w:lineRule="auto"/>
        <w:ind w:left="-142"/>
        <w:contextualSpacing/>
        <w:jc w:val="both"/>
        <w:rPr>
          <w:rFonts w:ascii="Sylfaen" w:hAnsi="Sylfaen" w:cs="Sylfaen"/>
          <w:b/>
          <w:sz w:val="24"/>
          <w:szCs w:val="24"/>
          <w:lang w:val="ka-GE" w:eastAsia="ru-RU"/>
        </w:rPr>
      </w:pPr>
      <w:r>
        <w:rPr>
          <w:rFonts w:ascii="Sylfaen" w:hAnsi="Sylfaen"/>
          <w:b/>
          <w:sz w:val="24"/>
          <w:szCs w:val="24"/>
          <w:lang w:val="ka-GE" w:eastAsia="ru-RU"/>
        </w:rPr>
        <w:lastRenderedPageBreak/>
        <w:t xml:space="preserve">          </w:t>
      </w:r>
      <w:r w:rsidRPr="00DD2CCC">
        <w:rPr>
          <w:rFonts w:ascii="Sylfaen" w:hAnsi="Sylfaen" w:cs="Sylfaen"/>
          <w:b/>
          <w:sz w:val="24"/>
          <w:szCs w:val="24"/>
          <w:lang w:val="ka-GE" w:eastAsia="ru-RU"/>
        </w:rPr>
        <w:t>საქართველოს</w:t>
      </w:r>
      <w:r w:rsidRPr="00DD2CCC">
        <w:rPr>
          <w:rFonts w:ascii="Sylfaen" w:hAnsi="Sylfaen"/>
          <w:b/>
          <w:sz w:val="24"/>
          <w:szCs w:val="24"/>
          <w:lang w:val="ka-GE" w:eastAsia="ru-RU"/>
        </w:rPr>
        <w:t xml:space="preserve"> „SOS“ </w:t>
      </w:r>
      <w:r w:rsidRPr="00DD2CCC">
        <w:rPr>
          <w:rFonts w:ascii="Sylfaen" w:hAnsi="Sylfaen" w:cs="Sylfaen"/>
          <w:b/>
          <w:sz w:val="24"/>
          <w:szCs w:val="24"/>
          <w:lang w:val="ka-GE" w:eastAsia="ru-RU"/>
        </w:rPr>
        <w:t>ბავშვთა სოფლის</w:t>
      </w:r>
      <w:r w:rsidRPr="00DD2CCC">
        <w:rPr>
          <w:rFonts w:ascii="Sylfaen" w:hAnsi="Sylfaen"/>
          <w:b/>
          <w:sz w:val="24"/>
          <w:szCs w:val="24"/>
          <w:lang w:val="ka-GE" w:eastAsia="ru-RU"/>
        </w:rPr>
        <w:t xml:space="preserve">“ </w:t>
      </w:r>
      <w:r w:rsidRPr="00DD2CCC">
        <w:rPr>
          <w:rFonts w:ascii="Sylfaen" w:hAnsi="Sylfaen" w:cs="Sylfaen"/>
          <w:b/>
          <w:sz w:val="24"/>
          <w:szCs w:val="24"/>
          <w:lang w:val="ka-GE" w:eastAsia="ru-RU"/>
        </w:rPr>
        <w:t>მიერ განხორციელებული პროექტის</w:t>
      </w:r>
      <w:r w:rsidRPr="00DD2CCC">
        <w:rPr>
          <w:rFonts w:ascii="Sylfaen" w:hAnsi="Sylfaen"/>
          <w:b/>
          <w:sz w:val="24"/>
          <w:szCs w:val="24"/>
          <w:lang w:val="ka-GE" w:eastAsia="ru-RU"/>
        </w:rPr>
        <w:t xml:space="preserve"> – </w:t>
      </w:r>
      <w:r w:rsidRPr="00DD2CCC">
        <w:rPr>
          <w:rFonts w:ascii="Sylfaen" w:hAnsi="Sylfaen" w:cs="Sylfaen"/>
          <w:b/>
          <w:sz w:val="24"/>
          <w:szCs w:val="24"/>
          <w:lang w:val="ka-GE" w:eastAsia="ru-RU"/>
        </w:rPr>
        <w:t>დღის ცე</w:t>
      </w:r>
      <w:r>
        <w:rPr>
          <w:rFonts w:ascii="Sylfaen" w:hAnsi="Sylfaen" w:cs="Sylfaen"/>
          <w:b/>
          <w:sz w:val="24"/>
          <w:szCs w:val="24"/>
          <w:lang w:val="ka-GE" w:eastAsia="ru-RU"/>
        </w:rPr>
        <w:t xml:space="preserve">ნტრის ბენეფიციარების დახმარების ქვეპროგრამით </w:t>
      </w:r>
      <w:r w:rsidRPr="00DD2CCC">
        <w:rPr>
          <w:rFonts w:ascii="Sylfaen" w:hAnsi="Sylfaen"/>
          <w:sz w:val="24"/>
          <w:szCs w:val="24"/>
          <w:lang w:val="ka-GE" w:eastAsia="ru-RU"/>
        </w:rPr>
        <w:t xml:space="preserve"> ისარგებლა  </w:t>
      </w:r>
      <w:r w:rsidRPr="00DD2CCC">
        <w:rPr>
          <w:rFonts w:ascii="Sylfaen" w:hAnsi="Sylfaen"/>
          <w:b/>
          <w:sz w:val="24"/>
          <w:szCs w:val="24"/>
          <w:lang w:val="ka-GE" w:eastAsia="ru-RU"/>
        </w:rPr>
        <w:t>17</w:t>
      </w:r>
      <w:r w:rsidRPr="00DD2CCC">
        <w:rPr>
          <w:rFonts w:ascii="Sylfaen" w:hAnsi="Sylfaen"/>
          <w:sz w:val="24"/>
          <w:szCs w:val="24"/>
          <w:lang w:val="ka-GE" w:eastAsia="ru-RU"/>
        </w:rPr>
        <w:t xml:space="preserve">  ბენეფიციარმა.</w:t>
      </w:r>
    </w:p>
    <w:p w:rsidR="00DD2CCC" w:rsidRPr="00DD2CCC" w:rsidRDefault="00DD2CCC" w:rsidP="00641B50">
      <w:pPr>
        <w:tabs>
          <w:tab w:val="left" w:pos="2960"/>
        </w:tabs>
        <w:spacing w:after="200" w:line="360" w:lineRule="auto"/>
        <w:ind w:left="-142"/>
        <w:contextualSpacing/>
        <w:jc w:val="both"/>
        <w:rPr>
          <w:rFonts w:ascii="Sylfaen" w:hAnsi="Sylfaen"/>
          <w:b/>
          <w:sz w:val="24"/>
          <w:szCs w:val="24"/>
          <w:lang w:val="ka-GE" w:eastAsia="ru-RU"/>
        </w:rPr>
      </w:pPr>
      <w:r>
        <w:rPr>
          <w:rFonts w:ascii="Sylfaen" w:hAnsi="Sylfaen"/>
          <w:b/>
          <w:sz w:val="24"/>
          <w:szCs w:val="24"/>
          <w:lang w:val="ka-GE" w:eastAsia="ru-RU"/>
        </w:rPr>
        <w:t xml:space="preserve">    </w:t>
      </w:r>
    </w:p>
    <w:p w:rsidR="00DD2CCC" w:rsidRPr="00DD2CCC" w:rsidRDefault="00DD2CCC" w:rsidP="00641B50">
      <w:pPr>
        <w:spacing w:after="200" w:line="360" w:lineRule="auto"/>
        <w:contextualSpacing/>
        <w:jc w:val="both"/>
        <w:rPr>
          <w:rFonts w:ascii="Sylfaen" w:hAnsi="Sylfaen"/>
          <w:b/>
          <w:sz w:val="24"/>
          <w:szCs w:val="24"/>
          <w:lang w:val="ka-GE" w:eastAsia="ru-RU"/>
        </w:rPr>
      </w:pPr>
      <w:r>
        <w:rPr>
          <w:rFonts w:ascii="Sylfaen" w:hAnsi="Sylfaen"/>
          <w:b/>
          <w:sz w:val="24"/>
          <w:szCs w:val="24"/>
          <w:lang w:val="ka-GE" w:eastAsia="ru-RU"/>
        </w:rPr>
        <w:t xml:space="preserve">       </w:t>
      </w:r>
      <w:r w:rsidRPr="00DD2CCC">
        <w:rPr>
          <w:rFonts w:ascii="Sylfaen" w:hAnsi="Sylfaen"/>
          <w:b/>
          <w:sz w:val="24"/>
          <w:szCs w:val="24"/>
          <w:lang w:val="ka-GE" w:eastAsia="ru-RU"/>
        </w:rPr>
        <w:t xml:space="preserve">გადაუდებელი </w:t>
      </w:r>
      <w:r>
        <w:rPr>
          <w:rFonts w:ascii="Sylfaen" w:hAnsi="Sylfaen"/>
          <w:b/>
          <w:sz w:val="24"/>
          <w:szCs w:val="24"/>
          <w:lang w:val="ka-GE" w:eastAsia="ru-RU"/>
        </w:rPr>
        <w:t xml:space="preserve">რეაგირების </w:t>
      </w:r>
      <w:r w:rsidRPr="00DD2CCC">
        <w:rPr>
          <w:rFonts w:ascii="Sylfaen" w:eastAsia="Calibri" w:hAnsi="Sylfaen"/>
          <w:sz w:val="24"/>
          <w:szCs w:val="24"/>
          <w:lang w:val="ka-GE"/>
        </w:rPr>
        <w:t xml:space="preserve">ქვეპროგრამის ფარგლებში მომსახურების  სერვისი მიეწოდებათ ქალაქ ქუთაისში რეგისტრირებულ და ფაქტიურად მცხოვრებ კრიზისულ მდგომარეობაში მყოფ ოჯახებს, რომელთა </w:t>
      </w:r>
      <w:r w:rsidRPr="00DD2CCC">
        <w:rPr>
          <w:rFonts w:ascii="Sylfaen" w:eastAsia="Calibri" w:hAnsi="Sylfaen" w:cs="Sylfaen"/>
          <w:sz w:val="24"/>
          <w:szCs w:val="24"/>
          <w:lang w:val="ka-GE"/>
        </w:rPr>
        <w:t>წევრები საჭიროებენ გადაუდებელ პირველად დახმარებას</w:t>
      </w:r>
      <w:r w:rsidRPr="00DD2CCC">
        <w:rPr>
          <w:rFonts w:ascii="Sylfaen" w:eastAsia="Calibri" w:hAnsi="Sylfaen"/>
          <w:sz w:val="24"/>
          <w:szCs w:val="24"/>
          <w:lang w:val="ka-GE"/>
        </w:rPr>
        <w:t>.</w:t>
      </w:r>
      <w:r>
        <w:rPr>
          <w:rFonts w:ascii="Sylfaen" w:hAnsi="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33</w:t>
      </w:r>
      <w:r w:rsidRPr="00DD2CCC">
        <w:rPr>
          <w:rFonts w:ascii="Sylfaen" w:hAnsi="Sylfaen"/>
          <w:sz w:val="24"/>
          <w:szCs w:val="24"/>
          <w:lang w:val="ka-GE" w:eastAsia="ru-RU"/>
        </w:rPr>
        <w:t xml:space="preserve"> ბენეფიციარმა.</w:t>
      </w:r>
    </w:p>
    <w:p w:rsidR="00DD2CCC" w:rsidRPr="00DD2CCC" w:rsidRDefault="00DD2CCC" w:rsidP="00641B50">
      <w:pPr>
        <w:tabs>
          <w:tab w:val="left" w:pos="2960"/>
        </w:tabs>
        <w:spacing w:after="200" w:line="360" w:lineRule="auto"/>
        <w:ind w:left="-142"/>
        <w:contextualSpacing/>
        <w:jc w:val="both"/>
        <w:rPr>
          <w:rFonts w:ascii="Sylfaen" w:hAnsi="Sylfaen"/>
          <w:b/>
          <w:sz w:val="24"/>
          <w:szCs w:val="24"/>
          <w:lang w:val="ka-GE" w:eastAsia="ru-RU"/>
        </w:rPr>
      </w:pPr>
      <w:r w:rsidRPr="00DD2CCC">
        <w:rPr>
          <w:rFonts w:ascii="Sylfaen" w:hAnsi="Sylfaen"/>
          <w:b/>
          <w:sz w:val="24"/>
          <w:szCs w:val="24"/>
          <w:lang w:val="ka-GE" w:eastAsia="ru-RU"/>
        </w:rPr>
        <w:t xml:space="preserve">     </w:t>
      </w:r>
    </w:p>
    <w:p w:rsidR="00DD2CCC" w:rsidRPr="00DD2CCC" w:rsidRDefault="00DD2CCC" w:rsidP="00EE1E9E">
      <w:pPr>
        <w:spacing w:after="200" w:line="360" w:lineRule="auto"/>
        <w:ind w:left="-142"/>
        <w:contextualSpacing/>
        <w:jc w:val="both"/>
        <w:rPr>
          <w:rFonts w:ascii="Sylfaen" w:hAnsi="Sylfaen"/>
          <w:b/>
          <w:sz w:val="24"/>
          <w:szCs w:val="24"/>
          <w:lang w:val="ka-GE" w:eastAsia="ru-RU"/>
        </w:rPr>
      </w:pPr>
      <w:r w:rsidRPr="00DD2CCC">
        <w:rPr>
          <w:rFonts w:ascii="Sylfaen" w:hAnsi="Sylfaen"/>
          <w:b/>
          <w:sz w:val="24"/>
          <w:szCs w:val="24"/>
          <w:lang w:val="ka-GE" w:eastAsia="ru-RU"/>
        </w:rPr>
        <w:t xml:space="preserve"> </w:t>
      </w:r>
      <w:r>
        <w:rPr>
          <w:rFonts w:ascii="Sylfaen" w:hAnsi="Sylfaen"/>
          <w:b/>
          <w:sz w:val="24"/>
          <w:szCs w:val="24"/>
          <w:lang w:val="ka-GE" w:eastAsia="ru-RU"/>
        </w:rPr>
        <w:t xml:space="preserve">           </w:t>
      </w:r>
      <w:r w:rsidRPr="00DD2CCC">
        <w:rPr>
          <w:rFonts w:ascii="Sylfaen" w:hAnsi="Sylfaen"/>
          <w:b/>
          <w:sz w:val="24"/>
          <w:szCs w:val="24"/>
          <w:lang w:val="ka-GE" w:eastAsia="ru-RU"/>
        </w:rPr>
        <w:t>მხედველობით მკვეთრად შეზღუდული შესაძლებლობის მქონე პირთა საზოგ</w:t>
      </w:r>
      <w:r>
        <w:rPr>
          <w:rFonts w:ascii="Sylfaen" w:hAnsi="Sylfaen"/>
          <w:b/>
          <w:sz w:val="24"/>
          <w:szCs w:val="24"/>
          <w:lang w:val="ka-GE" w:eastAsia="ru-RU"/>
        </w:rPr>
        <w:t>ადოებაში ინტეგრაციის ხელშეწყობის</w:t>
      </w:r>
      <w:r w:rsidRPr="00DD2CCC">
        <w:rPr>
          <w:rFonts w:ascii="Sylfaen" w:hAnsi="Sylfaen"/>
          <w:b/>
          <w:sz w:val="24"/>
          <w:szCs w:val="24"/>
          <w:lang w:val="ka-GE" w:eastAsia="ru-RU"/>
        </w:rPr>
        <w:t xml:space="preserve"> </w:t>
      </w:r>
      <w:r w:rsidRPr="00DD2CCC">
        <w:rPr>
          <w:rFonts w:ascii="Sylfaen" w:hAnsi="Sylfaen" w:cs="Calibri"/>
          <w:sz w:val="24"/>
          <w:szCs w:val="24"/>
          <w:lang w:val="ka-GE"/>
        </w:rPr>
        <w:t xml:space="preserve">ქვეპროგრამის ფარგლებში ფინანსდება </w:t>
      </w:r>
      <w:r w:rsidRPr="00DD2CCC">
        <w:rPr>
          <w:rFonts w:ascii="Sylfaen" w:hAnsi="Sylfaen" w:cs="Calibri"/>
          <w:color w:val="000000"/>
          <w:sz w:val="24"/>
          <w:szCs w:val="24"/>
          <w:lang w:val="ka-GE"/>
        </w:rPr>
        <w:t>მხედველობით</w:t>
      </w:r>
      <w:r w:rsidRPr="00DD2CCC">
        <w:rPr>
          <w:rFonts w:ascii="Sylfaen" w:hAnsi="Sylfaen" w:cs="Calibri"/>
          <w:sz w:val="24"/>
          <w:szCs w:val="24"/>
          <w:lang w:val="ka-GE"/>
        </w:rPr>
        <w:t xml:space="preserve">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/გამცილებელი/ და ოპერატორის მომსახურება.</w:t>
      </w:r>
      <w:r>
        <w:rPr>
          <w:rFonts w:ascii="Sylfaen" w:hAnsi="Sylfaen"/>
          <w:b/>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55</w:t>
      </w:r>
      <w:r w:rsidRPr="00DD2CCC">
        <w:rPr>
          <w:rFonts w:ascii="Sylfaen" w:hAnsi="Sylfaen"/>
          <w:sz w:val="24"/>
          <w:szCs w:val="24"/>
          <w:lang w:val="ka-GE" w:eastAsia="ru-RU"/>
        </w:rPr>
        <w:t xml:space="preserve"> ბენეფიციარმა.</w:t>
      </w:r>
    </w:p>
    <w:p w:rsidR="00DD2CCC" w:rsidRPr="001B4169" w:rsidRDefault="00DD2CCC" w:rsidP="001B4169">
      <w:pPr>
        <w:tabs>
          <w:tab w:val="left" w:pos="2960"/>
        </w:tabs>
        <w:spacing w:after="200" w:line="360" w:lineRule="auto"/>
        <w:ind w:left="-142"/>
        <w:contextualSpacing/>
        <w:jc w:val="both"/>
        <w:rPr>
          <w:rFonts w:ascii="Sylfaen" w:hAnsi="Sylfaen"/>
          <w:b/>
          <w:bCs/>
          <w:sz w:val="24"/>
          <w:szCs w:val="24"/>
          <w:lang w:val="ka-GE" w:eastAsia="ru-RU"/>
        </w:rPr>
      </w:pPr>
      <w:r w:rsidRPr="00DD2CCC">
        <w:rPr>
          <w:rFonts w:ascii="Sylfaen" w:hAnsi="Sylfaen"/>
          <w:b/>
          <w:bCs/>
          <w:sz w:val="24"/>
          <w:szCs w:val="24"/>
          <w:lang w:val="ka-GE" w:eastAsia="ru-RU"/>
        </w:rPr>
        <w:t xml:space="preserve"> </w:t>
      </w:r>
      <w:r>
        <w:rPr>
          <w:rFonts w:ascii="Sylfaen" w:hAnsi="Sylfaen"/>
          <w:b/>
          <w:bCs/>
          <w:sz w:val="24"/>
          <w:szCs w:val="24"/>
          <w:lang w:val="ka-GE" w:eastAsia="ru-RU"/>
        </w:rPr>
        <w:t xml:space="preserve">         </w:t>
      </w:r>
      <w:r w:rsidRPr="00DD2CCC">
        <w:rPr>
          <w:rFonts w:ascii="Sylfaen" w:hAnsi="Sylfaen"/>
          <w:b/>
          <w:bCs/>
          <w:sz w:val="24"/>
          <w:szCs w:val="24"/>
          <w:lang w:val="ka-GE" w:eastAsia="ru-RU"/>
        </w:rPr>
        <w:t>ადრეული ძუძუს აგრესიული HER-2 რეცეპტორ დადებითი დია</w:t>
      </w:r>
      <w:r>
        <w:rPr>
          <w:rFonts w:ascii="Sylfaen" w:hAnsi="Sylfaen"/>
          <w:b/>
          <w:bCs/>
          <w:sz w:val="24"/>
          <w:szCs w:val="24"/>
          <w:lang w:val="ka-GE" w:eastAsia="ru-RU"/>
        </w:rPr>
        <w:t xml:space="preserve">გნოზის მქონე პირების დახმარების </w:t>
      </w:r>
      <w:r w:rsidRPr="00DD2CCC">
        <w:rPr>
          <w:rFonts w:ascii="Sylfaen" w:hAnsi="Sylfaen"/>
          <w:sz w:val="24"/>
          <w:szCs w:val="24"/>
          <w:lang w:val="ka-GE" w:eastAsia="ru-RU"/>
        </w:rPr>
        <w:t>ქვეპროგრამით სარგებლობენ ადრეული ძუძუს აგრესიული HER-2 რეცეპტორ დადებითი და მეტასტაზური კიბოს დიაგნოზის მქონე პირები.</w:t>
      </w:r>
      <w:r>
        <w:rPr>
          <w:rFonts w:ascii="Sylfaen" w:hAnsi="Sylfaen"/>
          <w:b/>
          <w:bCs/>
          <w:sz w:val="24"/>
          <w:szCs w:val="24"/>
          <w:lang w:val="ka-GE" w:eastAsia="ru-RU"/>
        </w:rPr>
        <w:t xml:space="preserve"> </w:t>
      </w:r>
      <w:r w:rsidRPr="00DD2CCC">
        <w:rPr>
          <w:rFonts w:ascii="Sylfaen" w:hAnsi="Sylfaen"/>
          <w:sz w:val="24"/>
          <w:szCs w:val="24"/>
          <w:lang w:val="ka-GE" w:eastAsia="ru-RU"/>
        </w:rPr>
        <w:t xml:space="preserve">დახმარებით ისარგებლა  </w:t>
      </w:r>
      <w:r w:rsidRPr="00DD2CCC">
        <w:rPr>
          <w:rFonts w:ascii="Sylfaen" w:hAnsi="Sylfaen"/>
          <w:b/>
          <w:sz w:val="24"/>
          <w:szCs w:val="24"/>
          <w:lang w:val="ka-GE" w:eastAsia="ru-RU"/>
        </w:rPr>
        <w:t>58</w:t>
      </w:r>
      <w:r w:rsidRPr="00DD2CCC">
        <w:rPr>
          <w:rFonts w:ascii="Sylfaen" w:hAnsi="Sylfaen"/>
          <w:sz w:val="24"/>
          <w:szCs w:val="24"/>
          <w:lang w:val="ka-GE" w:eastAsia="ru-RU"/>
        </w:rPr>
        <w:t xml:space="preserve"> ბენეფიციარმა.</w:t>
      </w:r>
    </w:p>
    <w:p w:rsidR="00DD2CCC" w:rsidRPr="00EE1E9E" w:rsidRDefault="00641B50" w:rsidP="00EE1E9E">
      <w:pPr>
        <w:spacing w:line="360" w:lineRule="auto"/>
        <w:ind w:left="-142"/>
        <w:contextualSpacing/>
        <w:jc w:val="both"/>
        <w:rPr>
          <w:rFonts w:ascii="Sylfaen" w:hAnsi="Sylfaen"/>
          <w:b/>
          <w:sz w:val="24"/>
          <w:szCs w:val="24"/>
          <w:lang w:val="ka-GE" w:eastAsia="ru-RU"/>
        </w:rPr>
      </w:pPr>
      <w:r>
        <w:rPr>
          <w:rFonts w:ascii="Sylfaen" w:hAnsi="Sylfaen"/>
          <w:b/>
          <w:sz w:val="24"/>
          <w:szCs w:val="24"/>
          <w:lang w:val="ka-GE" w:eastAsia="ru-RU"/>
        </w:rPr>
        <w:t xml:space="preserve">           </w:t>
      </w:r>
      <w:r w:rsidR="00DD2CCC" w:rsidRPr="00DD2CCC">
        <w:rPr>
          <w:rFonts w:ascii="Sylfaen" w:hAnsi="Sylfaen"/>
          <w:b/>
          <w:sz w:val="24"/>
          <w:szCs w:val="24"/>
          <w:lang w:val="ka-GE" w:eastAsia="ru-RU"/>
        </w:rPr>
        <w:t xml:space="preserve">ონლაინ სწავლების პერიოდში სოციალურად დაუცველი ოჯახების განათლების </w:t>
      </w:r>
      <w:r>
        <w:rPr>
          <w:rFonts w:ascii="Sylfaen" w:hAnsi="Sylfaen"/>
          <w:b/>
          <w:sz w:val="24"/>
          <w:szCs w:val="24"/>
          <w:lang w:val="ka-GE" w:eastAsia="ru-RU"/>
        </w:rPr>
        <w:t xml:space="preserve">ხელმისაწვდომობის </w:t>
      </w:r>
      <w:r w:rsidR="00DD2CCC" w:rsidRPr="00DD2CCC">
        <w:rPr>
          <w:rFonts w:ascii="Sylfaen" w:hAnsi="Sylfaen" w:cs="Calibri"/>
          <w:color w:val="000000"/>
          <w:sz w:val="24"/>
          <w:szCs w:val="24"/>
          <w:lang w:val="ka-GE" w:eastAsia="ru-RU"/>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სარგებლობენ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დაუფინანსდა ინტერნეტის ყოველთვიური მომსახურება იანვრიდან ივნისის ჩათვლით, თვეში არაუმეტეს 20 ლარისა.</w:t>
      </w:r>
      <w:r>
        <w:rPr>
          <w:rFonts w:ascii="Sylfaen" w:hAnsi="Sylfaen"/>
          <w:b/>
          <w:sz w:val="24"/>
          <w:szCs w:val="24"/>
          <w:lang w:val="ka-GE" w:eastAsia="ru-RU"/>
        </w:rPr>
        <w:t xml:space="preserve"> </w:t>
      </w:r>
      <w:r w:rsidR="00DD2CCC" w:rsidRPr="00DD2CCC">
        <w:rPr>
          <w:rFonts w:ascii="Sylfaen" w:hAnsi="Sylfaen"/>
          <w:sz w:val="24"/>
          <w:szCs w:val="24"/>
          <w:lang w:val="ka-GE" w:eastAsia="ru-RU"/>
        </w:rPr>
        <w:t xml:space="preserve"> დახმარებით ისარგებლა </w:t>
      </w:r>
      <w:r w:rsidR="00DD2CCC" w:rsidRPr="00DD2CCC">
        <w:rPr>
          <w:rFonts w:ascii="Sylfaen" w:hAnsi="Sylfaen"/>
          <w:b/>
          <w:sz w:val="24"/>
          <w:szCs w:val="24"/>
          <w:lang w:val="ka-GE" w:eastAsia="ru-RU"/>
        </w:rPr>
        <w:t>6</w:t>
      </w:r>
      <w:r w:rsidR="00DD2CCC" w:rsidRPr="00DD2CCC">
        <w:rPr>
          <w:rFonts w:ascii="Sylfaen" w:hAnsi="Sylfaen"/>
          <w:sz w:val="24"/>
          <w:szCs w:val="24"/>
          <w:lang w:val="ka-GE" w:eastAsia="ru-RU"/>
        </w:rPr>
        <w:t xml:space="preserve"> ბენეფიციარმა.</w:t>
      </w:r>
    </w:p>
    <w:p w:rsidR="00DD2CCC" w:rsidRPr="00641B50" w:rsidRDefault="00641B50" w:rsidP="00EE1E9E">
      <w:pPr>
        <w:spacing w:line="360" w:lineRule="auto"/>
        <w:ind w:left="-142"/>
        <w:contextualSpacing/>
        <w:jc w:val="both"/>
        <w:rPr>
          <w:rFonts w:ascii="Sylfaen" w:hAnsi="Sylfaen"/>
          <w:b/>
          <w:sz w:val="24"/>
          <w:szCs w:val="24"/>
          <w:lang w:val="ka-GE" w:eastAsia="ru-RU"/>
        </w:rPr>
      </w:pPr>
      <w:r>
        <w:rPr>
          <w:rFonts w:ascii="Sylfaen" w:hAnsi="Sylfaen"/>
          <w:sz w:val="24"/>
          <w:szCs w:val="24"/>
          <w:lang w:val="ka-GE" w:eastAsia="ru-RU"/>
        </w:rPr>
        <w:lastRenderedPageBreak/>
        <w:t xml:space="preserve">           </w:t>
      </w:r>
      <w:r w:rsidR="00DD2CCC" w:rsidRPr="00DD2CCC">
        <w:rPr>
          <w:rFonts w:ascii="Sylfaen" w:hAnsi="Sylfaen"/>
          <w:b/>
          <w:sz w:val="24"/>
          <w:szCs w:val="24"/>
          <w:lang w:val="ka-GE" w:eastAsia="ru-RU"/>
        </w:rPr>
        <w:t>სოციალურად დაუცველი ბავშვებისათვ</w:t>
      </w:r>
      <w:r>
        <w:rPr>
          <w:rFonts w:ascii="Sylfaen" w:hAnsi="Sylfaen"/>
          <w:b/>
          <w:sz w:val="24"/>
          <w:szCs w:val="24"/>
          <w:lang w:val="ka-GE" w:eastAsia="ru-RU"/>
        </w:rPr>
        <w:t xml:space="preserve">ის განათლების ხარისხის ამაღლების </w:t>
      </w:r>
      <w:r w:rsidR="00DD2CCC" w:rsidRPr="00DD2CCC">
        <w:rPr>
          <w:rFonts w:ascii="Sylfaen" w:hAnsi="Sylfaen"/>
          <w:bCs/>
          <w:sz w:val="24"/>
          <w:szCs w:val="24"/>
          <w:lang w:val="ka-GE" w:eastAsia="ru-RU"/>
        </w:rPr>
        <w:t>ქვეპროგრამის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ფარგლებში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ხორციელდება</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სოციალურად</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დაუცველი აბიტურიენტების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დამატებითი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სწავლება</w:t>
      </w:r>
      <w:r w:rsidR="00DD2CCC" w:rsidRPr="00DD2CCC">
        <w:rPr>
          <w:rFonts w:ascii="Calibri" w:hAnsi="Calibri"/>
          <w:bCs/>
          <w:sz w:val="24"/>
          <w:szCs w:val="24"/>
          <w:lang w:val="ka-GE" w:eastAsia="ru-RU"/>
        </w:rPr>
        <w:t xml:space="preserve">, 2022 </w:t>
      </w:r>
      <w:r w:rsidR="00DD2CCC" w:rsidRPr="00DD2CCC">
        <w:rPr>
          <w:rFonts w:ascii="Sylfaen" w:hAnsi="Sylfaen"/>
          <w:bCs/>
          <w:sz w:val="24"/>
          <w:szCs w:val="24"/>
          <w:lang w:val="ka-GE" w:eastAsia="ru-RU"/>
        </w:rPr>
        <w:t>წლის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ერთიანი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ეროვნული გამოცდებისათვის</w:t>
      </w:r>
      <w:r w:rsidR="00DD2CCC" w:rsidRPr="00DD2CCC">
        <w:rPr>
          <w:rFonts w:ascii="Calibri" w:hAnsi="Calibri"/>
          <w:bCs/>
          <w:sz w:val="24"/>
          <w:szCs w:val="24"/>
          <w:lang w:val="ka-GE" w:eastAsia="ru-RU"/>
        </w:rPr>
        <w:t>.</w:t>
      </w:r>
      <w:r>
        <w:rPr>
          <w:rFonts w:ascii="Sylfaen" w:hAnsi="Sylfaen"/>
          <w:b/>
          <w:sz w:val="24"/>
          <w:szCs w:val="24"/>
          <w:lang w:val="ka-GE" w:eastAsia="ru-RU"/>
        </w:rPr>
        <w:t xml:space="preserve"> </w:t>
      </w:r>
      <w:r w:rsidR="00DD2CCC" w:rsidRPr="00DD2CCC">
        <w:rPr>
          <w:rFonts w:ascii="Sylfaen" w:hAnsi="Sylfaen"/>
          <w:bCs/>
          <w:sz w:val="24"/>
          <w:szCs w:val="24"/>
          <w:lang w:val="ka-GE" w:eastAsia="ru-RU"/>
        </w:rPr>
        <w:t>ქვეპროგრამით</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მოსარგებლე</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პირები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არიან</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ქ</w:t>
      </w:r>
      <w:r>
        <w:rPr>
          <w:rFonts w:ascii="Calibri" w:hAnsi="Calibri"/>
          <w:bCs/>
          <w:sz w:val="24"/>
          <w:szCs w:val="24"/>
          <w:lang w:val="ka-GE" w:eastAsia="ru-RU"/>
        </w:rPr>
        <w:t>ალაქ</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ქუთაისში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რეგისტრირებული სოციალურად</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დაუცველი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სტატუსის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მქონე</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სკოლადამამთავრებელი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მოსწავლეები</w:t>
      </w:r>
      <w:r w:rsidR="00DD2CCC" w:rsidRPr="00DD2CCC">
        <w:rPr>
          <w:rFonts w:ascii="Calibri" w:hAnsi="Calibri"/>
          <w:bCs/>
          <w:sz w:val="24"/>
          <w:szCs w:val="24"/>
          <w:lang w:val="ka-GE" w:eastAsia="ru-RU"/>
        </w:rPr>
        <w:t>,</w:t>
      </w:r>
      <w:r w:rsidR="00DD2CCC" w:rsidRPr="00DD2CCC">
        <w:rPr>
          <w:rFonts w:ascii="Sylfaen" w:hAnsi="Sylfaen"/>
          <w:bCs/>
          <w:sz w:val="24"/>
          <w:szCs w:val="24"/>
          <w:lang w:val="ka-GE" w:eastAsia="ru-RU"/>
        </w:rPr>
        <w:t xml:space="preserve"> რომელთა</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ოჯახების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სარეიტინგო</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ქულა</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არ</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აღემატება</w:t>
      </w:r>
      <w:r w:rsidR="00DD2CCC" w:rsidRPr="00DD2CCC">
        <w:rPr>
          <w:rFonts w:ascii="Calibri" w:hAnsi="Calibri"/>
          <w:bCs/>
          <w:sz w:val="24"/>
          <w:szCs w:val="24"/>
          <w:lang w:val="ka-GE" w:eastAsia="ru-RU"/>
        </w:rPr>
        <w:t xml:space="preserve"> 120000-</w:t>
      </w:r>
      <w:r w:rsidR="00DD2CCC" w:rsidRPr="00DD2CCC">
        <w:rPr>
          <w:rFonts w:ascii="Sylfaen" w:hAnsi="Sylfaen"/>
          <w:bCs/>
          <w:sz w:val="24"/>
          <w:szCs w:val="24"/>
          <w:lang w:val="ka-GE" w:eastAsia="ru-RU"/>
        </w:rPr>
        <w:t>ს</w:t>
      </w:r>
      <w:r w:rsidR="00DD2CCC" w:rsidRPr="00DD2CCC">
        <w:rPr>
          <w:rFonts w:ascii="Calibri" w:hAnsi="Calibri"/>
          <w:bCs/>
          <w:sz w:val="24"/>
          <w:szCs w:val="24"/>
          <w:lang w:val="ka-GE" w:eastAsia="ru-RU"/>
        </w:rPr>
        <w:t>.</w:t>
      </w:r>
      <w:r>
        <w:rPr>
          <w:rFonts w:ascii="Sylfaen" w:hAnsi="Sylfaen"/>
          <w:b/>
          <w:sz w:val="24"/>
          <w:szCs w:val="24"/>
          <w:lang w:val="ka-GE" w:eastAsia="ru-RU"/>
        </w:rPr>
        <w:t xml:space="preserve"> </w:t>
      </w:r>
      <w:r w:rsidR="00DD2CCC" w:rsidRPr="00DD2CCC">
        <w:rPr>
          <w:rFonts w:ascii="Sylfaen" w:hAnsi="Sylfaen"/>
          <w:bCs/>
          <w:sz w:val="24"/>
          <w:szCs w:val="24"/>
          <w:lang w:val="ka-GE" w:eastAsia="ru-RU"/>
        </w:rPr>
        <w:t>აბიტუტიენტებისთვის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მომსახურების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მიწოდებას</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უზრუნველყოფენ</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ქ</w:t>
      </w:r>
      <w:r>
        <w:rPr>
          <w:rFonts w:ascii="Calibri" w:hAnsi="Calibri"/>
          <w:bCs/>
          <w:sz w:val="24"/>
          <w:szCs w:val="24"/>
          <w:lang w:val="ka-GE" w:eastAsia="ru-RU"/>
        </w:rPr>
        <w:t>ალაქ</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ქუთაისში რეგისტრირებული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და</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ავტორიზირებული</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სასწავლო</w:t>
      </w:r>
      <w:r w:rsidR="00DD2CCC" w:rsidRPr="00DD2CCC">
        <w:rPr>
          <w:rFonts w:ascii="Calibri" w:hAnsi="Calibri"/>
          <w:bCs/>
          <w:sz w:val="24"/>
          <w:szCs w:val="24"/>
          <w:lang w:val="ka-GE" w:eastAsia="ru-RU"/>
        </w:rPr>
        <w:t xml:space="preserve"> </w:t>
      </w:r>
      <w:r w:rsidR="00DD2CCC" w:rsidRPr="00DD2CCC">
        <w:rPr>
          <w:rFonts w:ascii="Sylfaen" w:hAnsi="Sylfaen"/>
          <w:bCs/>
          <w:sz w:val="24"/>
          <w:szCs w:val="24"/>
          <w:lang w:val="ka-GE" w:eastAsia="ru-RU"/>
        </w:rPr>
        <w:t>დაწესებულებები</w:t>
      </w:r>
      <w:r w:rsidR="00DD2CCC" w:rsidRPr="00DD2CCC">
        <w:rPr>
          <w:rFonts w:ascii="Calibri" w:hAnsi="Calibri"/>
          <w:bCs/>
          <w:sz w:val="24"/>
          <w:szCs w:val="24"/>
          <w:lang w:val="ka-GE" w:eastAsia="ru-RU"/>
        </w:rPr>
        <w:t>.</w:t>
      </w:r>
      <w:r>
        <w:rPr>
          <w:rFonts w:ascii="Sylfaen" w:hAnsi="Sylfaen"/>
          <w:b/>
          <w:sz w:val="24"/>
          <w:szCs w:val="24"/>
          <w:lang w:val="ka-GE" w:eastAsia="ru-RU"/>
        </w:rPr>
        <w:t xml:space="preserve"> </w:t>
      </w:r>
      <w:r w:rsidR="00DD2CCC" w:rsidRPr="00DD2CCC">
        <w:rPr>
          <w:rFonts w:ascii="Sylfaen" w:hAnsi="Sylfaen"/>
          <w:sz w:val="24"/>
          <w:szCs w:val="24"/>
          <w:lang w:val="ka-GE" w:eastAsia="ru-RU"/>
        </w:rPr>
        <w:t xml:space="preserve">დახმარებით ისარგებლა </w:t>
      </w:r>
      <w:r w:rsidR="00DD2CCC" w:rsidRPr="00DD2CCC">
        <w:rPr>
          <w:rFonts w:ascii="Sylfaen" w:hAnsi="Sylfaen"/>
          <w:b/>
          <w:sz w:val="24"/>
          <w:szCs w:val="24"/>
          <w:lang w:val="ka-GE" w:eastAsia="ru-RU"/>
        </w:rPr>
        <w:t>27</w:t>
      </w:r>
      <w:r w:rsidR="00EE1E9E">
        <w:rPr>
          <w:rFonts w:ascii="Sylfaen" w:hAnsi="Sylfaen"/>
          <w:sz w:val="24"/>
          <w:szCs w:val="24"/>
          <w:lang w:val="ka-GE" w:eastAsia="ru-RU"/>
        </w:rPr>
        <w:t xml:space="preserve">  ბენეფიციარმა.</w:t>
      </w:r>
    </w:p>
    <w:p w:rsidR="00EE713A" w:rsidRPr="00641B50" w:rsidRDefault="00641B50" w:rsidP="00641B50">
      <w:pPr>
        <w:spacing w:line="360" w:lineRule="auto"/>
        <w:ind w:left="-142"/>
        <w:contextualSpacing/>
        <w:jc w:val="both"/>
        <w:rPr>
          <w:rFonts w:ascii="Sylfaen" w:hAnsi="Sylfaen"/>
          <w:sz w:val="24"/>
          <w:szCs w:val="24"/>
          <w:lang w:val="ka-GE" w:eastAsia="ru-RU"/>
        </w:rPr>
      </w:pPr>
      <w:r>
        <w:rPr>
          <w:rFonts w:ascii="Sylfaen" w:hAnsi="Sylfaen"/>
          <w:b/>
          <w:sz w:val="24"/>
          <w:szCs w:val="24"/>
          <w:lang w:val="ka-GE" w:eastAsia="ru-RU"/>
        </w:rPr>
        <w:t xml:space="preserve">            </w:t>
      </w:r>
      <w:r w:rsidR="00DD2CCC" w:rsidRPr="00DD2CCC">
        <w:rPr>
          <w:rFonts w:ascii="Sylfaen" w:hAnsi="Sylfaen"/>
          <w:b/>
          <w:sz w:val="24"/>
          <w:szCs w:val="24"/>
          <w:lang w:val="ka-GE" w:eastAsia="ru-RU"/>
        </w:rPr>
        <w:t>სოციალურ</w:t>
      </w:r>
      <w:r>
        <w:rPr>
          <w:rFonts w:ascii="Sylfaen" w:hAnsi="Sylfaen"/>
          <w:b/>
          <w:sz w:val="24"/>
          <w:szCs w:val="24"/>
          <w:lang w:val="ka-GE" w:eastAsia="ru-RU"/>
        </w:rPr>
        <w:t xml:space="preserve">ად დაუცველი ოჯახების მხარდაჭერის </w:t>
      </w:r>
      <w:r w:rsidR="00DD2CCC" w:rsidRPr="00641B50">
        <w:rPr>
          <w:rFonts w:ascii="Sylfaen" w:hAnsi="Sylfaen"/>
          <w:sz w:val="24"/>
          <w:szCs w:val="24"/>
          <w:lang w:val="ka-GE" w:eastAsia="ru-RU"/>
        </w:rPr>
        <w:t>ქვეპროგრამა</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ითვალისწინებს</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ქალაქ</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ქუთაისში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არანაკლებ</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ბოლო</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ერთი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წლის</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მანძილზე რეგისტრირებული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და</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ფაქტობრივად</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მცხოვრები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სოციალურად</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დაუცველი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პირების</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მიერ ახალშექმნილი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ოჯახებისა</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და</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ახალშეძენილი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შვილიანი</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ოჯახების</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ფინანსურ</w:t>
      </w:r>
      <w:r w:rsidR="00DD2CCC" w:rsidRPr="00641B50">
        <w:rPr>
          <w:rFonts w:ascii="Calibri" w:hAnsi="Calibri"/>
          <w:sz w:val="24"/>
          <w:szCs w:val="24"/>
          <w:lang w:val="ka-GE" w:eastAsia="ru-RU"/>
        </w:rPr>
        <w:t xml:space="preserve"> </w:t>
      </w:r>
      <w:r w:rsidR="00DD2CCC" w:rsidRPr="00641B50">
        <w:rPr>
          <w:rFonts w:ascii="Sylfaen" w:hAnsi="Sylfaen"/>
          <w:sz w:val="24"/>
          <w:szCs w:val="24"/>
          <w:lang w:val="ka-GE" w:eastAsia="ru-RU"/>
        </w:rPr>
        <w:t>მხარდაჭერას</w:t>
      </w:r>
      <w:r w:rsidR="00DD2CCC" w:rsidRPr="00641B50">
        <w:rPr>
          <w:rFonts w:ascii="Calibri" w:hAnsi="Calibri"/>
          <w:sz w:val="24"/>
          <w:szCs w:val="24"/>
          <w:lang w:val="ka-GE" w:eastAsia="ru-RU"/>
        </w:rPr>
        <w:t>.</w:t>
      </w:r>
      <w:r>
        <w:rPr>
          <w:rFonts w:ascii="Sylfaen" w:hAnsi="Sylfaen"/>
          <w:sz w:val="24"/>
          <w:szCs w:val="24"/>
          <w:lang w:val="ka-GE" w:eastAsia="ru-RU"/>
        </w:rPr>
        <w:t xml:space="preserve"> </w:t>
      </w:r>
      <w:r w:rsidR="00DD2CCC" w:rsidRPr="00641B50">
        <w:rPr>
          <w:rFonts w:ascii="Sylfaen" w:hAnsi="Sylfaen"/>
          <w:sz w:val="24"/>
          <w:szCs w:val="24"/>
          <w:lang w:val="ka-GE" w:eastAsia="ru-RU"/>
        </w:rPr>
        <w:t>დახმარებით ისარგებლა 1</w:t>
      </w:r>
      <w:r>
        <w:rPr>
          <w:rFonts w:ascii="Sylfaen" w:hAnsi="Sylfaen"/>
          <w:sz w:val="24"/>
          <w:szCs w:val="24"/>
          <w:lang w:val="ka-GE" w:eastAsia="ru-RU"/>
        </w:rPr>
        <w:t xml:space="preserve"> ბენეფიციარმა.</w:t>
      </w:r>
    </w:p>
    <w:p w:rsidR="00C12E0B" w:rsidRDefault="00C12E0B" w:rsidP="001C57F5">
      <w:pPr>
        <w:spacing w:line="360" w:lineRule="auto"/>
        <w:ind w:left="-360" w:firstLine="720"/>
        <w:jc w:val="both"/>
        <w:rPr>
          <w:rFonts w:ascii="Sylfaen" w:hAnsi="Sylfaen"/>
          <w:noProof/>
          <w:lang w:val="ka-GE"/>
        </w:rPr>
      </w:pPr>
      <w:r w:rsidRPr="001E5172">
        <w:rPr>
          <w:rFonts w:ascii="Sylfaen" w:hAnsi="Sylfaen"/>
          <w:b/>
          <w:noProof/>
          <w:lang w:val="ka-GE"/>
        </w:rPr>
        <w:t>ეკონომიკის განვითარების ხელშეწყობა</w:t>
      </w:r>
      <w:r>
        <w:rPr>
          <w:rFonts w:ascii="Sylfaen" w:hAnsi="Sylfaen"/>
          <w:noProof/>
          <w:lang w:val="ka-GE"/>
        </w:rPr>
        <w:t xml:space="preserve"> დაფინანსდა </w:t>
      </w:r>
      <w:r w:rsidR="00641B50">
        <w:rPr>
          <w:rFonts w:ascii="Sylfaen" w:hAnsi="Sylfaen"/>
          <w:noProof/>
          <w:lang w:val="ka-GE"/>
        </w:rPr>
        <w:t>93,1</w:t>
      </w:r>
      <w:r>
        <w:rPr>
          <w:rFonts w:ascii="Sylfaen" w:hAnsi="Sylfaen"/>
          <w:noProof/>
          <w:lang w:val="ka-GE"/>
        </w:rPr>
        <w:t xml:space="preserve">%-ით (გეგმა </w:t>
      </w:r>
      <w:r w:rsidR="00641B50">
        <w:rPr>
          <w:rFonts w:ascii="Sylfaen" w:hAnsi="Sylfaen"/>
          <w:noProof/>
          <w:lang w:val="ka-GE"/>
        </w:rPr>
        <w:t>280</w:t>
      </w:r>
      <w:r w:rsidR="008F34AD">
        <w:rPr>
          <w:rFonts w:ascii="Sylfaen" w:hAnsi="Sylfaen"/>
          <w:noProof/>
          <w:lang w:val="ka-GE"/>
        </w:rPr>
        <w:t>,0</w:t>
      </w:r>
      <w:r>
        <w:rPr>
          <w:rFonts w:ascii="Sylfaen" w:hAnsi="Sylfaen"/>
          <w:noProof/>
          <w:lang w:val="ka-GE"/>
        </w:rPr>
        <w:t xml:space="preserve"> ათასი ლარი; საკასო ხარჯი </w:t>
      </w:r>
      <w:r w:rsidR="00641B50">
        <w:rPr>
          <w:rFonts w:ascii="Sylfaen" w:hAnsi="Sylfaen"/>
          <w:noProof/>
          <w:lang w:val="ka-GE"/>
        </w:rPr>
        <w:t>260,8</w:t>
      </w:r>
      <w:r>
        <w:rPr>
          <w:rFonts w:ascii="Sylfaen" w:hAnsi="Sylfaen"/>
          <w:noProof/>
          <w:lang w:val="ka-GE"/>
        </w:rPr>
        <w:t xml:space="preserve"> ათასი ლარი).</w:t>
      </w:r>
    </w:p>
    <w:p w:rsidR="00EE713A" w:rsidRPr="00641B50" w:rsidRDefault="00596D1F" w:rsidP="00641B50">
      <w:pPr>
        <w:spacing w:line="360" w:lineRule="auto"/>
        <w:ind w:left="-360" w:firstLine="708"/>
        <w:jc w:val="both"/>
        <w:rPr>
          <w:rFonts w:ascii="Sylfaen" w:hAnsi="Sylfaen" w:cs="Sylfaen"/>
          <w:noProof/>
          <w:lang w:val="ka-GE"/>
        </w:rPr>
      </w:pPr>
      <w:r w:rsidRPr="00FE4061">
        <w:rPr>
          <w:rFonts w:ascii="Sylfaen" w:hAnsi="Sylfaen" w:cs="Sylfaen"/>
          <w:b/>
        </w:rPr>
        <w:t>ა</w:t>
      </w:r>
      <w:r w:rsidRPr="00FE4061">
        <w:rPr>
          <w:b/>
        </w:rPr>
        <w:t>(</w:t>
      </w:r>
      <w:r w:rsidRPr="00FE4061">
        <w:rPr>
          <w:rFonts w:ascii="Sylfaen" w:hAnsi="Sylfaen" w:cs="Sylfaen"/>
          <w:b/>
        </w:rPr>
        <w:t>ა</w:t>
      </w:r>
      <w:r w:rsidRPr="00FE4061">
        <w:rPr>
          <w:b/>
        </w:rPr>
        <w:t>)</w:t>
      </w:r>
      <w:r w:rsidRPr="00FE4061">
        <w:rPr>
          <w:rFonts w:ascii="Sylfaen" w:hAnsi="Sylfaen" w:cs="Sylfaen"/>
          <w:b/>
        </w:rPr>
        <w:t>იპ</w:t>
      </w:r>
      <w:r w:rsidRPr="00FE4061">
        <w:rPr>
          <w:b/>
        </w:rPr>
        <w:t xml:space="preserve"> ,,</w:t>
      </w:r>
      <w:r w:rsidRPr="00FE4061">
        <w:rPr>
          <w:rFonts w:ascii="Sylfaen" w:hAnsi="Sylfaen" w:cs="Sylfaen"/>
          <w:b/>
        </w:rPr>
        <w:t>იმერეთის</w:t>
      </w:r>
      <w:r w:rsidRPr="00FE4061">
        <w:rPr>
          <w:b/>
        </w:rPr>
        <w:t xml:space="preserve"> </w:t>
      </w:r>
      <w:r w:rsidRPr="00FE4061">
        <w:rPr>
          <w:rFonts w:ascii="Sylfaen" w:hAnsi="Sylfaen" w:cs="Sylfaen"/>
          <w:b/>
        </w:rPr>
        <w:t>დანიშნულების</w:t>
      </w:r>
      <w:r w:rsidRPr="00FE4061">
        <w:rPr>
          <w:b/>
        </w:rPr>
        <w:t xml:space="preserve"> </w:t>
      </w:r>
      <w:r w:rsidRPr="00FE4061">
        <w:rPr>
          <w:rFonts w:ascii="Sylfaen" w:hAnsi="Sylfaen" w:cs="Sylfaen"/>
          <w:b/>
        </w:rPr>
        <w:t>ადგილის</w:t>
      </w:r>
      <w:r w:rsidRPr="00FE4061">
        <w:rPr>
          <w:b/>
        </w:rPr>
        <w:t xml:space="preserve"> </w:t>
      </w:r>
      <w:r w:rsidRPr="00FE4061">
        <w:rPr>
          <w:rFonts w:ascii="Sylfaen" w:hAnsi="Sylfaen" w:cs="Sylfaen"/>
          <w:b/>
        </w:rPr>
        <w:t>მართვის</w:t>
      </w:r>
      <w:r w:rsidRPr="00FE4061">
        <w:rPr>
          <w:b/>
        </w:rPr>
        <w:t xml:space="preserve"> </w:t>
      </w:r>
      <w:r w:rsidRPr="00FE4061">
        <w:rPr>
          <w:rFonts w:ascii="Sylfaen" w:hAnsi="Sylfaen" w:cs="Sylfaen"/>
          <w:b/>
        </w:rPr>
        <w:t>ორგანიზაციის</w:t>
      </w:r>
      <w:r w:rsidRPr="00FE4061">
        <w:rPr>
          <w:rFonts w:cs="Geo_Times"/>
          <w:b/>
        </w:rPr>
        <w:t>“</w:t>
      </w:r>
      <w:r w:rsidR="00641B50">
        <w:rPr>
          <w:rFonts w:asciiTheme="minorHAnsi" w:hAnsiTheme="minorHAnsi" w:cs="Geo_Times"/>
          <w:b/>
          <w:lang w:val="ka-GE"/>
        </w:rPr>
        <w:t xml:space="preserve"> </w:t>
      </w:r>
      <w:r w:rsidR="00641B50" w:rsidRPr="00641B50">
        <w:rPr>
          <w:rFonts w:ascii="Sylfaen" w:hAnsi="Sylfaen" w:cs="Geo_Times"/>
          <w:lang w:val="ka-GE"/>
        </w:rPr>
        <w:t>ქვეპროგრამის ფარგლებში</w:t>
      </w:r>
      <w:r w:rsidR="00641B50">
        <w:rPr>
          <w:rFonts w:ascii="Sylfaen" w:hAnsi="Sylfaen" w:cs="Geo_Times"/>
          <w:lang w:val="ka-GE"/>
        </w:rPr>
        <w:t xml:space="preserve"> განხორციელდა შემდეგი ღონისძიებები:</w:t>
      </w:r>
      <w:r w:rsidR="00641B50" w:rsidRPr="00641B50">
        <w:rPr>
          <w:rFonts w:ascii="Sylfaen" w:hAnsi="Sylfaen" w:cs="Geo_Times"/>
          <w:lang w:val="ka-GE"/>
        </w:rPr>
        <w:t xml:space="preserve"> </w:t>
      </w:r>
      <w:r w:rsidRPr="00641B50">
        <w:rPr>
          <w:rFonts w:ascii="Sylfaen" w:hAnsi="Sylfaen"/>
        </w:rPr>
        <w:t xml:space="preserve"> </w:t>
      </w:r>
      <w:r w:rsidR="00641B50">
        <w:t xml:space="preserve">1. </w:t>
      </w:r>
      <w:r w:rsidR="00641B50">
        <w:rPr>
          <w:rFonts w:ascii="Sylfaen" w:hAnsi="Sylfaen" w:cs="Sylfaen"/>
        </w:rPr>
        <w:t>საშობაო</w:t>
      </w:r>
      <w:r w:rsidR="00641B50">
        <w:t xml:space="preserve"> </w:t>
      </w:r>
      <w:r w:rsidR="00641B50">
        <w:rPr>
          <w:rFonts w:ascii="Sylfaen" w:hAnsi="Sylfaen" w:cs="Sylfaen"/>
        </w:rPr>
        <w:t>ღონისძიება</w:t>
      </w:r>
      <w:r w:rsidR="00641B50">
        <w:t xml:space="preserve">. 2. </w:t>
      </w:r>
      <w:r w:rsidR="00641B50">
        <w:rPr>
          <w:rFonts w:ascii="Sylfaen" w:hAnsi="Sylfaen" w:cs="Sylfaen"/>
        </w:rPr>
        <w:t>ინფო</w:t>
      </w:r>
      <w:r w:rsidR="00641B50">
        <w:t xml:space="preserve"> </w:t>
      </w:r>
      <w:r w:rsidR="00641B50">
        <w:rPr>
          <w:rFonts w:ascii="Sylfaen" w:hAnsi="Sylfaen" w:cs="Sylfaen"/>
        </w:rPr>
        <w:t>ტური</w:t>
      </w:r>
      <w:r w:rsidR="00641B50">
        <w:t xml:space="preserve"> </w:t>
      </w:r>
      <w:r w:rsidR="00641B50">
        <w:rPr>
          <w:rFonts w:ascii="Sylfaen" w:hAnsi="Sylfaen" w:cs="Sylfaen"/>
        </w:rPr>
        <w:t>ესპანელი</w:t>
      </w:r>
      <w:r w:rsidR="00641B50">
        <w:t xml:space="preserve"> </w:t>
      </w:r>
      <w:r w:rsidR="00641B50">
        <w:rPr>
          <w:rFonts w:ascii="Sylfaen" w:hAnsi="Sylfaen" w:cs="Sylfaen"/>
        </w:rPr>
        <w:t>ბლოგერებისათვის</w:t>
      </w:r>
      <w:r w:rsidR="00641B50">
        <w:t xml:space="preserve">. 3. </w:t>
      </w:r>
      <w:r w:rsidR="00641B50">
        <w:rPr>
          <w:rFonts w:ascii="Sylfaen" w:hAnsi="Sylfaen" w:cs="Sylfaen"/>
        </w:rPr>
        <w:t>იმერული</w:t>
      </w:r>
      <w:r w:rsidR="00641B50">
        <w:t xml:space="preserve"> </w:t>
      </w:r>
      <w:r w:rsidR="00641B50">
        <w:rPr>
          <w:rFonts w:ascii="Sylfaen" w:hAnsi="Sylfaen" w:cs="Sylfaen"/>
        </w:rPr>
        <w:t>ღვინის</w:t>
      </w:r>
      <w:r w:rsidR="00641B50">
        <w:t xml:space="preserve"> </w:t>
      </w:r>
      <w:r w:rsidR="00641B50">
        <w:rPr>
          <w:rFonts w:ascii="Sylfaen" w:hAnsi="Sylfaen" w:cs="Sylfaen"/>
        </w:rPr>
        <w:t>კონკურსი</w:t>
      </w:r>
      <w:r w:rsidR="00641B50">
        <w:t xml:space="preserve">. </w:t>
      </w:r>
      <w:r w:rsidR="00641B50">
        <w:rPr>
          <w:rFonts w:ascii="Sylfaen" w:hAnsi="Sylfaen" w:cs="Sylfaen"/>
        </w:rPr>
        <w:t>ზემოთ</w:t>
      </w:r>
      <w:r w:rsidR="00641B50">
        <w:t xml:space="preserve"> </w:t>
      </w:r>
      <w:r w:rsidR="00641B50">
        <w:rPr>
          <w:rFonts w:ascii="Sylfaen" w:hAnsi="Sylfaen" w:cs="Sylfaen"/>
        </w:rPr>
        <w:t>აღნიშნული</w:t>
      </w:r>
      <w:r w:rsidR="00641B50">
        <w:t xml:space="preserve"> </w:t>
      </w:r>
      <w:r w:rsidR="00641B50">
        <w:rPr>
          <w:rFonts w:ascii="Sylfaen" w:hAnsi="Sylfaen" w:cs="Sylfaen"/>
        </w:rPr>
        <w:t>ღონისძიებების</w:t>
      </w:r>
      <w:r w:rsidR="00641B50">
        <w:t xml:space="preserve"> </w:t>
      </w:r>
      <w:r w:rsidR="00641B50">
        <w:rPr>
          <w:rFonts w:ascii="Sylfaen" w:hAnsi="Sylfaen" w:cs="Sylfaen"/>
        </w:rPr>
        <w:t>მომზადებასა</w:t>
      </w:r>
      <w:r w:rsidR="00641B50">
        <w:t xml:space="preserve"> </w:t>
      </w:r>
      <w:r w:rsidR="00641B50">
        <w:rPr>
          <w:rFonts w:ascii="Sylfaen" w:hAnsi="Sylfaen" w:cs="Sylfaen"/>
        </w:rPr>
        <w:t>და</w:t>
      </w:r>
      <w:r w:rsidR="00641B50">
        <w:t xml:space="preserve"> </w:t>
      </w:r>
      <w:r w:rsidR="00641B50">
        <w:rPr>
          <w:rFonts w:ascii="Sylfaen" w:hAnsi="Sylfaen" w:cs="Sylfaen"/>
        </w:rPr>
        <w:t>ჩატარებისათვის</w:t>
      </w:r>
      <w:r w:rsidR="00641B50">
        <w:t xml:space="preserve"> </w:t>
      </w:r>
      <w:r w:rsidR="00641B50">
        <w:rPr>
          <w:rFonts w:ascii="Sylfaen" w:hAnsi="Sylfaen" w:cs="Sylfaen"/>
        </w:rPr>
        <w:t>არსებული</w:t>
      </w:r>
      <w:r w:rsidR="00641B50">
        <w:t xml:space="preserve"> </w:t>
      </w:r>
      <w:r w:rsidR="00641B50">
        <w:rPr>
          <w:rFonts w:ascii="Sylfaen" w:hAnsi="Sylfaen" w:cs="Sylfaen"/>
        </w:rPr>
        <w:t>მოთხოვნების</w:t>
      </w:r>
      <w:r w:rsidR="00641B50">
        <w:t xml:space="preserve"> </w:t>
      </w:r>
      <w:r w:rsidR="00641B50">
        <w:rPr>
          <w:rFonts w:ascii="Sylfaen" w:hAnsi="Sylfaen" w:cs="Sylfaen"/>
        </w:rPr>
        <w:t>განხორციელებისათვის</w:t>
      </w:r>
      <w:r w:rsidR="00641B50">
        <w:t xml:space="preserve"> 2022 </w:t>
      </w:r>
      <w:r w:rsidR="00641B50">
        <w:rPr>
          <w:rFonts w:ascii="Sylfaen" w:hAnsi="Sylfaen" w:cs="Sylfaen"/>
        </w:rPr>
        <w:t>წლის</w:t>
      </w:r>
      <w:r w:rsidR="00641B50">
        <w:t xml:space="preserve"> 3 </w:t>
      </w:r>
      <w:r w:rsidR="00641B50">
        <w:rPr>
          <w:rFonts w:ascii="Sylfaen" w:hAnsi="Sylfaen" w:cs="Sylfaen"/>
        </w:rPr>
        <w:t>თვის</w:t>
      </w:r>
      <w:r w:rsidR="00641B50">
        <w:t xml:space="preserve"> </w:t>
      </w:r>
      <w:r w:rsidR="00641B50">
        <w:rPr>
          <w:rFonts w:ascii="Sylfaen" w:hAnsi="Sylfaen" w:cs="Sylfaen"/>
        </w:rPr>
        <w:t>განმავლობაში</w:t>
      </w:r>
      <w:r w:rsidR="00641B50">
        <w:rPr>
          <w:rFonts w:ascii="Sylfaen" w:hAnsi="Sylfaen" w:cs="Sylfaen"/>
          <w:lang w:val="ka-GE"/>
        </w:rPr>
        <w:t xml:space="preserve"> დაფინანსდა</w:t>
      </w:r>
      <w:r w:rsidR="00641B50">
        <w:t xml:space="preserve"> DMO </w:t>
      </w:r>
      <w:r w:rsidR="00641B50">
        <w:rPr>
          <w:rFonts w:ascii="Sylfaen" w:hAnsi="Sylfaen" w:cs="Sylfaen"/>
        </w:rPr>
        <w:t>იმერეთი</w:t>
      </w:r>
      <w:r w:rsidR="00641B50">
        <w:t xml:space="preserve"> </w:t>
      </w:r>
      <w:r w:rsidR="00641B50">
        <w:rPr>
          <w:rFonts w:ascii="Sylfaen" w:hAnsi="Sylfaen" w:cs="Sylfaen"/>
        </w:rPr>
        <w:t>და</w:t>
      </w:r>
      <w:r w:rsidR="00641B50">
        <w:t xml:space="preserve"> </w:t>
      </w:r>
      <w:r w:rsidR="00641B50">
        <w:rPr>
          <w:rFonts w:ascii="Sylfaen" w:hAnsi="Sylfaen" w:cs="Sylfaen"/>
        </w:rPr>
        <w:t>მისი</w:t>
      </w:r>
      <w:r w:rsidR="00641B50">
        <w:t xml:space="preserve"> </w:t>
      </w:r>
      <w:r w:rsidR="00641B50">
        <w:rPr>
          <w:rFonts w:ascii="Sylfaen" w:hAnsi="Sylfaen" w:cs="Sylfaen"/>
        </w:rPr>
        <w:t>ხარჯვა</w:t>
      </w:r>
      <w:r w:rsidR="00641B50">
        <w:t xml:space="preserve"> </w:t>
      </w:r>
      <w:r w:rsidR="00641B50">
        <w:rPr>
          <w:rFonts w:ascii="Sylfaen" w:hAnsi="Sylfaen" w:cs="Sylfaen"/>
        </w:rPr>
        <w:t>განხორციელდა</w:t>
      </w:r>
      <w:r w:rsidR="00641B50">
        <w:t xml:space="preserve"> </w:t>
      </w:r>
      <w:r w:rsidR="00641B50">
        <w:rPr>
          <w:rFonts w:ascii="Sylfaen" w:hAnsi="Sylfaen" w:cs="Sylfaen"/>
        </w:rPr>
        <w:t>დამტკიცებული</w:t>
      </w:r>
      <w:r w:rsidR="00641B50">
        <w:t xml:space="preserve"> </w:t>
      </w:r>
      <w:r w:rsidR="00641B50">
        <w:rPr>
          <w:rFonts w:ascii="Sylfaen" w:hAnsi="Sylfaen" w:cs="Sylfaen"/>
        </w:rPr>
        <w:t>ხარჯთაღრიცხვის</w:t>
      </w:r>
      <w:r w:rsidR="00641B50">
        <w:t xml:space="preserve"> </w:t>
      </w:r>
      <w:r w:rsidR="00641B50">
        <w:rPr>
          <w:rFonts w:ascii="Sylfaen" w:hAnsi="Sylfaen" w:cs="Sylfaen"/>
        </w:rPr>
        <w:t>ფარგლებში</w:t>
      </w:r>
      <w:r w:rsidR="00641B50">
        <w:t xml:space="preserve"> </w:t>
      </w:r>
      <w:r w:rsidR="00641B50">
        <w:rPr>
          <w:rFonts w:ascii="Sylfaen" w:hAnsi="Sylfaen" w:cs="Sylfaen"/>
        </w:rPr>
        <w:t>კლასიფიკაციის</w:t>
      </w:r>
      <w:r w:rsidR="00641B50">
        <w:t xml:space="preserve"> </w:t>
      </w:r>
      <w:r w:rsidR="00641B50">
        <w:rPr>
          <w:rFonts w:ascii="Sylfaen" w:hAnsi="Sylfaen" w:cs="Sylfaen"/>
        </w:rPr>
        <w:t>მუხლის</w:t>
      </w:r>
      <w:r w:rsidR="00641B50">
        <w:t xml:space="preserve"> </w:t>
      </w:r>
      <w:r w:rsidR="00641B50">
        <w:rPr>
          <w:rFonts w:ascii="Sylfaen" w:hAnsi="Sylfaen" w:cs="Sylfaen"/>
        </w:rPr>
        <w:t>შესაბამისად</w:t>
      </w:r>
      <w:r w:rsidR="00641B50">
        <w:rPr>
          <w:rFonts w:ascii="Sylfaen" w:hAnsi="Sylfaen" w:cs="Sylfaen"/>
          <w:lang w:val="ka-GE"/>
        </w:rPr>
        <w:t>.</w:t>
      </w: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Pr="00AE0F74" w:rsidRDefault="00EE713A" w:rsidP="00AE0F74">
      <w:pPr>
        <w:spacing w:line="360" w:lineRule="auto"/>
        <w:jc w:val="both"/>
        <w:rPr>
          <w:rFonts w:ascii="Sylfaen" w:hAnsi="Sylfaen" w:cs="Sylfaen"/>
          <w:noProof/>
          <w:lang w:val="ka-GE"/>
        </w:rPr>
      </w:pPr>
    </w:p>
    <w:sectPr w:rsidR="00EE713A" w:rsidRPr="00AE0F74" w:rsidSect="003C64CE">
      <w:pgSz w:w="11906" w:h="16838"/>
      <w:pgMar w:top="810" w:right="850"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0C" w:rsidRDefault="003E730C" w:rsidP="000321C3">
      <w:r>
        <w:separator/>
      </w:r>
    </w:p>
  </w:endnote>
  <w:endnote w:type="continuationSeparator" w:id="0">
    <w:p w:rsidR="003E730C" w:rsidRDefault="003E730C" w:rsidP="000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_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arajita">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Sylfaen,Bold">
    <w:altName w:val="Times New Roman"/>
    <w:panose1 w:val="00000000000000000000"/>
    <w:charset w:val="CC"/>
    <w:family w:val="auto"/>
    <w:notTrueType/>
    <w:pitch w:val="default"/>
    <w:sig w:usb0="00000001"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0C" w:rsidRDefault="003E730C" w:rsidP="000321C3">
      <w:r>
        <w:separator/>
      </w:r>
    </w:p>
  </w:footnote>
  <w:footnote w:type="continuationSeparator" w:id="0">
    <w:p w:rsidR="003E730C" w:rsidRDefault="003E730C" w:rsidP="0003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9A5"/>
    <w:multiLevelType w:val="hybridMultilevel"/>
    <w:tmpl w:val="562A0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8EF4827"/>
    <w:multiLevelType w:val="hybridMultilevel"/>
    <w:tmpl w:val="46B4D114"/>
    <w:lvl w:ilvl="0" w:tplc="3E4E9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4741"/>
    <w:multiLevelType w:val="hybridMultilevel"/>
    <w:tmpl w:val="DE921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155A2D"/>
    <w:multiLevelType w:val="hybridMultilevel"/>
    <w:tmpl w:val="6040DE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7297C9B"/>
    <w:multiLevelType w:val="hybridMultilevel"/>
    <w:tmpl w:val="672C6D8C"/>
    <w:lvl w:ilvl="0" w:tplc="7E98353A">
      <w:start w:val="1"/>
      <w:numFmt w:val="decimal"/>
      <w:lvlText w:val="%1."/>
      <w:lvlJc w:val="left"/>
      <w:pPr>
        <w:ind w:left="720" w:hanging="360"/>
      </w:pPr>
      <w:rPr>
        <w:rFonts w:ascii="Sylfaen" w:eastAsiaTheme="minorHAnsi" w:hAnsi="Sylfaen"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1021A14"/>
    <w:multiLevelType w:val="hybridMultilevel"/>
    <w:tmpl w:val="67405A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952"/>
    <w:rsid w:val="00004911"/>
    <w:rsid w:val="000129E6"/>
    <w:rsid w:val="00023900"/>
    <w:rsid w:val="00025B15"/>
    <w:rsid w:val="00030041"/>
    <w:rsid w:val="00030709"/>
    <w:rsid w:val="0003097D"/>
    <w:rsid w:val="000321C3"/>
    <w:rsid w:val="00035D0D"/>
    <w:rsid w:val="0003627B"/>
    <w:rsid w:val="00042890"/>
    <w:rsid w:val="00046147"/>
    <w:rsid w:val="00057060"/>
    <w:rsid w:val="00060C95"/>
    <w:rsid w:val="00063808"/>
    <w:rsid w:val="00071286"/>
    <w:rsid w:val="000721DC"/>
    <w:rsid w:val="00074FD5"/>
    <w:rsid w:val="00085736"/>
    <w:rsid w:val="00085E21"/>
    <w:rsid w:val="00087B32"/>
    <w:rsid w:val="00097A2A"/>
    <w:rsid w:val="000A1AC8"/>
    <w:rsid w:val="000A3579"/>
    <w:rsid w:val="000B0A80"/>
    <w:rsid w:val="000B1071"/>
    <w:rsid w:val="000B41AD"/>
    <w:rsid w:val="000C1D5B"/>
    <w:rsid w:val="000C6A41"/>
    <w:rsid w:val="000C7968"/>
    <w:rsid w:val="000D2293"/>
    <w:rsid w:val="000D2EF5"/>
    <w:rsid w:val="000D7FA8"/>
    <w:rsid w:val="000E08B4"/>
    <w:rsid w:val="000E7B58"/>
    <w:rsid w:val="00100B09"/>
    <w:rsid w:val="00101A2E"/>
    <w:rsid w:val="001044B9"/>
    <w:rsid w:val="0010464A"/>
    <w:rsid w:val="00104B32"/>
    <w:rsid w:val="00106825"/>
    <w:rsid w:val="00112125"/>
    <w:rsid w:val="00116905"/>
    <w:rsid w:val="00136887"/>
    <w:rsid w:val="00136952"/>
    <w:rsid w:val="00136C7E"/>
    <w:rsid w:val="00144439"/>
    <w:rsid w:val="00147663"/>
    <w:rsid w:val="0015675B"/>
    <w:rsid w:val="0016086D"/>
    <w:rsid w:val="00172265"/>
    <w:rsid w:val="001755E2"/>
    <w:rsid w:val="00175795"/>
    <w:rsid w:val="00187385"/>
    <w:rsid w:val="001917EE"/>
    <w:rsid w:val="0019694A"/>
    <w:rsid w:val="001A7CDE"/>
    <w:rsid w:val="001B0300"/>
    <w:rsid w:val="001B4169"/>
    <w:rsid w:val="001B67F6"/>
    <w:rsid w:val="001B74F5"/>
    <w:rsid w:val="001C1191"/>
    <w:rsid w:val="001C57F5"/>
    <w:rsid w:val="001C75D0"/>
    <w:rsid w:val="001D7226"/>
    <w:rsid w:val="001E5172"/>
    <w:rsid w:val="001E5CB4"/>
    <w:rsid w:val="001E7A0D"/>
    <w:rsid w:val="00201EC6"/>
    <w:rsid w:val="002078EA"/>
    <w:rsid w:val="00211DE1"/>
    <w:rsid w:val="00212913"/>
    <w:rsid w:val="00213F06"/>
    <w:rsid w:val="002141C1"/>
    <w:rsid w:val="002172F8"/>
    <w:rsid w:val="0022065A"/>
    <w:rsid w:val="00225368"/>
    <w:rsid w:val="00231184"/>
    <w:rsid w:val="0023346D"/>
    <w:rsid w:val="00235D43"/>
    <w:rsid w:val="00237303"/>
    <w:rsid w:val="0024089B"/>
    <w:rsid w:val="002408AC"/>
    <w:rsid w:val="002458EA"/>
    <w:rsid w:val="00246A07"/>
    <w:rsid w:val="002507B5"/>
    <w:rsid w:val="00260250"/>
    <w:rsid w:val="00262FC9"/>
    <w:rsid w:val="00264548"/>
    <w:rsid w:val="002650EA"/>
    <w:rsid w:val="00271D98"/>
    <w:rsid w:val="002751FE"/>
    <w:rsid w:val="0028261A"/>
    <w:rsid w:val="00287C7B"/>
    <w:rsid w:val="002914A1"/>
    <w:rsid w:val="002943CF"/>
    <w:rsid w:val="002A3E3C"/>
    <w:rsid w:val="002A51F8"/>
    <w:rsid w:val="002A70E4"/>
    <w:rsid w:val="002C16A0"/>
    <w:rsid w:val="002C453D"/>
    <w:rsid w:val="002C64CA"/>
    <w:rsid w:val="002C6B0E"/>
    <w:rsid w:val="002C7D79"/>
    <w:rsid w:val="002D7F98"/>
    <w:rsid w:val="002E49F5"/>
    <w:rsid w:val="002F5597"/>
    <w:rsid w:val="002F6BB8"/>
    <w:rsid w:val="002F6E97"/>
    <w:rsid w:val="00306823"/>
    <w:rsid w:val="0031646C"/>
    <w:rsid w:val="0031715A"/>
    <w:rsid w:val="00317BFE"/>
    <w:rsid w:val="00320E7D"/>
    <w:rsid w:val="00323D46"/>
    <w:rsid w:val="00331432"/>
    <w:rsid w:val="003314C6"/>
    <w:rsid w:val="0033280D"/>
    <w:rsid w:val="00333C9B"/>
    <w:rsid w:val="00335981"/>
    <w:rsid w:val="00335B9E"/>
    <w:rsid w:val="0034006C"/>
    <w:rsid w:val="003420A3"/>
    <w:rsid w:val="00342227"/>
    <w:rsid w:val="003425F0"/>
    <w:rsid w:val="00346E7F"/>
    <w:rsid w:val="00354C28"/>
    <w:rsid w:val="00354EBC"/>
    <w:rsid w:val="003654B0"/>
    <w:rsid w:val="0036581F"/>
    <w:rsid w:val="00366F1D"/>
    <w:rsid w:val="00382C2B"/>
    <w:rsid w:val="00391044"/>
    <w:rsid w:val="00394F77"/>
    <w:rsid w:val="00396D19"/>
    <w:rsid w:val="003A10B3"/>
    <w:rsid w:val="003A17B8"/>
    <w:rsid w:val="003A583E"/>
    <w:rsid w:val="003A5ABB"/>
    <w:rsid w:val="003B392A"/>
    <w:rsid w:val="003B5248"/>
    <w:rsid w:val="003B65DC"/>
    <w:rsid w:val="003C0013"/>
    <w:rsid w:val="003C20DC"/>
    <w:rsid w:val="003C610B"/>
    <w:rsid w:val="003C64CE"/>
    <w:rsid w:val="003C69AD"/>
    <w:rsid w:val="003C7FAD"/>
    <w:rsid w:val="003E3938"/>
    <w:rsid w:val="003E48B0"/>
    <w:rsid w:val="003E730C"/>
    <w:rsid w:val="003F5DAA"/>
    <w:rsid w:val="003F6D41"/>
    <w:rsid w:val="00402DF1"/>
    <w:rsid w:val="0040500A"/>
    <w:rsid w:val="00407B0D"/>
    <w:rsid w:val="00412C59"/>
    <w:rsid w:val="004134EC"/>
    <w:rsid w:val="0041431B"/>
    <w:rsid w:val="004161D6"/>
    <w:rsid w:val="0043060F"/>
    <w:rsid w:val="0044234C"/>
    <w:rsid w:val="004427E4"/>
    <w:rsid w:val="00444D80"/>
    <w:rsid w:val="00454B9B"/>
    <w:rsid w:val="0045593F"/>
    <w:rsid w:val="004609FE"/>
    <w:rsid w:val="00471D18"/>
    <w:rsid w:val="00473073"/>
    <w:rsid w:val="0047736C"/>
    <w:rsid w:val="004846DF"/>
    <w:rsid w:val="004921C9"/>
    <w:rsid w:val="004931E7"/>
    <w:rsid w:val="00497DCA"/>
    <w:rsid w:val="00497E22"/>
    <w:rsid w:val="004A31DC"/>
    <w:rsid w:val="004A3A48"/>
    <w:rsid w:val="004A66B0"/>
    <w:rsid w:val="004B4642"/>
    <w:rsid w:val="004B7723"/>
    <w:rsid w:val="004B7D7A"/>
    <w:rsid w:val="004C11DA"/>
    <w:rsid w:val="004C171F"/>
    <w:rsid w:val="004C2623"/>
    <w:rsid w:val="004C56D1"/>
    <w:rsid w:val="004C6826"/>
    <w:rsid w:val="004E53A2"/>
    <w:rsid w:val="004E67DC"/>
    <w:rsid w:val="004F39C8"/>
    <w:rsid w:val="004F5D80"/>
    <w:rsid w:val="005031E5"/>
    <w:rsid w:val="00506A39"/>
    <w:rsid w:val="00510384"/>
    <w:rsid w:val="00511BCF"/>
    <w:rsid w:val="005159D5"/>
    <w:rsid w:val="00543F62"/>
    <w:rsid w:val="00551246"/>
    <w:rsid w:val="005512D8"/>
    <w:rsid w:val="00551D14"/>
    <w:rsid w:val="00556AD7"/>
    <w:rsid w:val="00560D24"/>
    <w:rsid w:val="005652DD"/>
    <w:rsid w:val="00566C61"/>
    <w:rsid w:val="0056775A"/>
    <w:rsid w:val="005710EF"/>
    <w:rsid w:val="00575DDA"/>
    <w:rsid w:val="0059120D"/>
    <w:rsid w:val="00592044"/>
    <w:rsid w:val="00596D1F"/>
    <w:rsid w:val="005A6450"/>
    <w:rsid w:val="005B3B2A"/>
    <w:rsid w:val="005E0DC7"/>
    <w:rsid w:val="005F3EFD"/>
    <w:rsid w:val="005F463E"/>
    <w:rsid w:val="005F5D8B"/>
    <w:rsid w:val="005F7281"/>
    <w:rsid w:val="00601D8C"/>
    <w:rsid w:val="00604017"/>
    <w:rsid w:val="00605BF0"/>
    <w:rsid w:val="006073AE"/>
    <w:rsid w:val="006126BB"/>
    <w:rsid w:val="0061691C"/>
    <w:rsid w:val="0061743E"/>
    <w:rsid w:val="00622D30"/>
    <w:rsid w:val="0062585D"/>
    <w:rsid w:val="00641B50"/>
    <w:rsid w:val="00653874"/>
    <w:rsid w:val="00662650"/>
    <w:rsid w:val="006650BC"/>
    <w:rsid w:val="00667F3B"/>
    <w:rsid w:val="00673611"/>
    <w:rsid w:val="00677D71"/>
    <w:rsid w:val="00683BD6"/>
    <w:rsid w:val="00690195"/>
    <w:rsid w:val="00691B65"/>
    <w:rsid w:val="006A04E5"/>
    <w:rsid w:val="006A5DEE"/>
    <w:rsid w:val="006B1B1A"/>
    <w:rsid w:val="006C1C99"/>
    <w:rsid w:val="006C6563"/>
    <w:rsid w:val="006C7845"/>
    <w:rsid w:val="006C7F93"/>
    <w:rsid w:val="006D121F"/>
    <w:rsid w:val="006D78ED"/>
    <w:rsid w:val="006D79AA"/>
    <w:rsid w:val="006F5F56"/>
    <w:rsid w:val="006F6969"/>
    <w:rsid w:val="006F7D28"/>
    <w:rsid w:val="007031CE"/>
    <w:rsid w:val="00704EE1"/>
    <w:rsid w:val="007052CE"/>
    <w:rsid w:val="00710C12"/>
    <w:rsid w:val="00711778"/>
    <w:rsid w:val="00717443"/>
    <w:rsid w:val="00721828"/>
    <w:rsid w:val="00725988"/>
    <w:rsid w:val="00730381"/>
    <w:rsid w:val="00731C15"/>
    <w:rsid w:val="00737FCD"/>
    <w:rsid w:val="00742539"/>
    <w:rsid w:val="00752AFB"/>
    <w:rsid w:val="00753586"/>
    <w:rsid w:val="00755BED"/>
    <w:rsid w:val="00765CCF"/>
    <w:rsid w:val="0076763F"/>
    <w:rsid w:val="00775A97"/>
    <w:rsid w:val="00793A3E"/>
    <w:rsid w:val="00796569"/>
    <w:rsid w:val="007A0E5C"/>
    <w:rsid w:val="007A26F5"/>
    <w:rsid w:val="007B08F1"/>
    <w:rsid w:val="007B357E"/>
    <w:rsid w:val="007B78E2"/>
    <w:rsid w:val="007C36A3"/>
    <w:rsid w:val="007C3D3B"/>
    <w:rsid w:val="007C4869"/>
    <w:rsid w:val="007D0BD4"/>
    <w:rsid w:val="007D43F4"/>
    <w:rsid w:val="007E1204"/>
    <w:rsid w:val="007E173A"/>
    <w:rsid w:val="007E3740"/>
    <w:rsid w:val="007E3E6B"/>
    <w:rsid w:val="007F1234"/>
    <w:rsid w:val="008175B2"/>
    <w:rsid w:val="008175BE"/>
    <w:rsid w:val="008243A0"/>
    <w:rsid w:val="008278BB"/>
    <w:rsid w:val="0084253A"/>
    <w:rsid w:val="008535C2"/>
    <w:rsid w:val="0086429E"/>
    <w:rsid w:val="00870E5C"/>
    <w:rsid w:val="0087364E"/>
    <w:rsid w:val="00875A08"/>
    <w:rsid w:val="00883595"/>
    <w:rsid w:val="00884530"/>
    <w:rsid w:val="00891ED7"/>
    <w:rsid w:val="00892F24"/>
    <w:rsid w:val="008A5AC1"/>
    <w:rsid w:val="008A5CC5"/>
    <w:rsid w:val="008A67B6"/>
    <w:rsid w:val="008B1686"/>
    <w:rsid w:val="008C1409"/>
    <w:rsid w:val="008C7481"/>
    <w:rsid w:val="008D1217"/>
    <w:rsid w:val="008E0342"/>
    <w:rsid w:val="008E06BD"/>
    <w:rsid w:val="008E1C87"/>
    <w:rsid w:val="008E3E49"/>
    <w:rsid w:val="008E64E4"/>
    <w:rsid w:val="008E7E53"/>
    <w:rsid w:val="008F34AD"/>
    <w:rsid w:val="008F780B"/>
    <w:rsid w:val="00900A18"/>
    <w:rsid w:val="00901B6F"/>
    <w:rsid w:val="00902C6B"/>
    <w:rsid w:val="00904ED3"/>
    <w:rsid w:val="00913289"/>
    <w:rsid w:val="00916FD1"/>
    <w:rsid w:val="0092007B"/>
    <w:rsid w:val="0092263F"/>
    <w:rsid w:val="00935751"/>
    <w:rsid w:val="00935AF7"/>
    <w:rsid w:val="009555A0"/>
    <w:rsid w:val="0097304A"/>
    <w:rsid w:val="0097671D"/>
    <w:rsid w:val="00977134"/>
    <w:rsid w:val="00977AB3"/>
    <w:rsid w:val="009822F7"/>
    <w:rsid w:val="00986248"/>
    <w:rsid w:val="00986D5F"/>
    <w:rsid w:val="00987834"/>
    <w:rsid w:val="0099071D"/>
    <w:rsid w:val="00992F7B"/>
    <w:rsid w:val="009937AA"/>
    <w:rsid w:val="009A71C1"/>
    <w:rsid w:val="009A7592"/>
    <w:rsid w:val="009B0562"/>
    <w:rsid w:val="009B5C48"/>
    <w:rsid w:val="009B65B7"/>
    <w:rsid w:val="009C0780"/>
    <w:rsid w:val="009C169F"/>
    <w:rsid w:val="009C49EC"/>
    <w:rsid w:val="009C56DE"/>
    <w:rsid w:val="009C7F67"/>
    <w:rsid w:val="009D1EC1"/>
    <w:rsid w:val="009D1FA9"/>
    <w:rsid w:val="009D215D"/>
    <w:rsid w:val="009D6050"/>
    <w:rsid w:val="009D7267"/>
    <w:rsid w:val="009E6665"/>
    <w:rsid w:val="009F2341"/>
    <w:rsid w:val="00A0087D"/>
    <w:rsid w:val="00A0119E"/>
    <w:rsid w:val="00A01A12"/>
    <w:rsid w:val="00A0319A"/>
    <w:rsid w:val="00A10828"/>
    <w:rsid w:val="00A11750"/>
    <w:rsid w:val="00A16470"/>
    <w:rsid w:val="00A20C3C"/>
    <w:rsid w:val="00A302F5"/>
    <w:rsid w:val="00A35F9E"/>
    <w:rsid w:val="00A36C3D"/>
    <w:rsid w:val="00A37E6B"/>
    <w:rsid w:val="00A41687"/>
    <w:rsid w:val="00A47E35"/>
    <w:rsid w:val="00A54BFC"/>
    <w:rsid w:val="00A568E9"/>
    <w:rsid w:val="00A56C1B"/>
    <w:rsid w:val="00A61FA4"/>
    <w:rsid w:val="00A742A7"/>
    <w:rsid w:val="00A74BA1"/>
    <w:rsid w:val="00A85860"/>
    <w:rsid w:val="00AA7B55"/>
    <w:rsid w:val="00AB6919"/>
    <w:rsid w:val="00AC0811"/>
    <w:rsid w:val="00AE0F74"/>
    <w:rsid w:val="00AE7ECD"/>
    <w:rsid w:val="00AF22F0"/>
    <w:rsid w:val="00AF65CE"/>
    <w:rsid w:val="00AF7A1A"/>
    <w:rsid w:val="00B12317"/>
    <w:rsid w:val="00B15AD7"/>
    <w:rsid w:val="00B24876"/>
    <w:rsid w:val="00B31CE2"/>
    <w:rsid w:val="00B348D4"/>
    <w:rsid w:val="00B43689"/>
    <w:rsid w:val="00B436EA"/>
    <w:rsid w:val="00B44EBB"/>
    <w:rsid w:val="00B55DEC"/>
    <w:rsid w:val="00B5768A"/>
    <w:rsid w:val="00B626E1"/>
    <w:rsid w:val="00B63522"/>
    <w:rsid w:val="00B663A4"/>
    <w:rsid w:val="00B71618"/>
    <w:rsid w:val="00B71BCD"/>
    <w:rsid w:val="00B73382"/>
    <w:rsid w:val="00B73C8B"/>
    <w:rsid w:val="00B7671E"/>
    <w:rsid w:val="00B927D3"/>
    <w:rsid w:val="00B95774"/>
    <w:rsid w:val="00B96BB5"/>
    <w:rsid w:val="00B96F72"/>
    <w:rsid w:val="00BA5942"/>
    <w:rsid w:val="00BA60E9"/>
    <w:rsid w:val="00BB274A"/>
    <w:rsid w:val="00BB6043"/>
    <w:rsid w:val="00BC476A"/>
    <w:rsid w:val="00BD37B1"/>
    <w:rsid w:val="00C04553"/>
    <w:rsid w:val="00C04995"/>
    <w:rsid w:val="00C1225E"/>
    <w:rsid w:val="00C12E0B"/>
    <w:rsid w:val="00C167D9"/>
    <w:rsid w:val="00C267D6"/>
    <w:rsid w:val="00C2722D"/>
    <w:rsid w:val="00C511E9"/>
    <w:rsid w:val="00C52F76"/>
    <w:rsid w:val="00C61154"/>
    <w:rsid w:val="00C64AE8"/>
    <w:rsid w:val="00C660AD"/>
    <w:rsid w:val="00C7062B"/>
    <w:rsid w:val="00C71B43"/>
    <w:rsid w:val="00C732EE"/>
    <w:rsid w:val="00C73D1E"/>
    <w:rsid w:val="00C7599A"/>
    <w:rsid w:val="00C767D0"/>
    <w:rsid w:val="00C81F57"/>
    <w:rsid w:val="00C82241"/>
    <w:rsid w:val="00C90E2D"/>
    <w:rsid w:val="00C93148"/>
    <w:rsid w:val="00C939C6"/>
    <w:rsid w:val="00CA06D7"/>
    <w:rsid w:val="00CA760F"/>
    <w:rsid w:val="00CB120B"/>
    <w:rsid w:val="00CC222E"/>
    <w:rsid w:val="00CC7CA0"/>
    <w:rsid w:val="00CD3B54"/>
    <w:rsid w:val="00CD3F75"/>
    <w:rsid w:val="00CF213B"/>
    <w:rsid w:val="00CF30F5"/>
    <w:rsid w:val="00CF4316"/>
    <w:rsid w:val="00D149C5"/>
    <w:rsid w:val="00D14E01"/>
    <w:rsid w:val="00D16528"/>
    <w:rsid w:val="00D2120D"/>
    <w:rsid w:val="00D249CE"/>
    <w:rsid w:val="00D304AF"/>
    <w:rsid w:val="00D34839"/>
    <w:rsid w:val="00D4127E"/>
    <w:rsid w:val="00D46F19"/>
    <w:rsid w:val="00D526E4"/>
    <w:rsid w:val="00D53E83"/>
    <w:rsid w:val="00D54628"/>
    <w:rsid w:val="00D56D89"/>
    <w:rsid w:val="00D8250D"/>
    <w:rsid w:val="00D82CC3"/>
    <w:rsid w:val="00D82D8F"/>
    <w:rsid w:val="00D84613"/>
    <w:rsid w:val="00D84828"/>
    <w:rsid w:val="00D8494B"/>
    <w:rsid w:val="00D914FA"/>
    <w:rsid w:val="00DA3AD6"/>
    <w:rsid w:val="00DB6B7E"/>
    <w:rsid w:val="00DC3C8F"/>
    <w:rsid w:val="00DC4D8E"/>
    <w:rsid w:val="00DC7A0E"/>
    <w:rsid w:val="00DD2CCC"/>
    <w:rsid w:val="00DD3359"/>
    <w:rsid w:val="00DF0D06"/>
    <w:rsid w:val="00DF57C9"/>
    <w:rsid w:val="00DF59E6"/>
    <w:rsid w:val="00E0058F"/>
    <w:rsid w:val="00E02F44"/>
    <w:rsid w:val="00E069BC"/>
    <w:rsid w:val="00E14E2B"/>
    <w:rsid w:val="00E22858"/>
    <w:rsid w:val="00E31469"/>
    <w:rsid w:val="00E344A4"/>
    <w:rsid w:val="00E348EF"/>
    <w:rsid w:val="00E40130"/>
    <w:rsid w:val="00E41854"/>
    <w:rsid w:val="00E436C2"/>
    <w:rsid w:val="00E43DC8"/>
    <w:rsid w:val="00E4533F"/>
    <w:rsid w:val="00E45643"/>
    <w:rsid w:val="00E45BC0"/>
    <w:rsid w:val="00E479E9"/>
    <w:rsid w:val="00E52746"/>
    <w:rsid w:val="00E55270"/>
    <w:rsid w:val="00E71062"/>
    <w:rsid w:val="00E74464"/>
    <w:rsid w:val="00E74AD2"/>
    <w:rsid w:val="00E75B90"/>
    <w:rsid w:val="00E85D06"/>
    <w:rsid w:val="00E90058"/>
    <w:rsid w:val="00E9049D"/>
    <w:rsid w:val="00E92016"/>
    <w:rsid w:val="00E935EF"/>
    <w:rsid w:val="00EA073A"/>
    <w:rsid w:val="00EB5E4E"/>
    <w:rsid w:val="00EB606C"/>
    <w:rsid w:val="00EC1D5A"/>
    <w:rsid w:val="00EC1D86"/>
    <w:rsid w:val="00EC3678"/>
    <w:rsid w:val="00ED05F8"/>
    <w:rsid w:val="00ED0633"/>
    <w:rsid w:val="00EE0248"/>
    <w:rsid w:val="00EE1E9E"/>
    <w:rsid w:val="00EE3F8B"/>
    <w:rsid w:val="00EE4A15"/>
    <w:rsid w:val="00EE713A"/>
    <w:rsid w:val="00F053B2"/>
    <w:rsid w:val="00F117AF"/>
    <w:rsid w:val="00F15597"/>
    <w:rsid w:val="00F226C2"/>
    <w:rsid w:val="00F25926"/>
    <w:rsid w:val="00F30C2D"/>
    <w:rsid w:val="00F31D51"/>
    <w:rsid w:val="00F34385"/>
    <w:rsid w:val="00F35C0F"/>
    <w:rsid w:val="00F5143B"/>
    <w:rsid w:val="00F643D2"/>
    <w:rsid w:val="00F64E3C"/>
    <w:rsid w:val="00F65193"/>
    <w:rsid w:val="00F6784B"/>
    <w:rsid w:val="00F71369"/>
    <w:rsid w:val="00F764D0"/>
    <w:rsid w:val="00F775BB"/>
    <w:rsid w:val="00F83A16"/>
    <w:rsid w:val="00F85716"/>
    <w:rsid w:val="00F95519"/>
    <w:rsid w:val="00FA05E1"/>
    <w:rsid w:val="00FA2CEC"/>
    <w:rsid w:val="00FB23D3"/>
    <w:rsid w:val="00FB2773"/>
    <w:rsid w:val="00FB4575"/>
    <w:rsid w:val="00FD74B3"/>
    <w:rsid w:val="00FD7B2A"/>
    <w:rsid w:val="00FE4061"/>
    <w:rsid w:val="00FE459B"/>
    <w:rsid w:val="00FF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8641"/>
  <w15:docId w15:val="{E9A9874E-F547-452F-B22B-901B8BC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52"/>
    <w:pPr>
      <w:spacing w:after="0" w:line="240" w:lineRule="auto"/>
    </w:pPr>
    <w:rPr>
      <w:rFonts w:ascii="Geo_Times" w:eastAsia="Times New Roman" w:hAnsi="Geo_Time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1"/>
    <w:pPr>
      <w:ind w:left="720"/>
      <w:contextualSpacing/>
    </w:pPr>
  </w:style>
  <w:style w:type="paragraph" w:styleId="BalloonText">
    <w:name w:val="Balloon Text"/>
    <w:basedOn w:val="Normal"/>
    <w:link w:val="BalloonTextChar"/>
    <w:uiPriority w:val="99"/>
    <w:semiHidden/>
    <w:unhideWhenUsed/>
    <w:rsid w:val="002F6E97"/>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eastAsia="Times New Roman" w:hAnsi="Tahoma" w:cs="Tahoma"/>
      <w:sz w:val="16"/>
      <w:szCs w:val="16"/>
      <w:lang w:val="en-US"/>
    </w:rPr>
  </w:style>
  <w:style w:type="table" w:styleId="TableGrid">
    <w:name w:val="Table Grid"/>
    <w:basedOn w:val="TableNormal"/>
    <w:uiPriority w:val="59"/>
    <w:rsid w:val="00902C6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E31469"/>
    <w:pPr>
      <w:spacing w:line="360" w:lineRule="auto"/>
      <w:jc w:val="center"/>
    </w:pPr>
    <w:rPr>
      <w:rFonts w:ascii="Sylfaen" w:hAnsi="Sylfaen" w:cs="Sylfaen"/>
      <w:sz w:val="22"/>
      <w:szCs w:val="22"/>
      <w:lang w:val="ka-GE"/>
    </w:rPr>
  </w:style>
  <w:style w:type="paragraph" w:styleId="PlainText">
    <w:name w:val="Plain Text"/>
    <w:basedOn w:val="Normal"/>
    <w:link w:val="PlainTextChar"/>
    <w:uiPriority w:val="99"/>
    <w:semiHidden/>
    <w:unhideWhenUsed/>
    <w:rsid w:val="00F35C0F"/>
    <w:rPr>
      <w:rFonts w:ascii="Consolas" w:hAnsi="Consolas" w:cs="Consolas"/>
      <w:sz w:val="21"/>
      <w:szCs w:val="21"/>
    </w:rPr>
  </w:style>
  <w:style w:type="character" w:customStyle="1" w:styleId="PlainTextChar">
    <w:name w:val="Plain Text Char"/>
    <w:basedOn w:val="DefaultParagraphFont"/>
    <w:link w:val="PlainText"/>
    <w:uiPriority w:val="99"/>
    <w:semiHidden/>
    <w:rsid w:val="00F35C0F"/>
    <w:rPr>
      <w:rFonts w:ascii="Consolas" w:eastAsia="Times New Roman" w:hAnsi="Consolas" w:cs="Consolas"/>
      <w:sz w:val="21"/>
      <w:szCs w:val="21"/>
      <w:lang w:val="en-US"/>
    </w:rPr>
  </w:style>
  <w:style w:type="paragraph" w:styleId="Caption">
    <w:name w:val="caption"/>
    <w:basedOn w:val="Normal"/>
    <w:next w:val="Normal"/>
    <w:qFormat/>
    <w:rsid w:val="006A5DEE"/>
    <w:rPr>
      <w:rFonts w:ascii="Times New Roman" w:hAnsi="Times New Roman"/>
      <w:b/>
      <w:bCs/>
      <w:sz w:val="20"/>
      <w:szCs w:val="20"/>
      <w:lang w:val="ru-RU"/>
    </w:r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rFonts w:ascii="Geo_Times" w:eastAsia="Times New Roman" w:hAnsi="Geo_Times" w:cs="Times New Roman"/>
      <w:lang w:val="en-US"/>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rFonts w:ascii="Geo_Times" w:eastAsia="Times New Roman" w:hAnsi="Geo_Times" w:cs="Times New Roman"/>
      <w:lang w:val="en-US"/>
    </w:rPr>
  </w:style>
  <w:style w:type="paragraph" w:styleId="NormalWeb">
    <w:name w:val="Normal (Web)"/>
    <w:basedOn w:val="Normal"/>
    <w:uiPriority w:val="99"/>
    <w:semiHidden/>
    <w:unhideWhenUsed/>
    <w:rsid w:val="00354C28"/>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673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954">
      <w:bodyDiv w:val="1"/>
      <w:marLeft w:val="0"/>
      <w:marRight w:val="0"/>
      <w:marTop w:val="0"/>
      <w:marBottom w:val="0"/>
      <w:divBdr>
        <w:top w:val="none" w:sz="0" w:space="0" w:color="auto"/>
        <w:left w:val="none" w:sz="0" w:space="0" w:color="auto"/>
        <w:bottom w:val="none" w:sz="0" w:space="0" w:color="auto"/>
        <w:right w:val="none" w:sz="0" w:space="0" w:color="auto"/>
      </w:divBdr>
    </w:div>
    <w:div w:id="31729096">
      <w:bodyDiv w:val="1"/>
      <w:marLeft w:val="0"/>
      <w:marRight w:val="0"/>
      <w:marTop w:val="0"/>
      <w:marBottom w:val="0"/>
      <w:divBdr>
        <w:top w:val="none" w:sz="0" w:space="0" w:color="auto"/>
        <w:left w:val="none" w:sz="0" w:space="0" w:color="auto"/>
        <w:bottom w:val="none" w:sz="0" w:space="0" w:color="auto"/>
        <w:right w:val="none" w:sz="0" w:space="0" w:color="auto"/>
      </w:divBdr>
    </w:div>
    <w:div w:id="231350529">
      <w:bodyDiv w:val="1"/>
      <w:marLeft w:val="0"/>
      <w:marRight w:val="0"/>
      <w:marTop w:val="0"/>
      <w:marBottom w:val="0"/>
      <w:divBdr>
        <w:top w:val="none" w:sz="0" w:space="0" w:color="auto"/>
        <w:left w:val="none" w:sz="0" w:space="0" w:color="auto"/>
        <w:bottom w:val="none" w:sz="0" w:space="0" w:color="auto"/>
        <w:right w:val="none" w:sz="0" w:space="0" w:color="auto"/>
      </w:divBdr>
    </w:div>
    <w:div w:id="250162895">
      <w:bodyDiv w:val="1"/>
      <w:marLeft w:val="0"/>
      <w:marRight w:val="0"/>
      <w:marTop w:val="0"/>
      <w:marBottom w:val="0"/>
      <w:divBdr>
        <w:top w:val="none" w:sz="0" w:space="0" w:color="auto"/>
        <w:left w:val="none" w:sz="0" w:space="0" w:color="auto"/>
        <w:bottom w:val="none" w:sz="0" w:space="0" w:color="auto"/>
        <w:right w:val="none" w:sz="0" w:space="0" w:color="auto"/>
      </w:divBdr>
    </w:div>
    <w:div w:id="356198805">
      <w:bodyDiv w:val="1"/>
      <w:marLeft w:val="0"/>
      <w:marRight w:val="0"/>
      <w:marTop w:val="0"/>
      <w:marBottom w:val="0"/>
      <w:divBdr>
        <w:top w:val="none" w:sz="0" w:space="0" w:color="auto"/>
        <w:left w:val="none" w:sz="0" w:space="0" w:color="auto"/>
        <w:bottom w:val="none" w:sz="0" w:space="0" w:color="auto"/>
        <w:right w:val="none" w:sz="0" w:space="0" w:color="auto"/>
      </w:divBdr>
    </w:div>
    <w:div w:id="414909602">
      <w:bodyDiv w:val="1"/>
      <w:marLeft w:val="0"/>
      <w:marRight w:val="0"/>
      <w:marTop w:val="0"/>
      <w:marBottom w:val="0"/>
      <w:divBdr>
        <w:top w:val="none" w:sz="0" w:space="0" w:color="auto"/>
        <w:left w:val="none" w:sz="0" w:space="0" w:color="auto"/>
        <w:bottom w:val="none" w:sz="0" w:space="0" w:color="auto"/>
        <w:right w:val="none" w:sz="0" w:space="0" w:color="auto"/>
      </w:divBdr>
    </w:div>
    <w:div w:id="437259786">
      <w:bodyDiv w:val="1"/>
      <w:marLeft w:val="0"/>
      <w:marRight w:val="0"/>
      <w:marTop w:val="0"/>
      <w:marBottom w:val="0"/>
      <w:divBdr>
        <w:top w:val="none" w:sz="0" w:space="0" w:color="auto"/>
        <w:left w:val="none" w:sz="0" w:space="0" w:color="auto"/>
        <w:bottom w:val="none" w:sz="0" w:space="0" w:color="auto"/>
        <w:right w:val="none" w:sz="0" w:space="0" w:color="auto"/>
      </w:divBdr>
    </w:div>
    <w:div w:id="466556713">
      <w:bodyDiv w:val="1"/>
      <w:marLeft w:val="0"/>
      <w:marRight w:val="0"/>
      <w:marTop w:val="0"/>
      <w:marBottom w:val="0"/>
      <w:divBdr>
        <w:top w:val="none" w:sz="0" w:space="0" w:color="auto"/>
        <w:left w:val="none" w:sz="0" w:space="0" w:color="auto"/>
        <w:bottom w:val="none" w:sz="0" w:space="0" w:color="auto"/>
        <w:right w:val="none" w:sz="0" w:space="0" w:color="auto"/>
      </w:divBdr>
    </w:div>
    <w:div w:id="512913919">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657881975">
      <w:bodyDiv w:val="1"/>
      <w:marLeft w:val="0"/>
      <w:marRight w:val="0"/>
      <w:marTop w:val="0"/>
      <w:marBottom w:val="0"/>
      <w:divBdr>
        <w:top w:val="none" w:sz="0" w:space="0" w:color="auto"/>
        <w:left w:val="none" w:sz="0" w:space="0" w:color="auto"/>
        <w:bottom w:val="none" w:sz="0" w:space="0" w:color="auto"/>
        <w:right w:val="none" w:sz="0" w:space="0" w:color="auto"/>
      </w:divBdr>
    </w:div>
    <w:div w:id="667515492">
      <w:bodyDiv w:val="1"/>
      <w:marLeft w:val="0"/>
      <w:marRight w:val="0"/>
      <w:marTop w:val="0"/>
      <w:marBottom w:val="0"/>
      <w:divBdr>
        <w:top w:val="none" w:sz="0" w:space="0" w:color="auto"/>
        <w:left w:val="none" w:sz="0" w:space="0" w:color="auto"/>
        <w:bottom w:val="none" w:sz="0" w:space="0" w:color="auto"/>
        <w:right w:val="none" w:sz="0" w:space="0" w:color="auto"/>
      </w:divBdr>
    </w:div>
    <w:div w:id="768309493">
      <w:bodyDiv w:val="1"/>
      <w:marLeft w:val="0"/>
      <w:marRight w:val="0"/>
      <w:marTop w:val="0"/>
      <w:marBottom w:val="0"/>
      <w:divBdr>
        <w:top w:val="none" w:sz="0" w:space="0" w:color="auto"/>
        <w:left w:val="none" w:sz="0" w:space="0" w:color="auto"/>
        <w:bottom w:val="none" w:sz="0" w:space="0" w:color="auto"/>
        <w:right w:val="none" w:sz="0" w:space="0" w:color="auto"/>
      </w:divBdr>
    </w:div>
    <w:div w:id="834227832">
      <w:bodyDiv w:val="1"/>
      <w:marLeft w:val="0"/>
      <w:marRight w:val="0"/>
      <w:marTop w:val="0"/>
      <w:marBottom w:val="0"/>
      <w:divBdr>
        <w:top w:val="none" w:sz="0" w:space="0" w:color="auto"/>
        <w:left w:val="none" w:sz="0" w:space="0" w:color="auto"/>
        <w:bottom w:val="none" w:sz="0" w:space="0" w:color="auto"/>
        <w:right w:val="none" w:sz="0" w:space="0" w:color="auto"/>
      </w:divBdr>
    </w:div>
    <w:div w:id="884147083">
      <w:bodyDiv w:val="1"/>
      <w:marLeft w:val="0"/>
      <w:marRight w:val="0"/>
      <w:marTop w:val="0"/>
      <w:marBottom w:val="0"/>
      <w:divBdr>
        <w:top w:val="none" w:sz="0" w:space="0" w:color="auto"/>
        <w:left w:val="none" w:sz="0" w:space="0" w:color="auto"/>
        <w:bottom w:val="none" w:sz="0" w:space="0" w:color="auto"/>
        <w:right w:val="none" w:sz="0" w:space="0" w:color="auto"/>
      </w:divBdr>
    </w:div>
    <w:div w:id="888421717">
      <w:bodyDiv w:val="1"/>
      <w:marLeft w:val="0"/>
      <w:marRight w:val="0"/>
      <w:marTop w:val="0"/>
      <w:marBottom w:val="0"/>
      <w:divBdr>
        <w:top w:val="none" w:sz="0" w:space="0" w:color="auto"/>
        <w:left w:val="none" w:sz="0" w:space="0" w:color="auto"/>
        <w:bottom w:val="none" w:sz="0" w:space="0" w:color="auto"/>
        <w:right w:val="none" w:sz="0" w:space="0" w:color="auto"/>
      </w:divBdr>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965891421">
      <w:bodyDiv w:val="1"/>
      <w:marLeft w:val="0"/>
      <w:marRight w:val="0"/>
      <w:marTop w:val="0"/>
      <w:marBottom w:val="0"/>
      <w:divBdr>
        <w:top w:val="none" w:sz="0" w:space="0" w:color="auto"/>
        <w:left w:val="none" w:sz="0" w:space="0" w:color="auto"/>
        <w:bottom w:val="none" w:sz="0" w:space="0" w:color="auto"/>
        <w:right w:val="none" w:sz="0" w:space="0" w:color="auto"/>
      </w:divBdr>
    </w:div>
    <w:div w:id="986742527">
      <w:bodyDiv w:val="1"/>
      <w:marLeft w:val="0"/>
      <w:marRight w:val="0"/>
      <w:marTop w:val="0"/>
      <w:marBottom w:val="0"/>
      <w:divBdr>
        <w:top w:val="none" w:sz="0" w:space="0" w:color="auto"/>
        <w:left w:val="none" w:sz="0" w:space="0" w:color="auto"/>
        <w:bottom w:val="none" w:sz="0" w:space="0" w:color="auto"/>
        <w:right w:val="none" w:sz="0" w:space="0" w:color="auto"/>
      </w:divBdr>
    </w:div>
    <w:div w:id="1006401102">
      <w:bodyDiv w:val="1"/>
      <w:marLeft w:val="0"/>
      <w:marRight w:val="0"/>
      <w:marTop w:val="0"/>
      <w:marBottom w:val="0"/>
      <w:divBdr>
        <w:top w:val="none" w:sz="0" w:space="0" w:color="auto"/>
        <w:left w:val="none" w:sz="0" w:space="0" w:color="auto"/>
        <w:bottom w:val="none" w:sz="0" w:space="0" w:color="auto"/>
        <w:right w:val="none" w:sz="0" w:space="0" w:color="auto"/>
      </w:divBdr>
    </w:div>
    <w:div w:id="1036084906">
      <w:bodyDiv w:val="1"/>
      <w:marLeft w:val="0"/>
      <w:marRight w:val="0"/>
      <w:marTop w:val="0"/>
      <w:marBottom w:val="0"/>
      <w:divBdr>
        <w:top w:val="none" w:sz="0" w:space="0" w:color="auto"/>
        <w:left w:val="none" w:sz="0" w:space="0" w:color="auto"/>
        <w:bottom w:val="none" w:sz="0" w:space="0" w:color="auto"/>
        <w:right w:val="none" w:sz="0" w:space="0" w:color="auto"/>
      </w:divBdr>
    </w:div>
    <w:div w:id="1073746211">
      <w:bodyDiv w:val="1"/>
      <w:marLeft w:val="0"/>
      <w:marRight w:val="0"/>
      <w:marTop w:val="0"/>
      <w:marBottom w:val="0"/>
      <w:divBdr>
        <w:top w:val="none" w:sz="0" w:space="0" w:color="auto"/>
        <w:left w:val="none" w:sz="0" w:space="0" w:color="auto"/>
        <w:bottom w:val="none" w:sz="0" w:space="0" w:color="auto"/>
        <w:right w:val="none" w:sz="0" w:space="0" w:color="auto"/>
      </w:divBdr>
    </w:div>
    <w:div w:id="1277908096">
      <w:bodyDiv w:val="1"/>
      <w:marLeft w:val="0"/>
      <w:marRight w:val="0"/>
      <w:marTop w:val="0"/>
      <w:marBottom w:val="0"/>
      <w:divBdr>
        <w:top w:val="none" w:sz="0" w:space="0" w:color="auto"/>
        <w:left w:val="none" w:sz="0" w:space="0" w:color="auto"/>
        <w:bottom w:val="none" w:sz="0" w:space="0" w:color="auto"/>
        <w:right w:val="none" w:sz="0" w:space="0" w:color="auto"/>
      </w:divBdr>
    </w:div>
    <w:div w:id="1312293236">
      <w:bodyDiv w:val="1"/>
      <w:marLeft w:val="0"/>
      <w:marRight w:val="0"/>
      <w:marTop w:val="0"/>
      <w:marBottom w:val="0"/>
      <w:divBdr>
        <w:top w:val="none" w:sz="0" w:space="0" w:color="auto"/>
        <w:left w:val="none" w:sz="0" w:space="0" w:color="auto"/>
        <w:bottom w:val="none" w:sz="0" w:space="0" w:color="auto"/>
        <w:right w:val="none" w:sz="0" w:space="0" w:color="auto"/>
      </w:divBdr>
    </w:div>
    <w:div w:id="1312755783">
      <w:bodyDiv w:val="1"/>
      <w:marLeft w:val="0"/>
      <w:marRight w:val="0"/>
      <w:marTop w:val="0"/>
      <w:marBottom w:val="0"/>
      <w:divBdr>
        <w:top w:val="none" w:sz="0" w:space="0" w:color="auto"/>
        <w:left w:val="none" w:sz="0" w:space="0" w:color="auto"/>
        <w:bottom w:val="none" w:sz="0" w:space="0" w:color="auto"/>
        <w:right w:val="none" w:sz="0" w:space="0" w:color="auto"/>
      </w:divBdr>
    </w:div>
    <w:div w:id="1342509727">
      <w:bodyDiv w:val="1"/>
      <w:marLeft w:val="0"/>
      <w:marRight w:val="0"/>
      <w:marTop w:val="0"/>
      <w:marBottom w:val="0"/>
      <w:divBdr>
        <w:top w:val="none" w:sz="0" w:space="0" w:color="auto"/>
        <w:left w:val="none" w:sz="0" w:space="0" w:color="auto"/>
        <w:bottom w:val="none" w:sz="0" w:space="0" w:color="auto"/>
        <w:right w:val="none" w:sz="0" w:space="0" w:color="auto"/>
      </w:divBdr>
    </w:div>
    <w:div w:id="1353072780">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549563724">
      <w:bodyDiv w:val="1"/>
      <w:marLeft w:val="0"/>
      <w:marRight w:val="0"/>
      <w:marTop w:val="0"/>
      <w:marBottom w:val="0"/>
      <w:divBdr>
        <w:top w:val="none" w:sz="0" w:space="0" w:color="auto"/>
        <w:left w:val="none" w:sz="0" w:space="0" w:color="auto"/>
        <w:bottom w:val="none" w:sz="0" w:space="0" w:color="auto"/>
        <w:right w:val="none" w:sz="0" w:space="0" w:color="auto"/>
      </w:divBdr>
    </w:div>
    <w:div w:id="1579822586">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698120630">
      <w:bodyDiv w:val="1"/>
      <w:marLeft w:val="0"/>
      <w:marRight w:val="0"/>
      <w:marTop w:val="0"/>
      <w:marBottom w:val="0"/>
      <w:divBdr>
        <w:top w:val="none" w:sz="0" w:space="0" w:color="auto"/>
        <w:left w:val="none" w:sz="0" w:space="0" w:color="auto"/>
        <w:bottom w:val="none" w:sz="0" w:space="0" w:color="auto"/>
        <w:right w:val="none" w:sz="0" w:space="0" w:color="auto"/>
      </w:divBdr>
    </w:div>
    <w:div w:id="1759254798">
      <w:bodyDiv w:val="1"/>
      <w:marLeft w:val="0"/>
      <w:marRight w:val="0"/>
      <w:marTop w:val="0"/>
      <w:marBottom w:val="0"/>
      <w:divBdr>
        <w:top w:val="none" w:sz="0" w:space="0" w:color="auto"/>
        <w:left w:val="none" w:sz="0" w:space="0" w:color="auto"/>
        <w:bottom w:val="none" w:sz="0" w:space="0" w:color="auto"/>
        <w:right w:val="none" w:sz="0" w:space="0" w:color="auto"/>
      </w:divBdr>
    </w:div>
    <w:div w:id="1824010129">
      <w:bodyDiv w:val="1"/>
      <w:marLeft w:val="0"/>
      <w:marRight w:val="0"/>
      <w:marTop w:val="0"/>
      <w:marBottom w:val="0"/>
      <w:divBdr>
        <w:top w:val="none" w:sz="0" w:space="0" w:color="auto"/>
        <w:left w:val="none" w:sz="0" w:space="0" w:color="auto"/>
        <w:bottom w:val="none" w:sz="0" w:space="0" w:color="auto"/>
        <w:right w:val="none" w:sz="0" w:space="0" w:color="auto"/>
      </w:divBdr>
    </w:div>
    <w:div w:id="1825775130">
      <w:bodyDiv w:val="1"/>
      <w:marLeft w:val="0"/>
      <w:marRight w:val="0"/>
      <w:marTop w:val="0"/>
      <w:marBottom w:val="0"/>
      <w:divBdr>
        <w:top w:val="none" w:sz="0" w:space="0" w:color="auto"/>
        <w:left w:val="none" w:sz="0" w:space="0" w:color="auto"/>
        <w:bottom w:val="none" w:sz="0" w:space="0" w:color="auto"/>
        <w:right w:val="none" w:sz="0" w:space="0" w:color="auto"/>
      </w:divBdr>
    </w:div>
    <w:div w:id="1861891845">
      <w:bodyDiv w:val="1"/>
      <w:marLeft w:val="0"/>
      <w:marRight w:val="0"/>
      <w:marTop w:val="0"/>
      <w:marBottom w:val="0"/>
      <w:divBdr>
        <w:top w:val="none" w:sz="0" w:space="0" w:color="auto"/>
        <w:left w:val="none" w:sz="0" w:space="0" w:color="auto"/>
        <w:bottom w:val="none" w:sz="0" w:space="0" w:color="auto"/>
        <w:right w:val="none" w:sz="0" w:space="0" w:color="auto"/>
      </w:divBdr>
    </w:div>
    <w:div w:id="1925650011">
      <w:bodyDiv w:val="1"/>
      <w:marLeft w:val="0"/>
      <w:marRight w:val="0"/>
      <w:marTop w:val="0"/>
      <w:marBottom w:val="0"/>
      <w:divBdr>
        <w:top w:val="none" w:sz="0" w:space="0" w:color="auto"/>
        <w:left w:val="none" w:sz="0" w:space="0" w:color="auto"/>
        <w:bottom w:val="none" w:sz="0" w:space="0" w:color="auto"/>
        <w:right w:val="none" w:sz="0" w:space="0" w:color="auto"/>
      </w:divBdr>
    </w:div>
    <w:div w:id="1963998742">
      <w:bodyDiv w:val="1"/>
      <w:marLeft w:val="0"/>
      <w:marRight w:val="0"/>
      <w:marTop w:val="0"/>
      <w:marBottom w:val="0"/>
      <w:divBdr>
        <w:top w:val="none" w:sz="0" w:space="0" w:color="auto"/>
        <w:left w:val="none" w:sz="0" w:space="0" w:color="auto"/>
        <w:bottom w:val="none" w:sz="0" w:space="0" w:color="auto"/>
        <w:right w:val="none" w:sz="0" w:space="0" w:color="auto"/>
      </w:divBdr>
    </w:div>
    <w:div w:id="1964995291">
      <w:bodyDiv w:val="1"/>
      <w:marLeft w:val="0"/>
      <w:marRight w:val="0"/>
      <w:marTop w:val="0"/>
      <w:marBottom w:val="0"/>
      <w:divBdr>
        <w:top w:val="none" w:sz="0" w:space="0" w:color="auto"/>
        <w:left w:val="none" w:sz="0" w:space="0" w:color="auto"/>
        <w:bottom w:val="none" w:sz="0" w:space="0" w:color="auto"/>
        <w:right w:val="none" w:sz="0" w:space="0" w:color="auto"/>
      </w:divBdr>
    </w:div>
    <w:div w:id="2029287524">
      <w:bodyDiv w:val="1"/>
      <w:marLeft w:val="0"/>
      <w:marRight w:val="0"/>
      <w:marTop w:val="0"/>
      <w:marBottom w:val="0"/>
      <w:divBdr>
        <w:top w:val="none" w:sz="0" w:space="0" w:color="auto"/>
        <w:left w:val="none" w:sz="0" w:space="0" w:color="auto"/>
        <w:bottom w:val="none" w:sz="0" w:space="0" w:color="auto"/>
        <w:right w:val="none" w:sz="0" w:space="0" w:color="auto"/>
      </w:divBdr>
    </w:div>
    <w:div w:id="2037343631">
      <w:bodyDiv w:val="1"/>
      <w:marLeft w:val="0"/>
      <w:marRight w:val="0"/>
      <w:marTop w:val="0"/>
      <w:marBottom w:val="0"/>
      <w:divBdr>
        <w:top w:val="none" w:sz="0" w:space="0" w:color="auto"/>
        <w:left w:val="none" w:sz="0" w:space="0" w:color="auto"/>
        <w:bottom w:val="none" w:sz="0" w:space="0" w:color="auto"/>
        <w:right w:val="none" w:sz="0" w:space="0" w:color="auto"/>
      </w:divBdr>
    </w:div>
    <w:div w:id="2128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plg.gov.ge/handle/1234/39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3114-E3A4-4FBC-AB67-B6F96CF7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27</Pages>
  <Words>8525</Words>
  <Characters>48594</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Givi Tkeshelashvili</cp:lastModifiedBy>
  <cp:revision>258</cp:revision>
  <cp:lastPrinted>2022-05-03T11:45:00Z</cp:lastPrinted>
  <dcterms:created xsi:type="dcterms:W3CDTF">2014-07-14T19:15:00Z</dcterms:created>
  <dcterms:modified xsi:type="dcterms:W3CDTF">2022-05-03T11:47:00Z</dcterms:modified>
</cp:coreProperties>
</file>